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4ABA" w:rsidRDefault="00DD4ABA" w:rsidP="00DD4ABA">
      <w:pPr>
        <w:pStyle w:val="ConsPlusNormal"/>
        <w:jc w:val="center"/>
        <w:rPr>
          <w:szCs w:val="24"/>
        </w:rPr>
      </w:pPr>
      <w:r>
        <w:rPr>
          <w:szCs w:val="24"/>
        </w:rPr>
        <w:t>СВЕДЕНИЯ</w:t>
      </w:r>
    </w:p>
    <w:p w:rsidR="00DD4ABA" w:rsidRDefault="00DD4ABA" w:rsidP="00DD4ABA">
      <w:pPr>
        <w:pStyle w:val="ConsPlusNormal"/>
        <w:jc w:val="center"/>
        <w:rPr>
          <w:szCs w:val="24"/>
        </w:rPr>
      </w:pPr>
      <w:r>
        <w:rPr>
          <w:szCs w:val="24"/>
        </w:rPr>
        <w:t xml:space="preserve">О ДОХОДАХ, РАСХОДАХ, ОБ ИМУЩЕСТВЕ И ОБЯЗАТЕЛЬСТВАХ ИМУЩЕСТВЕННОГО ХАРАКТЕРА МИНИСТРА ТРУДА И СОЦИАЛЬНОГО РАЗВИТИЯ РЕСПУБЛИКИ ДАГЕСТАН И ЧЛЕНОВ ЕГО СЕМЬИ </w:t>
      </w:r>
    </w:p>
    <w:p w:rsidR="00DD4ABA" w:rsidRDefault="00DD4ABA" w:rsidP="00DD4ABA">
      <w:pPr>
        <w:pStyle w:val="ConsPlusNormal"/>
        <w:jc w:val="center"/>
        <w:rPr>
          <w:szCs w:val="24"/>
        </w:rPr>
      </w:pPr>
      <w:r>
        <w:rPr>
          <w:szCs w:val="24"/>
        </w:rPr>
        <w:t>ЗА ПЕРИОД С 1 ЯНВАРЯ 20</w:t>
      </w:r>
      <w:r>
        <w:rPr>
          <w:szCs w:val="24"/>
        </w:rPr>
        <w:t>20</w:t>
      </w:r>
      <w:r>
        <w:rPr>
          <w:szCs w:val="24"/>
        </w:rPr>
        <w:t>г. ПО 31 ДЕКАБРЯ 20</w:t>
      </w:r>
      <w:r>
        <w:rPr>
          <w:szCs w:val="24"/>
        </w:rPr>
        <w:t>20</w:t>
      </w:r>
      <w:r>
        <w:rPr>
          <w:szCs w:val="24"/>
        </w:rPr>
        <w:t>г.</w:t>
      </w:r>
    </w:p>
    <w:p w:rsidR="00DD4ABA" w:rsidRDefault="00DD4ABA" w:rsidP="00DD4ABA">
      <w:pPr>
        <w:pStyle w:val="ConsPlusNormal"/>
        <w:jc w:val="center"/>
        <w:rPr>
          <w:szCs w:val="24"/>
        </w:rPr>
      </w:pPr>
    </w:p>
    <w:tbl>
      <w:tblPr>
        <w:tblW w:w="5200" w:type="pct"/>
        <w:tblCellSpacing w:w="0" w:type="dxa"/>
        <w:tblInd w:w="-16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544"/>
        <w:gridCol w:w="1784"/>
        <w:gridCol w:w="1115"/>
        <w:gridCol w:w="1000"/>
        <w:gridCol w:w="1438"/>
        <w:gridCol w:w="819"/>
        <w:gridCol w:w="1246"/>
        <w:gridCol w:w="925"/>
        <w:gridCol w:w="819"/>
        <w:gridCol w:w="1246"/>
        <w:gridCol w:w="1259"/>
        <w:gridCol w:w="1551"/>
        <w:gridCol w:w="1390"/>
      </w:tblGrid>
      <w:tr w:rsidR="00DD4ABA" w:rsidTr="00DD4ABA">
        <w:trPr>
          <w:trHeight w:val="512"/>
          <w:tblHeader/>
          <w:tblCellSpacing w:w="0" w:type="dxa"/>
        </w:trPr>
        <w:tc>
          <w:tcPr>
            <w:tcW w:w="220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D4ABA" w:rsidRDefault="00DD4ABA">
            <w:pPr>
              <w:ind w:left="-142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№         п/п</w:t>
            </w:r>
          </w:p>
        </w:tc>
        <w:tc>
          <w:tcPr>
            <w:tcW w:w="579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D4ABA" w:rsidRDefault="00DD4A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Фамилия и инициалы лица, чьи сведения размещаются, его супруги (супруга), несовершеннолетних детей</w:t>
            </w:r>
          </w:p>
        </w:tc>
        <w:tc>
          <w:tcPr>
            <w:tcW w:w="362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D4ABA" w:rsidRDefault="00DD4A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Должность</w:t>
            </w:r>
          </w:p>
        </w:tc>
        <w:tc>
          <w:tcPr>
            <w:tcW w:w="1401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D4ABA" w:rsidRDefault="00DD4ABA">
            <w:pPr>
              <w:jc w:val="center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Объекты недвижимости, находящиеся в собственности</w:t>
            </w:r>
          </w:p>
        </w:tc>
        <w:tc>
          <w:tcPr>
            <w:tcW w:w="1012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D4ABA" w:rsidRDefault="00DD4A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Объекты недвижимости, находящиеся в пользовании</w:t>
            </w:r>
          </w:p>
        </w:tc>
        <w:tc>
          <w:tcPr>
            <w:tcW w:w="414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D4ABA" w:rsidRDefault="00DD4A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Транспортные средства   (вид, марка)</w:t>
            </w:r>
          </w:p>
        </w:tc>
        <w:tc>
          <w:tcPr>
            <w:tcW w:w="414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D4ABA" w:rsidRDefault="00DD4A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Декларированный годовой доход</w:t>
            </w:r>
            <w:r>
              <w:rPr>
                <w:rStyle w:val="a3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за 2019 год (руб.)</w:t>
            </w:r>
          </w:p>
        </w:tc>
        <w:tc>
          <w:tcPr>
            <w:tcW w:w="598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D4ABA" w:rsidRDefault="00DD4A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Сведения об источниках получения средств, за счет которых совершена сделка</w:t>
            </w:r>
            <w:r>
              <w:rPr>
                <w:rStyle w:val="a3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(вид приобретенного имущества, источники)</w:t>
            </w:r>
          </w:p>
        </w:tc>
      </w:tr>
      <w:tr w:rsidR="00DD4ABA" w:rsidTr="00DD4ABA">
        <w:trPr>
          <w:trHeight w:val="1106"/>
          <w:tblHeader/>
          <w:tblCellSpacing w:w="0" w:type="dxa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D4ABA" w:rsidRDefault="00DD4AB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D4ABA" w:rsidRDefault="00DD4AB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D4ABA" w:rsidRDefault="00DD4AB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D4ABA" w:rsidRDefault="00DD4A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вид объекта</w:t>
            </w:r>
          </w:p>
        </w:tc>
        <w:tc>
          <w:tcPr>
            <w:tcW w:w="3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D4ABA" w:rsidRDefault="00DD4A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вид собственности</w:t>
            </w:r>
          </w:p>
        </w:tc>
        <w:tc>
          <w:tcPr>
            <w:tcW w:w="3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D4ABA" w:rsidRDefault="00DD4A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площадь объекта (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4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D4ABA" w:rsidRDefault="00DD4A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страна расположения объекта</w:t>
            </w:r>
          </w:p>
        </w:tc>
        <w:tc>
          <w:tcPr>
            <w:tcW w:w="3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D4ABA" w:rsidRDefault="00DD4A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вид объекта</w:t>
            </w:r>
          </w:p>
        </w:tc>
        <w:tc>
          <w:tcPr>
            <w:tcW w:w="2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D4ABA" w:rsidRDefault="00DD4A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площадь объекта (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4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D4ABA" w:rsidRDefault="00DD4A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страна расположения объекта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D4ABA" w:rsidRDefault="00DD4AB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D4ABA" w:rsidRDefault="00DD4AB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D4ABA" w:rsidRDefault="00DD4AB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D4ABA" w:rsidTr="00DD4ABA">
        <w:trPr>
          <w:trHeight w:val="348"/>
          <w:tblCellSpacing w:w="0" w:type="dxa"/>
        </w:trPr>
        <w:tc>
          <w:tcPr>
            <w:tcW w:w="22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D4ABA" w:rsidRDefault="00DD4A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5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D4ABA" w:rsidRDefault="00DD4AB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Мугутдинова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Изумруд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Мужайевна</w:t>
            </w:r>
            <w:proofErr w:type="spellEnd"/>
          </w:p>
        </w:tc>
        <w:tc>
          <w:tcPr>
            <w:tcW w:w="3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D4ABA" w:rsidRDefault="00DD4AB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Министр труда и социального развития Республики Дагестан</w:t>
            </w:r>
          </w:p>
        </w:tc>
        <w:tc>
          <w:tcPr>
            <w:tcW w:w="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D4ABA" w:rsidRDefault="00DD4AB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Дом отдыха</w:t>
            </w:r>
          </w:p>
        </w:tc>
        <w:tc>
          <w:tcPr>
            <w:tcW w:w="3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D4ABA" w:rsidRDefault="00DD4AB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Общая совместная</w:t>
            </w:r>
          </w:p>
        </w:tc>
        <w:tc>
          <w:tcPr>
            <w:tcW w:w="3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D4ABA" w:rsidRDefault="00DD4AB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197,8</w:t>
            </w:r>
          </w:p>
        </w:tc>
        <w:tc>
          <w:tcPr>
            <w:tcW w:w="4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D4ABA" w:rsidRDefault="00DD4AB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3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D4ABA" w:rsidRDefault="00DD4AB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</w:tc>
        <w:tc>
          <w:tcPr>
            <w:tcW w:w="2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D4ABA" w:rsidRDefault="00DD4AB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142,5</w:t>
            </w:r>
          </w:p>
        </w:tc>
        <w:tc>
          <w:tcPr>
            <w:tcW w:w="4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D4ABA" w:rsidRDefault="00DD4AB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4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D4ABA" w:rsidRDefault="00DD4AB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D4ABA" w:rsidRDefault="00DD4ABA" w:rsidP="00DD4AB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1 678 93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43</w:t>
            </w:r>
          </w:p>
        </w:tc>
        <w:tc>
          <w:tcPr>
            <w:tcW w:w="5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D4ABA" w:rsidRDefault="00DD4AB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DD4ABA" w:rsidTr="00DD4ABA">
        <w:trPr>
          <w:trHeight w:val="433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4ABA" w:rsidRDefault="00DD4AB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9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D4ABA" w:rsidRDefault="00DD4AB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Супруг</w:t>
            </w:r>
          </w:p>
        </w:tc>
        <w:tc>
          <w:tcPr>
            <w:tcW w:w="362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D4ABA" w:rsidRDefault="00DD4AB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D4ABA" w:rsidRDefault="00DD4AB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Дом отдыха</w:t>
            </w:r>
          </w:p>
        </w:tc>
        <w:tc>
          <w:tcPr>
            <w:tcW w:w="3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D4ABA" w:rsidRDefault="00DD4AB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Общая совместная</w:t>
            </w:r>
          </w:p>
        </w:tc>
        <w:tc>
          <w:tcPr>
            <w:tcW w:w="3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D4ABA" w:rsidRDefault="00DD4AB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197,8</w:t>
            </w:r>
          </w:p>
        </w:tc>
        <w:tc>
          <w:tcPr>
            <w:tcW w:w="4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D4ABA" w:rsidRDefault="00DD4AB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3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D4ABA" w:rsidRDefault="00DD4ABA">
            <w:pPr>
              <w:spacing w:after="0"/>
              <w:ind w:lef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2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D4ABA" w:rsidRDefault="00DD4AB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600,0</w:t>
            </w:r>
          </w:p>
        </w:tc>
        <w:tc>
          <w:tcPr>
            <w:tcW w:w="4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D4ABA" w:rsidRDefault="00DD4AB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Россия </w:t>
            </w:r>
          </w:p>
        </w:tc>
        <w:tc>
          <w:tcPr>
            <w:tcW w:w="4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D4ABA" w:rsidRDefault="00DD4AB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Toyota RAV 4</w:t>
            </w:r>
          </w:p>
        </w:tc>
        <w:tc>
          <w:tcPr>
            <w:tcW w:w="4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D4ABA" w:rsidRDefault="00DD4ABA" w:rsidP="0018556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18556B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="0018556B">
              <w:rPr>
                <w:rFonts w:ascii="Times New Roman" w:hAnsi="Times New Roman" w:cs="Times New Roman"/>
                <w:sz w:val="18"/>
                <w:szCs w:val="18"/>
              </w:rPr>
              <w:t>390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 7</w:t>
            </w:r>
            <w:r w:rsidR="0018556B">
              <w:rPr>
                <w:rFonts w:ascii="Times New Roman" w:hAnsi="Times New Roman" w:cs="Times New Roman"/>
                <w:sz w:val="18"/>
                <w:szCs w:val="18"/>
              </w:rPr>
              <w:t>97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="0018556B">
              <w:rPr>
                <w:rFonts w:ascii="Times New Roman" w:hAnsi="Times New Roman" w:cs="Times New Roman"/>
                <w:sz w:val="18"/>
                <w:szCs w:val="18"/>
              </w:rPr>
              <w:t>47</w:t>
            </w:r>
            <w:bookmarkStart w:id="0" w:name="_GoBack"/>
            <w:bookmarkEnd w:id="0"/>
          </w:p>
        </w:tc>
        <w:tc>
          <w:tcPr>
            <w:tcW w:w="5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D4ABA" w:rsidRDefault="00DD4AB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DD4ABA" w:rsidTr="00DD4ABA">
        <w:trPr>
          <w:trHeight w:val="433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4ABA" w:rsidRDefault="00DD4AB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4ABA" w:rsidRDefault="00DD4AB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4ABA" w:rsidRDefault="00DD4ABA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D4ABA" w:rsidRDefault="00DD4AB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3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D4ABA" w:rsidRDefault="00DD4AB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</w:tc>
        <w:tc>
          <w:tcPr>
            <w:tcW w:w="3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D4ABA" w:rsidRDefault="00DD4AB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700,0</w:t>
            </w:r>
          </w:p>
        </w:tc>
        <w:tc>
          <w:tcPr>
            <w:tcW w:w="4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D4ABA" w:rsidRDefault="00DD4AB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3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4ABA" w:rsidRDefault="00DD4AB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4ABA" w:rsidRDefault="00DD4AB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4ABA" w:rsidRDefault="00DD4AB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4ABA" w:rsidRDefault="00DD4AB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4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4ABA" w:rsidRDefault="00DD4AB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4ABA" w:rsidRDefault="00DD4AB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DD4ABA" w:rsidRDefault="00DD4ABA" w:rsidP="00DD4ABA">
      <w:pPr>
        <w:spacing w:after="0"/>
        <w:rPr>
          <w:rFonts w:ascii="Verdana" w:hAnsi="Verdana"/>
          <w:sz w:val="14"/>
          <w:szCs w:val="14"/>
        </w:rPr>
      </w:pPr>
    </w:p>
    <w:p w:rsidR="00AE502A" w:rsidRDefault="00AE502A"/>
    <w:sectPr w:rsidR="00AE502A" w:rsidSect="00DD4AB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6BBA"/>
    <w:rsid w:val="0018556B"/>
    <w:rsid w:val="00AE502A"/>
    <w:rsid w:val="00DD4ABA"/>
    <w:rsid w:val="00F16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2AFC2D"/>
  <w15:chartTrackingRefBased/>
  <w15:docId w15:val="{AAEE51C4-BA1F-432C-932D-C5EDA4D2E9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4ABA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D4AB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3">
    <w:name w:val="footnote reference"/>
    <w:basedOn w:val="a0"/>
    <w:semiHidden/>
    <w:unhideWhenUsed/>
    <w:rsid w:val="00DD4ABA"/>
    <w:rPr>
      <w:rFonts w:ascii="Times New Roman" w:hAnsi="Times New Roman" w:cs="Times New Roman" w:hint="default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924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169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2021-05-20T12:53:00Z</dcterms:created>
  <dcterms:modified xsi:type="dcterms:W3CDTF">2021-05-20T14:00:00Z</dcterms:modified>
</cp:coreProperties>
</file>