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04" w:rsidRPr="00863104" w:rsidRDefault="00863104" w:rsidP="00A16B7F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ru-RU"/>
        </w:rPr>
      </w:pPr>
    </w:p>
    <w:p w:rsidR="00863104" w:rsidRPr="00863104" w:rsidRDefault="00863104" w:rsidP="00863104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ru-RU"/>
        </w:rPr>
      </w:pPr>
      <w:r w:rsidRPr="00863104"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ru-RU"/>
        </w:rPr>
        <w:t>ПРАВИТЕЛЬСТВО РЕСПУБЛИКИ ДАГЕСТАН</w:t>
      </w: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ru-RU"/>
        </w:rPr>
      </w:pPr>
    </w:p>
    <w:p w:rsidR="00863104" w:rsidRPr="00863104" w:rsidRDefault="00863104" w:rsidP="008631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ru-RU"/>
        </w:rPr>
      </w:pPr>
      <w:r w:rsidRPr="00863104"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ru-RU"/>
        </w:rPr>
        <w:t>ПОСТАНОВЛЕНИЕ</w:t>
      </w:r>
    </w:p>
    <w:p w:rsidR="00863104" w:rsidRPr="00863104" w:rsidRDefault="00863104" w:rsidP="008631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ru-RU"/>
        </w:rPr>
      </w:pPr>
      <w:r w:rsidRPr="00863104"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ru-RU"/>
        </w:rPr>
        <w:t>от 1 марта 2023 г. N 47</w:t>
      </w: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ru-RU"/>
        </w:rPr>
      </w:pPr>
    </w:p>
    <w:p w:rsidR="00863104" w:rsidRPr="00863104" w:rsidRDefault="00863104" w:rsidP="008631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ru-RU"/>
        </w:rPr>
      </w:pPr>
      <w:r w:rsidRPr="00863104"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ru-RU"/>
        </w:rPr>
        <w:t xml:space="preserve">ОБ УТВЕРЖДЕНИИ ПОРЯДКА ПРЕДОСТАВЛЕНИЯ СУБСИДИИ </w:t>
      </w:r>
      <w:proofErr w:type="gramStart"/>
      <w:r w:rsidRPr="00863104"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ru-RU"/>
        </w:rPr>
        <w:t>ОТДЕЛЬНЫМ</w:t>
      </w:r>
      <w:proofErr w:type="gramEnd"/>
    </w:p>
    <w:p w:rsidR="00863104" w:rsidRPr="00863104" w:rsidRDefault="00863104" w:rsidP="008631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ru-RU"/>
        </w:rPr>
      </w:pPr>
      <w:r w:rsidRPr="00863104"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ru-RU"/>
        </w:rPr>
        <w:t>КАТЕГОРИЯМ ГРАЖДАН, ПРОЖИВАЮЩИХ В РЕСПУБЛИКЕ ДАГЕСТАН,</w:t>
      </w:r>
    </w:p>
    <w:p w:rsidR="00863104" w:rsidRPr="00863104" w:rsidRDefault="00863104" w:rsidP="008631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ru-RU"/>
        </w:rPr>
      </w:pPr>
      <w:r w:rsidRPr="00863104"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ru-RU"/>
        </w:rPr>
        <w:t>НА ПОКУПКУ И УСТАНОВКУ ГАЗОИСПОЛЬЗУЮЩЕГО ОБОРУДОВАНИЯ</w:t>
      </w:r>
    </w:p>
    <w:p w:rsidR="00863104" w:rsidRPr="00863104" w:rsidRDefault="00863104" w:rsidP="008631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ru-RU"/>
        </w:rPr>
      </w:pPr>
      <w:r w:rsidRPr="00863104"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ru-RU"/>
        </w:rPr>
        <w:t>И ПРОВЕДЕНИЕ РАБОТ ВНУТРИ ГРАНИЦ ИХ ЗЕМЕЛЬНЫХ УЧАСТКОВ</w:t>
      </w:r>
    </w:p>
    <w:p w:rsidR="00863104" w:rsidRPr="00863104" w:rsidRDefault="00863104" w:rsidP="008631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ru-RU"/>
        </w:rPr>
      </w:pPr>
      <w:r w:rsidRPr="00863104"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ru-RU"/>
        </w:rPr>
        <w:t>В РАМКАХ РЕАЛИЗАЦИИ МЕРОПРИЯТИЙ ПО ОСУЩЕСТВЛЕНИЮ ПОДКЛЮЧЕНИЯ</w:t>
      </w:r>
    </w:p>
    <w:p w:rsidR="00863104" w:rsidRPr="00863104" w:rsidRDefault="00863104" w:rsidP="008631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ru-RU"/>
        </w:rPr>
      </w:pPr>
      <w:r w:rsidRPr="00863104"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ru-RU"/>
        </w:rPr>
        <w:t>(ТЕХНОЛОГИЧЕСКОГО ПРИСОЕДИНЕНИЯ) ГАЗОИСПОЛЬЗУЮЩЕГО</w:t>
      </w:r>
    </w:p>
    <w:p w:rsidR="00863104" w:rsidRPr="00863104" w:rsidRDefault="00863104" w:rsidP="008631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ru-RU"/>
        </w:rPr>
      </w:pPr>
      <w:r w:rsidRPr="00863104"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ru-RU"/>
        </w:rPr>
        <w:t>ОБОРУДОВАНИЯ И ОБЪЕКТОВ КАПИТАЛЬНОГО СТРОИТЕЛЬСТВА</w:t>
      </w:r>
    </w:p>
    <w:p w:rsidR="00863104" w:rsidRPr="00863104" w:rsidRDefault="00863104" w:rsidP="008631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ru-RU"/>
        </w:rPr>
      </w:pPr>
      <w:r w:rsidRPr="00863104"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ru-RU"/>
        </w:rPr>
        <w:t>К ГАЗОРАСПРЕДЕЛИТЕЛЬНЫМ СЕТЯМ ПРИ ДОГАЗИФИКАЦИИ</w:t>
      </w: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</w:p>
    <w:p w:rsidR="00863104" w:rsidRPr="00863104" w:rsidRDefault="00863104" w:rsidP="00863104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proofErr w:type="gramStart"/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 xml:space="preserve">В соответствии с </w:t>
      </w:r>
      <w:hyperlink r:id="rId5">
        <w:r w:rsidRPr="00863104">
          <w:rPr>
            <w:rFonts w:ascii="Times New Roman" w:eastAsia="Times New Roman" w:hAnsi="Times New Roman" w:cs="Times New Roman"/>
            <w:color w:val="0000FF"/>
            <w:sz w:val="24"/>
            <w:szCs w:val="20"/>
            <w:lang w:eastAsia="ru-RU"/>
          </w:rPr>
          <w:t>постановлением</w:t>
        </w:r>
      </w:hyperlink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 xml:space="preserve"> Правительства Российской Федерации от 6 февраля 2023 г. N 168 "Об утверждении Правил предоставления в 2023 году иных межбюджетных трансфертов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</w:t>
      </w:r>
      <w:proofErr w:type="spellStart"/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софинансирования</w:t>
      </w:r>
      <w:proofErr w:type="spellEnd"/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 xml:space="preserve"> расходных обязательств субъектов Российской Федерации, возникающих при предоставлении субсидий отдельным категориям граждан на покупку</w:t>
      </w:r>
      <w:proofErr w:type="gramEnd"/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 xml:space="preserve"> и установку газоиспользующего </w:t>
      </w:r>
      <w:proofErr w:type="gramStart"/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оборудования</w:t>
      </w:r>
      <w:proofErr w:type="gramEnd"/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 xml:space="preserve"> и проведение работ внутри границ их земельных участков в рамках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</w:t>
      </w:r>
      <w:proofErr w:type="spellStart"/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догазификации</w:t>
      </w:r>
      <w:proofErr w:type="spellEnd"/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" Правительство Республики Дагестан постановляет:</w:t>
      </w:r>
    </w:p>
    <w:p w:rsidR="00863104" w:rsidRPr="00863104" w:rsidRDefault="00863104" w:rsidP="00863104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 xml:space="preserve">1. Утвердить прилагаемый </w:t>
      </w:r>
      <w:hyperlink w:anchor="P34">
        <w:r w:rsidRPr="00863104">
          <w:rPr>
            <w:rFonts w:ascii="Times New Roman" w:eastAsia="Times New Roman" w:hAnsi="Times New Roman" w:cs="Times New Roman"/>
            <w:color w:val="0000FF"/>
            <w:sz w:val="24"/>
            <w:szCs w:val="20"/>
            <w:lang w:eastAsia="ru-RU"/>
          </w:rPr>
          <w:t>Порядок</w:t>
        </w:r>
      </w:hyperlink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 xml:space="preserve"> предоставления субсидии отдельным категориям граждан, проживающих в Республике Дагестан, на покупку и установку газоиспользующего </w:t>
      </w:r>
      <w:proofErr w:type="gramStart"/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оборудования</w:t>
      </w:r>
      <w:proofErr w:type="gramEnd"/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 xml:space="preserve"> и проведение работ внутри границ их земельных участков в рамках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</w:t>
      </w:r>
      <w:proofErr w:type="spellStart"/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догазификации</w:t>
      </w:r>
      <w:proofErr w:type="spellEnd"/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.</w:t>
      </w:r>
    </w:p>
    <w:p w:rsidR="00863104" w:rsidRPr="00863104" w:rsidRDefault="00863104" w:rsidP="00863104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 xml:space="preserve">2. Определить Министерство труда и социального развития Республики Дагестан органом исполнительной власти Республики Дагестан, уполномоченным на предоставление субсидии отдельным категориям граждан, проживающих в Республике Дагестан, на покупку и установку газоиспользующего </w:t>
      </w:r>
      <w:proofErr w:type="gramStart"/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оборудования</w:t>
      </w:r>
      <w:proofErr w:type="gramEnd"/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 xml:space="preserve"> и проведение работ внутри границ их земельных участков в рамках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</w:t>
      </w:r>
      <w:proofErr w:type="spellStart"/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догазификации</w:t>
      </w:r>
      <w:proofErr w:type="spellEnd"/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.</w:t>
      </w:r>
    </w:p>
    <w:p w:rsidR="00863104" w:rsidRPr="00863104" w:rsidRDefault="00863104" w:rsidP="00863104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 xml:space="preserve">3. </w:t>
      </w:r>
      <w:proofErr w:type="gramStart"/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Контроль за</w:t>
      </w:r>
      <w:proofErr w:type="gramEnd"/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 xml:space="preserve"> исполнением настоящего постановления возложить на заместителя Председателя Правительства Республики Дагестан в соответствии с распределением обязанностей.</w:t>
      </w:r>
    </w:p>
    <w:p w:rsidR="00863104" w:rsidRPr="00863104" w:rsidRDefault="00863104" w:rsidP="00863104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4. Настоящее постановление вступает в силу со дня его официального опубликования.</w:t>
      </w: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</w:p>
    <w:p w:rsidR="00863104" w:rsidRPr="00863104" w:rsidRDefault="00863104" w:rsidP="0086310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Председатель Правительства</w:t>
      </w:r>
    </w:p>
    <w:p w:rsidR="00863104" w:rsidRPr="00863104" w:rsidRDefault="00863104" w:rsidP="0086310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Республики Дагестан</w:t>
      </w:r>
    </w:p>
    <w:p w:rsidR="00863104" w:rsidRPr="00863104" w:rsidRDefault="00863104" w:rsidP="0086310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А.АБДУЛМУСЛИМОВ</w:t>
      </w:r>
    </w:p>
    <w:p w:rsidR="00863104" w:rsidRDefault="00863104" w:rsidP="0086310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</w:p>
    <w:p w:rsidR="00A16B7F" w:rsidRDefault="00A16B7F" w:rsidP="0086310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</w:p>
    <w:p w:rsidR="00A16B7F" w:rsidRPr="00863104" w:rsidRDefault="00A16B7F" w:rsidP="0086310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bookmarkStart w:id="0" w:name="_GoBack"/>
      <w:bookmarkEnd w:id="0"/>
    </w:p>
    <w:p w:rsidR="00863104" w:rsidRPr="00863104" w:rsidRDefault="00863104" w:rsidP="00863104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lastRenderedPageBreak/>
        <w:t>Утвержден</w:t>
      </w:r>
    </w:p>
    <w:p w:rsidR="00863104" w:rsidRPr="00863104" w:rsidRDefault="00863104" w:rsidP="0086310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постановлением Правительства</w:t>
      </w:r>
    </w:p>
    <w:p w:rsidR="00863104" w:rsidRPr="00863104" w:rsidRDefault="00863104" w:rsidP="0086310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Республики Дагестан</w:t>
      </w:r>
    </w:p>
    <w:p w:rsidR="00863104" w:rsidRPr="00863104" w:rsidRDefault="00863104" w:rsidP="0086310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от 1 марта 2023 г. N 47</w:t>
      </w: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</w:p>
    <w:p w:rsidR="00863104" w:rsidRPr="00863104" w:rsidRDefault="00863104" w:rsidP="008631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ru-RU"/>
        </w:rPr>
      </w:pPr>
      <w:bookmarkStart w:id="1" w:name="P34"/>
      <w:bookmarkEnd w:id="1"/>
      <w:r w:rsidRPr="00863104"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ru-RU"/>
        </w:rPr>
        <w:t>ПОРЯДОК</w:t>
      </w:r>
    </w:p>
    <w:p w:rsidR="00863104" w:rsidRPr="00863104" w:rsidRDefault="00863104" w:rsidP="008631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ru-RU"/>
        </w:rPr>
      </w:pPr>
      <w:r w:rsidRPr="00863104"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ru-RU"/>
        </w:rPr>
        <w:t>ПРЕДОСТАВЛЕНИЯ СУБСИДИИ ОТДЕЛЬНЫМ КАТЕГОРИЯМ ГРАЖДАН,</w:t>
      </w:r>
    </w:p>
    <w:p w:rsidR="00863104" w:rsidRPr="00863104" w:rsidRDefault="00863104" w:rsidP="008631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ru-RU"/>
        </w:rPr>
      </w:pPr>
      <w:proofErr w:type="gramStart"/>
      <w:r w:rsidRPr="00863104"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ru-RU"/>
        </w:rPr>
        <w:t>ПРОЖИВАЮЩИХ</w:t>
      </w:r>
      <w:proofErr w:type="gramEnd"/>
      <w:r w:rsidRPr="00863104"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ru-RU"/>
        </w:rPr>
        <w:t xml:space="preserve"> В РЕСПУБЛИКЕ ДАГЕСТАН, НА ПОКУПКУ И УСТАНОВКУ</w:t>
      </w:r>
    </w:p>
    <w:p w:rsidR="00863104" w:rsidRPr="00863104" w:rsidRDefault="00863104" w:rsidP="008631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ru-RU"/>
        </w:rPr>
      </w:pPr>
      <w:r w:rsidRPr="00863104"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ru-RU"/>
        </w:rPr>
        <w:t>ГАЗОИСПОЛЬЗУЮЩЕГО ОБОРУДОВАНИЯ И ПРОВЕДЕНИЕ РАБОТ ВНУТРИ</w:t>
      </w:r>
    </w:p>
    <w:p w:rsidR="00863104" w:rsidRPr="00863104" w:rsidRDefault="00863104" w:rsidP="008631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ru-RU"/>
        </w:rPr>
      </w:pPr>
      <w:r w:rsidRPr="00863104"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ru-RU"/>
        </w:rPr>
        <w:t>ГРАНИЦ ИХ ЗЕМЕЛЬНЫХ УЧАСТКОВ В РАМКАХ РЕАЛИЗАЦИИ МЕРОПРИЯТИЙ</w:t>
      </w:r>
    </w:p>
    <w:p w:rsidR="00863104" w:rsidRPr="00863104" w:rsidRDefault="00863104" w:rsidP="008631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ru-RU"/>
        </w:rPr>
      </w:pPr>
      <w:proofErr w:type="gramStart"/>
      <w:r w:rsidRPr="00863104"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ru-RU"/>
        </w:rPr>
        <w:t>ПО ОСУЩЕСТВЛЕНИЮ ПОДКЛЮЧЕНИЯ (ТЕХНОЛОГИЧЕСКОГО</w:t>
      </w:r>
      <w:proofErr w:type="gramEnd"/>
    </w:p>
    <w:p w:rsidR="00863104" w:rsidRPr="00863104" w:rsidRDefault="00863104" w:rsidP="008631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ru-RU"/>
        </w:rPr>
      </w:pPr>
      <w:proofErr w:type="gramStart"/>
      <w:r w:rsidRPr="00863104"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ru-RU"/>
        </w:rPr>
        <w:t>ПРИСОЕДИНЕНИЯ) ГАЗОИСПОЛЬЗУЮЩЕГО ОБОРУДОВАНИЯ И ОБЪЕКТОВ</w:t>
      </w:r>
      <w:proofErr w:type="gramEnd"/>
    </w:p>
    <w:p w:rsidR="00863104" w:rsidRPr="00863104" w:rsidRDefault="00863104" w:rsidP="008631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ru-RU"/>
        </w:rPr>
      </w:pPr>
      <w:r w:rsidRPr="00863104"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ru-RU"/>
        </w:rPr>
        <w:t xml:space="preserve">КАПИТАЛЬНОГО СТРОИТЕЛЬСТВА К </w:t>
      </w:r>
      <w:proofErr w:type="gramStart"/>
      <w:r w:rsidRPr="00863104"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ru-RU"/>
        </w:rPr>
        <w:t>ГАЗОРАСПРЕДЕЛИТЕЛЬНЫМ</w:t>
      </w:r>
      <w:proofErr w:type="gramEnd"/>
    </w:p>
    <w:p w:rsidR="00863104" w:rsidRPr="00863104" w:rsidRDefault="00863104" w:rsidP="008631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ru-RU"/>
        </w:rPr>
      </w:pPr>
      <w:r w:rsidRPr="00863104"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ru-RU"/>
        </w:rPr>
        <w:t>СЕТЯМ ПРИ ДОГАЗИФИКАЦИИ</w:t>
      </w: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</w:p>
    <w:p w:rsidR="00863104" w:rsidRPr="00863104" w:rsidRDefault="00863104" w:rsidP="00863104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ru-RU"/>
        </w:rPr>
      </w:pPr>
      <w:r w:rsidRPr="00863104"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ru-RU"/>
        </w:rPr>
        <w:t>1. Общие положения</w:t>
      </w: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</w:p>
    <w:p w:rsidR="00863104" w:rsidRPr="00863104" w:rsidRDefault="00863104" w:rsidP="00863104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bookmarkStart w:id="2" w:name="P46"/>
      <w:bookmarkEnd w:id="2"/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1. Понятия, используемые в настоящем Порядке, имеют следующие значения:</w:t>
      </w:r>
    </w:p>
    <w:p w:rsidR="00863104" w:rsidRPr="00863104" w:rsidRDefault="00863104" w:rsidP="00863104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proofErr w:type="gramStart"/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 xml:space="preserve">"отдельные категории граждан" - граждане (физические лица), заключившие после 31 декабря 2022 года договор о подключении (технологическом присоединении) газоиспользующего оборудования к сети газораспределения в рамках </w:t>
      </w:r>
      <w:proofErr w:type="spellStart"/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догазификации</w:t>
      </w:r>
      <w:proofErr w:type="spellEnd"/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 xml:space="preserve">, предусматривающий осуществление мероприятий по подключению (технологическому присоединению) в пределах границ земельного участка гражданина, и (или) по проектированию сети </w:t>
      </w:r>
      <w:proofErr w:type="spellStart"/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газопотребления</w:t>
      </w:r>
      <w:proofErr w:type="spellEnd"/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, и (или) по установке газоиспользующего оборудования, и (или) по строительству либо реконструкции внутреннего газопровода объекта капитального</w:t>
      </w:r>
      <w:proofErr w:type="gramEnd"/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 xml:space="preserve"> </w:t>
      </w:r>
      <w:proofErr w:type="gramStart"/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 xml:space="preserve">строительства, и (или) по установке прибора учета газа, и (или) по поставке газоиспользующего оборудования, и (или) по поставке прибора учета газа в соответствии с </w:t>
      </w:r>
      <w:hyperlink r:id="rId6">
        <w:r w:rsidRPr="00863104">
          <w:rPr>
            <w:rFonts w:ascii="Times New Roman" w:eastAsia="Times New Roman" w:hAnsi="Times New Roman" w:cs="Times New Roman"/>
            <w:color w:val="0000FF"/>
            <w:sz w:val="24"/>
            <w:szCs w:val="20"/>
            <w:lang w:eastAsia="ru-RU"/>
          </w:rPr>
          <w:t>пунктом 12</w:t>
        </w:r>
      </w:hyperlink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 xml:space="preserve">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N 1547 "Об утверждении Правил подключения (технологического присоединения) газоиспользующего оборудования и</w:t>
      </w:r>
      <w:proofErr w:type="gramEnd"/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 xml:space="preserve"> объектов капитального строительства к сетям газораспределения и о признании </w:t>
      </w:r>
      <w:proofErr w:type="gramStart"/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утратившими</w:t>
      </w:r>
      <w:proofErr w:type="gramEnd"/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 xml:space="preserve"> силу некоторых актов Правительства Российской Федерации" (далее - Правила подключения, договор о подключении), и относящиеся к одной из следующих категорий граждан:</w:t>
      </w:r>
    </w:p>
    <w:p w:rsidR="00863104" w:rsidRPr="00863104" w:rsidRDefault="00863104" w:rsidP="00863104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а) граждане, являющиеся участниками Великой Отечественной войны, инвалидами боевых действий, членами семей погибших (умерших) инвалидов Великой Отечественной войны и инвалидов боевых действий, участников Великой Отечественной войны, ветеранов боевых действий;</w:t>
      </w:r>
    </w:p>
    <w:p w:rsidR="00863104" w:rsidRPr="00863104" w:rsidRDefault="00863104" w:rsidP="00863104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б) многодетные семьи - семьи, имеющие трех и более детей в возрасте до 18 лет; в том числе усыновленных (удочеренных), приемных;</w:t>
      </w:r>
    </w:p>
    <w:p w:rsidR="00863104" w:rsidRPr="00863104" w:rsidRDefault="00863104" w:rsidP="00863104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bookmarkStart w:id="3" w:name="P50"/>
      <w:bookmarkEnd w:id="3"/>
      <w:proofErr w:type="gramStart"/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в) малоимущие граждане, малоимущие семьи с детьми, малоимущие одиноко проживающие граждане - граждане со среднедушевым доходом, не превышающим величину прожиточного минимума, установленного в Республике Дагестан, члены (один из членов) которых являются (является) собственниками (собственником) жилых помещений;</w:t>
      </w:r>
      <w:proofErr w:type="gramEnd"/>
    </w:p>
    <w:p w:rsidR="00863104" w:rsidRPr="00863104" w:rsidRDefault="00863104" w:rsidP="00863104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proofErr w:type="gramStart"/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"</w:t>
      </w:r>
      <w:proofErr w:type="spellStart"/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догазификация</w:t>
      </w:r>
      <w:proofErr w:type="spellEnd"/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 xml:space="preserve">" - осуществление подключения (технологического присоединения), в том числе фактического присоединения к газораспределительным сетям газоиспользующего оборудования, расположенного в домовладениях, принадлежащих физическим лицам на праве собственности или на ином предусмотренном законом праве, намеревающимся использовать газ для удовлетворения личных, семейных, домашних и </w:t>
      </w:r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lastRenderedPageBreak/>
        <w:t>иных нужд, не связанных с осуществлением предпринимательской (профессиональной) деятельности, с учетом выполнения мероприятий в рамках такого подключения (технологического присоединения) до границ</w:t>
      </w:r>
      <w:proofErr w:type="gramEnd"/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 xml:space="preserve"> земельных участков, принадлежащих указанным физическим лицам на праве собственности или на ином предусмотренном законом праве, без взимания платы с физических лиц при условии, что в населенном пункте, в котором располагаются домовладения физических лиц, проложены газораспределительные сети и осуществляется транспортировка газа;</w:t>
      </w:r>
    </w:p>
    <w:p w:rsidR="00863104" w:rsidRPr="00863104" w:rsidRDefault="00863104" w:rsidP="00863104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"орган социальной защиты населения" - государственные казенные учреждения Республики Дагестан - управления социальной защиты населения в муниципальных районах и городских округах;</w:t>
      </w:r>
    </w:p>
    <w:p w:rsidR="00863104" w:rsidRPr="00863104" w:rsidRDefault="00863104" w:rsidP="00863104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proofErr w:type="gramStart"/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"газораспределительные организации" - специализированные организации, которые владеют на праве собственности или ином законном основании газораспределительными сетями и осуществляют регулируемый вид деятельности по оказанию услуг по транспортировке газа по газораспределительным сетям и по подключению (технологическому присоединению) газоиспользующего оборудования к газораспределительным сетям, обеспечивают подачу газа его потребителям, а также эксплуатацию и развитие газораспределительной системы, осуществляющие продажу (поставку) и установку газоиспользующего оборудования отдельным категориям</w:t>
      </w:r>
      <w:proofErr w:type="gramEnd"/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 xml:space="preserve"> граждан и проведение работ внутри границ их земельных участков в рамках </w:t>
      </w:r>
      <w:proofErr w:type="spellStart"/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догазификации</w:t>
      </w:r>
      <w:proofErr w:type="spellEnd"/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 xml:space="preserve"> в соответствии с договором о подключении;</w:t>
      </w:r>
    </w:p>
    <w:p w:rsidR="00863104" w:rsidRPr="00863104" w:rsidRDefault="00863104" w:rsidP="00863104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proofErr w:type="gramStart"/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 xml:space="preserve">"газоиспользующее оборудование" - бытовое газоиспользующее оборудование и (или) внутридомовое газоиспользующее оборудование, устанавливаемое газораспределительной организацией в домовладениях физических лиц на основании договора о подключении, перечень которого определен в </w:t>
      </w:r>
      <w:hyperlink r:id="rId7">
        <w:r w:rsidRPr="00863104">
          <w:rPr>
            <w:rFonts w:ascii="Times New Roman" w:eastAsia="Times New Roman" w:hAnsi="Times New Roman" w:cs="Times New Roman"/>
            <w:color w:val="0000FF"/>
            <w:sz w:val="24"/>
            <w:szCs w:val="20"/>
            <w:lang w:eastAsia="ru-RU"/>
          </w:rPr>
          <w:t>приложении</w:t>
        </w:r>
      </w:hyperlink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 xml:space="preserve"> к Правилам предоставления в 2023 году иных межбюджетных трансфертов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</w:t>
      </w:r>
      <w:proofErr w:type="spellStart"/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софинансирования</w:t>
      </w:r>
      <w:proofErr w:type="spellEnd"/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 xml:space="preserve"> расходных обязательств</w:t>
      </w:r>
      <w:proofErr w:type="gramEnd"/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 xml:space="preserve"> субъектов Российской Федерации, возникающих при предоставлении субсидий отдельным категориям граждан на покупку и установку газоиспользующего </w:t>
      </w:r>
      <w:proofErr w:type="gramStart"/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оборудования</w:t>
      </w:r>
      <w:proofErr w:type="gramEnd"/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 xml:space="preserve"> и проведение работ внутри границ их земельных участков в рамках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</w:t>
      </w:r>
      <w:proofErr w:type="spellStart"/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догазификации</w:t>
      </w:r>
      <w:proofErr w:type="spellEnd"/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, утвержденным постановлением Правительства Российской Федерации от 6 февраля 2023 г. N 168;</w:t>
      </w:r>
    </w:p>
    <w:p w:rsidR="00863104" w:rsidRPr="00863104" w:rsidRDefault="00863104" w:rsidP="00863104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 xml:space="preserve">"работы, выполняемые внутри границ земельных участков физических лиц" - объем работ, выполняемый газораспределительной организацией внутри границ земельных участков физических лиц в рамках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</w:t>
      </w:r>
      <w:proofErr w:type="spellStart"/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догазификации</w:t>
      </w:r>
      <w:proofErr w:type="spellEnd"/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 xml:space="preserve"> на основании договора о подключении;</w:t>
      </w:r>
    </w:p>
    <w:p w:rsidR="00863104" w:rsidRPr="00863104" w:rsidRDefault="00863104" w:rsidP="00863104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"подключение (технологическое присоединение)" - совокупность организационных и технических действий, включая врезку и пуск газа, дающих возможность использовать газ для удовлетворения личных, семейных, домашних и иных нужд, осуществления предпринимательской (профессиональной) деятельности;</w:t>
      </w:r>
    </w:p>
    <w:p w:rsidR="00863104" w:rsidRPr="00863104" w:rsidRDefault="00863104" w:rsidP="00863104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proofErr w:type="gramStart"/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 xml:space="preserve">"договор о подключении" - соглашение, которое гражданин заключает с газораспределительной организацией для осуществления мероприятий по подключению (технологическому присоединению) в пределах границ его земельного участка в соответствии с </w:t>
      </w:r>
      <w:hyperlink r:id="rId8">
        <w:r w:rsidRPr="00863104">
          <w:rPr>
            <w:rFonts w:ascii="Times New Roman" w:eastAsia="Times New Roman" w:hAnsi="Times New Roman" w:cs="Times New Roman"/>
            <w:color w:val="0000FF"/>
            <w:sz w:val="24"/>
            <w:szCs w:val="20"/>
            <w:lang w:eastAsia="ru-RU"/>
          </w:rPr>
          <w:t>пунктом 12</w:t>
        </w:r>
      </w:hyperlink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 xml:space="preserve"> Правил подключения согласно типовой </w:t>
      </w:r>
      <w:hyperlink r:id="rId9">
        <w:r w:rsidRPr="00863104">
          <w:rPr>
            <w:rFonts w:ascii="Times New Roman" w:eastAsia="Times New Roman" w:hAnsi="Times New Roman" w:cs="Times New Roman"/>
            <w:color w:val="0000FF"/>
            <w:sz w:val="24"/>
            <w:szCs w:val="20"/>
            <w:lang w:eastAsia="ru-RU"/>
          </w:rPr>
          <w:t>форме</w:t>
        </w:r>
      </w:hyperlink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 xml:space="preserve"> договора о подключении (технологическом присоединении) газоиспользующего оборудования к сети </w:t>
      </w:r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lastRenderedPageBreak/>
        <w:t xml:space="preserve">газораспределения в рамках </w:t>
      </w:r>
      <w:proofErr w:type="spellStart"/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догазификации</w:t>
      </w:r>
      <w:proofErr w:type="spellEnd"/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, являющейся приложением N 8 к Правилам подключения (далее также - типовая форма договора о подключении);</w:t>
      </w:r>
      <w:proofErr w:type="gramEnd"/>
    </w:p>
    <w:p w:rsidR="00863104" w:rsidRPr="00863104" w:rsidRDefault="00863104" w:rsidP="00863104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proofErr w:type="gramStart"/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"домовладение" - объект индивидуального жилищного строительства или жилой дом блокированной застройки и примыкающие к нему и (или) отдельно стоящие на общем с объектом индивидуального жилищного строительства или жилым домом блокированной застройки земельном участке надворные постройки (гараж, баня (сауна, бассейн) теплица (зимний сад), помещения для содержания домашнего скота и птицы, иные объекты).</w:t>
      </w:r>
      <w:proofErr w:type="gramEnd"/>
    </w:p>
    <w:p w:rsidR="00863104" w:rsidRPr="00863104" w:rsidRDefault="00863104" w:rsidP="00863104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2. Иные понятия, используемые в настоящем Порядке, используются в значении, предусмотренном действующим законодательством.</w:t>
      </w:r>
    </w:p>
    <w:p w:rsidR="00863104" w:rsidRPr="00863104" w:rsidRDefault="00863104" w:rsidP="00863104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3. Право на предоставление субсидии имеют граждане Российской Федерации, проживающие на территории Республики Дагестан и являющиеся собственниками домовладений, расположенных на территории Республики Дагестан, и заключившие договор с газораспределительной организацией.</w:t>
      </w:r>
    </w:p>
    <w:p w:rsidR="00863104" w:rsidRPr="00863104" w:rsidRDefault="00863104" w:rsidP="00863104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4. Субсидия предоставляется гражданину однократно и не более чем на одно домовладение.</w:t>
      </w:r>
    </w:p>
    <w:p w:rsidR="00863104" w:rsidRPr="00863104" w:rsidRDefault="00863104" w:rsidP="00863104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 xml:space="preserve">5. При наличии у граждан, указанных в </w:t>
      </w:r>
      <w:hyperlink w:anchor="P46">
        <w:r w:rsidRPr="00863104">
          <w:rPr>
            <w:rFonts w:ascii="Times New Roman" w:eastAsia="Times New Roman" w:hAnsi="Times New Roman" w:cs="Times New Roman"/>
            <w:color w:val="0000FF"/>
            <w:sz w:val="24"/>
            <w:szCs w:val="20"/>
            <w:lang w:eastAsia="ru-RU"/>
          </w:rPr>
          <w:t>пункте 1</w:t>
        </w:r>
      </w:hyperlink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 xml:space="preserve"> настоящего Порядка, права на предоставление субсидии по нескольким основаниям субсидия предоставляется по одному основанию по выбору гражданина.</w:t>
      </w:r>
    </w:p>
    <w:p w:rsidR="00863104" w:rsidRPr="00863104" w:rsidRDefault="00863104" w:rsidP="00863104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6. При проживании в одном домовладении нескольких граждан, имеющих право на предоставление субсидии, указанная выплата предоставляется по их выбору одному из них.</w:t>
      </w:r>
    </w:p>
    <w:p w:rsidR="00863104" w:rsidRPr="00863104" w:rsidRDefault="00863104" w:rsidP="00863104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7. Затраты внутри границ земельного участка включают в себя:</w:t>
      </w:r>
    </w:p>
    <w:p w:rsidR="00863104" w:rsidRPr="00863104" w:rsidRDefault="00863104" w:rsidP="00863104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 xml:space="preserve">а) расходы на проектирование сети </w:t>
      </w:r>
      <w:proofErr w:type="spellStart"/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газопотребления</w:t>
      </w:r>
      <w:proofErr w:type="spellEnd"/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 xml:space="preserve">, включая расходы на проведение инженерно-геодезических изысканий, разработку проектной документации и рабочей документации, согласование прокладки объектов сети </w:t>
      </w:r>
      <w:proofErr w:type="spellStart"/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газопотребления</w:t>
      </w:r>
      <w:proofErr w:type="spellEnd"/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 xml:space="preserve"> с владельцами смежных коммуникаций (при необходимости);</w:t>
      </w:r>
    </w:p>
    <w:p w:rsidR="00863104" w:rsidRPr="00863104" w:rsidRDefault="00863104" w:rsidP="00863104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proofErr w:type="gramStart"/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 xml:space="preserve">б) расходы на осуществление строительно-монтажных работ сети </w:t>
      </w:r>
      <w:proofErr w:type="spellStart"/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газопотребления</w:t>
      </w:r>
      <w:proofErr w:type="spellEnd"/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 xml:space="preserve">, включая расходы на строительство линейной части сети </w:t>
      </w:r>
      <w:proofErr w:type="spellStart"/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газопотребления</w:t>
      </w:r>
      <w:proofErr w:type="spellEnd"/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 xml:space="preserve"> (газопровода), строительство пунктов редуцирования газа и устройств электрохимической защиты от коррозии, установку отключающих устройств, фитингов и других устройств и сооружений сети </w:t>
      </w:r>
      <w:proofErr w:type="spellStart"/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газопотребления</w:t>
      </w:r>
      <w:proofErr w:type="spellEnd"/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, устройство внутреннего газопровода на объекте капитального строительства, на покраску газопроводов, продувку газопроводов и газоиспользующего оборудования, испытание газопровода на герметичность, на выполнение пусконаладочных</w:t>
      </w:r>
      <w:proofErr w:type="gramEnd"/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 xml:space="preserve"> работ, проведение </w:t>
      </w:r>
      <w:proofErr w:type="gramStart"/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контрольной</w:t>
      </w:r>
      <w:proofErr w:type="gramEnd"/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 xml:space="preserve"> </w:t>
      </w:r>
      <w:proofErr w:type="spellStart"/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опрессовки</w:t>
      </w:r>
      <w:proofErr w:type="spellEnd"/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 xml:space="preserve"> газопровода.</w:t>
      </w:r>
    </w:p>
    <w:p w:rsidR="00863104" w:rsidRPr="00863104" w:rsidRDefault="00863104" w:rsidP="00863104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 xml:space="preserve">8. </w:t>
      </w:r>
      <w:proofErr w:type="gramStart"/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 xml:space="preserve">К газоиспользующему оборудованию, затраты на покупку и установку которого могут компенсироваться за счет средств субсидии, относится газоиспользующее оборудование, произведенное на территории Российской Федерации в соответствии с критериями и порядком подтверждения, установленными </w:t>
      </w:r>
      <w:hyperlink r:id="rId10">
        <w:r w:rsidRPr="00863104">
          <w:rPr>
            <w:rFonts w:ascii="Times New Roman" w:eastAsia="Times New Roman" w:hAnsi="Times New Roman" w:cs="Times New Roman"/>
            <w:color w:val="0000FF"/>
            <w:sz w:val="24"/>
            <w:szCs w:val="20"/>
            <w:lang w:eastAsia="ru-RU"/>
          </w:rPr>
          <w:t>постановлением</w:t>
        </w:r>
      </w:hyperlink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 xml:space="preserve"> Правительства Российской Федерации от 17 июля 2015 г. N 719 "О подтверждении производства промышленной продукции на территории Российской Федерации", включая в том числе:</w:t>
      </w:r>
      <w:proofErr w:type="gramEnd"/>
    </w:p>
    <w:p w:rsidR="00863104" w:rsidRPr="00863104" w:rsidRDefault="00863104" w:rsidP="00863104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а) котел (газовый двухконтурный или одноконтурный напольный котел, газовый двухконтурный или одноконтурный настенный котел);</w:t>
      </w:r>
    </w:p>
    <w:p w:rsidR="00863104" w:rsidRPr="00863104" w:rsidRDefault="00863104" w:rsidP="00863104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б) газовый водонагреватель;</w:t>
      </w:r>
    </w:p>
    <w:p w:rsidR="00863104" w:rsidRPr="00863104" w:rsidRDefault="00863104" w:rsidP="00863104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в) газовую плиту, газовую варочную панель;</w:t>
      </w:r>
    </w:p>
    <w:p w:rsidR="00863104" w:rsidRPr="00863104" w:rsidRDefault="00863104" w:rsidP="00863104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г) счетчики газа (прибор учета газа);</w:t>
      </w:r>
    </w:p>
    <w:p w:rsidR="00863104" w:rsidRPr="00863104" w:rsidRDefault="00863104" w:rsidP="00863104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lastRenderedPageBreak/>
        <w:t>д) колонку (или бойлер косвенного нагрева);</w:t>
      </w:r>
    </w:p>
    <w:p w:rsidR="00863104" w:rsidRPr="00863104" w:rsidRDefault="00863104" w:rsidP="00863104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е) систему контроля загазованности;</w:t>
      </w:r>
    </w:p>
    <w:p w:rsidR="00863104" w:rsidRPr="00863104" w:rsidRDefault="00863104" w:rsidP="00863104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 xml:space="preserve">ж) иное допустимое к установке в домовладениях оборудование, работающее на природном газе и необходимое для отопления (теплоснабжения) домовладений и </w:t>
      </w:r>
      <w:proofErr w:type="spellStart"/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пищеприготовления</w:t>
      </w:r>
      <w:proofErr w:type="spellEnd"/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.</w:t>
      </w:r>
    </w:p>
    <w:p w:rsidR="00863104" w:rsidRPr="00863104" w:rsidRDefault="00863104" w:rsidP="00863104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Включение дополнительных расходов в состав затрат, учитываемых при определении размера субсидии, не допускается.</w:t>
      </w: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</w:p>
    <w:p w:rsidR="00863104" w:rsidRPr="00863104" w:rsidRDefault="00863104" w:rsidP="00863104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ru-RU"/>
        </w:rPr>
      </w:pPr>
      <w:r w:rsidRPr="00863104"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ru-RU"/>
        </w:rPr>
        <w:t>2. Порядок определения размера субсидии</w:t>
      </w: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</w:p>
    <w:p w:rsidR="00863104" w:rsidRPr="00863104" w:rsidRDefault="00863104" w:rsidP="00863104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9. Размер субсидии определяется равным размеру затрат граждан на покупку и установку газоиспользующего оборудования и на проведение работ внутри границ их земельного участка в рамках заключенного договора о подключении, но не более 100000 (ста тысяч) рублей в отношении одного домовладения однократно.</w:t>
      </w: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</w:p>
    <w:p w:rsidR="00863104" w:rsidRPr="00863104" w:rsidRDefault="00863104" w:rsidP="00863104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ru-RU"/>
        </w:rPr>
      </w:pPr>
      <w:r w:rsidRPr="00863104"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ru-RU"/>
        </w:rPr>
        <w:t>3. Порядок и сроки предоставления субсидии</w:t>
      </w: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</w:p>
    <w:p w:rsidR="00863104" w:rsidRPr="00863104" w:rsidRDefault="00863104" w:rsidP="00863104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 xml:space="preserve">10. Орган социальной защиты населения перечисляет субсидию </w:t>
      </w:r>
      <w:proofErr w:type="gramStart"/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на расчетный счет газораспределительной организации в качестве исполнения гражданами обязанностей по внесению платы по договору о подключении</w:t>
      </w:r>
      <w:proofErr w:type="gramEnd"/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.</w:t>
      </w:r>
    </w:p>
    <w:p w:rsidR="00863104" w:rsidRPr="00863104" w:rsidRDefault="00863104" w:rsidP="00863104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 xml:space="preserve">11. Субсидия, предоставляемая гражданам, является целевой и предоставляется в целях внесения платы по договору о подключении в рамках </w:t>
      </w:r>
      <w:proofErr w:type="spellStart"/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догазификации</w:t>
      </w:r>
      <w:proofErr w:type="spellEnd"/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 xml:space="preserve"> в порядке и в сроки, установленные указанным договором.</w:t>
      </w:r>
    </w:p>
    <w:p w:rsidR="00863104" w:rsidRPr="00863104" w:rsidRDefault="00863104" w:rsidP="00863104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 xml:space="preserve">12. </w:t>
      </w:r>
      <w:proofErr w:type="gramStart"/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 xml:space="preserve">Граждане, имеющие право на субсидию, подают заявление о предоставлении субсидии в письменной форме лично или в форме электронного документа с использованием информационно-телекоммуникационной сети "Интернет", включая портал государственных и муниципальных услуг, со всеми необходимыми документами в орган социальной защиты населения или посредством многофункциональных центров предоставления государственных и муниципальных услуг (далее - МФЦ) по </w:t>
      </w:r>
      <w:hyperlink w:anchor="P166">
        <w:r w:rsidRPr="00863104">
          <w:rPr>
            <w:rFonts w:ascii="Times New Roman" w:eastAsia="Times New Roman" w:hAnsi="Times New Roman" w:cs="Times New Roman"/>
            <w:color w:val="0000FF"/>
            <w:sz w:val="24"/>
            <w:szCs w:val="20"/>
            <w:lang w:eastAsia="ru-RU"/>
          </w:rPr>
          <w:t>форме</w:t>
        </w:r>
      </w:hyperlink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, приведенной в приложении к настоящему Порядку.</w:t>
      </w:r>
      <w:proofErr w:type="gramEnd"/>
    </w:p>
    <w:p w:rsidR="00863104" w:rsidRPr="00863104" w:rsidRDefault="00863104" w:rsidP="00863104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13. Днем обращения гражданина за получением субсидии является дата приема заявления со всеми необходимыми документами способом, указанным в пункте 13 настоящего Порядка.</w:t>
      </w:r>
    </w:p>
    <w:p w:rsidR="00863104" w:rsidRPr="00863104" w:rsidRDefault="00863104" w:rsidP="00863104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 xml:space="preserve">14. </w:t>
      </w:r>
      <w:proofErr w:type="gramStart"/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Орган социальной защиты населения на основании поданного заявления со всеми необходимыми документами (в том числе в форме электронного документа) принимает решение о назначении либо об отказе в назначении субсидии в десятидневный срок, исчисляемый в рабочих днях, со дня приема заявления и извещает об этом заявителя в письменной форме или в форме электронного документа в течение пяти рабочих дней со дня</w:t>
      </w:r>
      <w:proofErr w:type="gramEnd"/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 xml:space="preserve"> принятия решения.</w:t>
      </w:r>
    </w:p>
    <w:p w:rsidR="00863104" w:rsidRPr="00863104" w:rsidRDefault="00863104" w:rsidP="00863104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В случае принятия решения об отказе в назначении субсидии в извещении также указываются причины отказа и порядок обжалования вынесенного решения.</w:t>
      </w:r>
    </w:p>
    <w:p w:rsidR="00863104" w:rsidRPr="00863104" w:rsidRDefault="00863104" w:rsidP="00863104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15. Орган социальной защиты населения принимает решение об отказе в предоставлении субсидии в следующих случаях:</w:t>
      </w:r>
    </w:p>
    <w:p w:rsidR="00863104" w:rsidRPr="00863104" w:rsidRDefault="00863104" w:rsidP="00863104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а) граждане ранее воспользовались правом на получение субсидии;</w:t>
      </w:r>
    </w:p>
    <w:p w:rsidR="00863104" w:rsidRPr="00863104" w:rsidRDefault="00863104" w:rsidP="00863104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б) граждане ранее воспользовались правом на получение меры социальной поддержки по газификации (</w:t>
      </w:r>
      <w:proofErr w:type="spellStart"/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догазификации</w:t>
      </w:r>
      <w:proofErr w:type="spellEnd"/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), установленной иными нормативными правовыми актами;</w:t>
      </w:r>
    </w:p>
    <w:p w:rsidR="00863104" w:rsidRPr="00863104" w:rsidRDefault="00863104" w:rsidP="00863104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lastRenderedPageBreak/>
        <w:t xml:space="preserve">в) граждане, претендующие на получение субсидии, не соответствуют категориям, установленным </w:t>
      </w:r>
      <w:hyperlink w:anchor="P46">
        <w:r w:rsidRPr="00863104">
          <w:rPr>
            <w:rFonts w:ascii="Times New Roman" w:eastAsia="Times New Roman" w:hAnsi="Times New Roman" w:cs="Times New Roman"/>
            <w:color w:val="0000FF"/>
            <w:sz w:val="24"/>
            <w:szCs w:val="20"/>
            <w:lang w:eastAsia="ru-RU"/>
          </w:rPr>
          <w:t>пунктом 1</w:t>
        </w:r>
      </w:hyperlink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 xml:space="preserve"> настоящего Порядка;</w:t>
      </w:r>
    </w:p>
    <w:p w:rsidR="00863104" w:rsidRPr="00863104" w:rsidRDefault="00863104" w:rsidP="00863104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 xml:space="preserve">г) не представлены в полном объеме документы (представлены недостоверные сведения), </w:t>
      </w:r>
      <w:proofErr w:type="gramStart"/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указанных</w:t>
      </w:r>
      <w:proofErr w:type="gramEnd"/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 xml:space="preserve"> в </w:t>
      </w:r>
      <w:hyperlink w:anchor="P100">
        <w:r w:rsidRPr="00863104">
          <w:rPr>
            <w:rFonts w:ascii="Times New Roman" w:eastAsia="Times New Roman" w:hAnsi="Times New Roman" w:cs="Times New Roman"/>
            <w:color w:val="0000FF"/>
            <w:sz w:val="24"/>
            <w:szCs w:val="20"/>
            <w:lang w:eastAsia="ru-RU"/>
          </w:rPr>
          <w:t>пункте 17</w:t>
        </w:r>
      </w:hyperlink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 xml:space="preserve"> настоящего Порядка, представляемых гражданами самостоятельно.</w:t>
      </w:r>
    </w:p>
    <w:p w:rsidR="00863104" w:rsidRPr="00863104" w:rsidRDefault="00863104" w:rsidP="00863104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При отказе в назначении субсидии по основаниям, указанным в настоящем пункте, заявитель имеет право на повторное обращение после устранения оснований для отказа.</w:t>
      </w:r>
    </w:p>
    <w:p w:rsidR="00863104" w:rsidRPr="00863104" w:rsidRDefault="00863104" w:rsidP="00863104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16. В случае несогласия граждан, обратившихся за субсидией, с решением, вынесенным органом социальной защиты населения, данное решение может быть обжаловано в установленном законодательством порядке.</w:t>
      </w: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</w:p>
    <w:p w:rsidR="00863104" w:rsidRPr="00863104" w:rsidRDefault="00863104" w:rsidP="00863104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ru-RU"/>
        </w:rPr>
      </w:pPr>
      <w:r w:rsidRPr="00863104"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ru-RU"/>
        </w:rPr>
        <w:t>4. Требования к перечню документов, представляемых</w:t>
      </w:r>
    </w:p>
    <w:p w:rsidR="00863104" w:rsidRPr="00863104" w:rsidRDefault="00863104" w:rsidP="008631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ru-RU"/>
        </w:rPr>
      </w:pPr>
      <w:r w:rsidRPr="00863104"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ru-RU"/>
        </w:rPr>
        <w:t>гражданами в целях получения субсидии</w:t>
      </w: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</w:p>
    <w:p w:rsidR="00863104" w:rsidRPr="00863104" w:rsidRDefault="00863104" w:rsidP="00863104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bookmarkStart w:id="4" w:name="P100"/>
      <w:bookmarkEnd w:id="4"/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17. В перечень документов, необходимых для предоставления субсидии, входят:</w:t>
      </w:r>
    </w:p>
    <w:p w:rsidR="00863104" w:rsidRPr="00863104" w:rsidRDefault="00863104" w:rsidP="00863104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а) заявление о предоставлении субсидии;</w:t>
      </w:r>
    </w:p>
    <w:p w:rsidR="00863104" w:rsidRPr="00863104" w:rsidRDefault="00863104" w:rsidP="00863104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б) паспорт или иной документ, удостоверяющий личность гражданина;</w:t>
      </w:r>
    </w:p>
    <w:p w:rsidR="00863104" w:rsidRPr="00863104" w:rsidRDefault="00863104" w:rsidP="00863104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в) документы, подтверждающие статус гражданина (право гражданина на получение субсидии) в соответствии с законодательством Российской Федерации и законодательством Республики Дагестан;</w:t>
      </w:r>
    </w:p>
    <w:p w:rsidR="00863104" w:rsidRPr="00863104" w:rsidRDefault="00863104" w:rsidP="00863104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bookmarkStart w:id="5" w:name="P104"/>
      <w:bookmarkEnd w:id="5"/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г) сведения о правоустанавливающих документах на жилое помещение, права на которое зарегистрированы в Едином государственном реестре недвижимости (по инициативе граждан);</w:t>
      </w:r>
    </w:p>
    <w:p w:rsidR="00863104" w:rsidRPr="00863104" w:rsidRDefault="00863104" w:rsidP="00863104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bookmarkStart w:id="6" w:name="P105"/>
      <w:bookmarkEnd w:id="6"/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д) сведения о регистрации гражданина и членов его семьи по месту жительства в жилом помещении, выданные территориальным органом федерального органа исполнительной власти, уполномоченного на осуществление федерального государственного контроля (надзора) в сфере миграции (по инициативе граждан);</w:t>
      </w:r>
    </w:p>
    <w:p w:rsidR="00863104" w:rsidRPr="00863104" w:rsidRDefault="00863104" w:rsidP="00863104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е) заключенный с газораспределительной организацией после 31 декабря 2022 года договор о подключении;</w:t>
      </w:r>
    </w:p>
    <w:p w:rsidR="00863104" w:rsidRPr="00863104" w:rsidRDefault="00863104" w:rsidP="00863104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bookmarkStart w:id="7" w:name="P107"/>
      <w:bookmarkEnd w:id="7"/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ж) документы, удостоверяющие личность и полномочия представителя заявителя (в случае подачи заявления от имени гражданина его представителем);</w:t>
      </w:r>
    </w:p>
    <w:p w:rsidR="00863104" w:rsidRPr="00863104" w:rsidRDefault="00863104" w:rsidP="00863104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bookmarkStart w:id="8" w:name="P108"/>
      <w:bookmarkEnd w:id="8"/>
      <w:proofErr w:type="gramStart"/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 xml:space="preserve">з) сведения о доходах всех членов семьи за двенадцать календарных месяцев, предшествующих четырем календарным месяцам перед месяцем обращения для предоставления субсидии, определенных </w:t>
      </w:r>
      <w:hyperlink r:id="rId11">
        <w:r w:rsidRPr="00863104">
          <w:rPr>
            <w:rFonts w:ascii="Times New Roman" w:eastAsia="Times New Roman" w:hAnsi="Times New Roman" w:cs="Times New Roman"/>
            <w:color w:val="0000FF"/>
            <w:sz w:val="24"/>
            <w:szCs w:val="20"/>
            <w:lang w:eastAsia="ru-RU"/>
          </w:rPr>
          <w:t>постановлением</w:t>
        </w:r>
      </w:hyperlink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 xml:space="preserve"> Правительства Российской Федерации от 20 августа 2003 г. N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 (для лиц, указанных в </w:t>
      </w:r>
      <w:hyperlink w:anchor="P50">
        <w:r w:rsidRPr="00863104">
          <w:rPr>
            <w:rFonts w:ascii="Times New Roman" w:eastAsia="Times New Roman" w:hAnsi="Times New Roman" w:cs="Times New Roman"/>
            <w:color w:val="0000FF"/>
            <w:sz w:val="24"/>
            <w:szCs w:val="20"/>
            <w:lang w:eastAsia="ru-RU"/>
          </w:rPr>
          <w:t>подпункте "в</w:t>
        </w:r>
        <w:proofErr w:type="gramEnd"/>
        <w:r w:rsidRPr="00863104">
          <w:rPr>
            <w:rFonts w:ascii="Times New Roman" w:eastAsia="Times New Roman" w:hAnsi="Times New Roman" w:cs="Times New Roman"/>
            <w:color w:val="0000FF"/>
            <w:sz w:val="24"/>
            <w:szCs w:val="20"/>
            <w:lang w:eastAsia="ru-RU"/>
          </w:rPr>
          <w:t>" пункта 1</w:t>
        </w:r>
      </w:hyperlink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 xml:space="preserve"> настоящего Порядка) (по инициативе граждан).</w:t>
      </w:r>
    </w:p>
    <w:p w:rsidR="00863104" w:rsidRPr="00863104" w:rsidRDefault="00863104" w:rsidP="00863104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В случае</w:t>
      </w:r>
      <w:proofErr w:type="gramStart"/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,</w:t>
      </w:r>
      <w:proofErr w:type="gramEnd"/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 xml:space="preserve"> если право на домовладение гражданина не зарегистрировано в Едином государственном реестре недвижимости, гражданин представляет документ, подтверждающий право на домовладение, самостоятельно.</w:t>
      </w:r>
    </w:p>
    <w:p w:rsidR="00863104" w:rsidRPr="00863104" w:rsidRDefault="00863104" w:rsidP="00863104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18. Документы представляются в оригиналах и копиях. Документы, представляемые в копиях, сличаются с оригиналами и заверяются органом социальной защиты населения либо МФЦ в установленном порядке.</w:t>
      </w:r>
    </w:p>
    <w:p w:rsidR="00863104" w:rsidRPr="00863104" w:rsidRDefault="00863104" w:rsidP="00863104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lastRenderedPageBreak/>
        <w:t>Документы, представляемые в форме электронного документа с использованием информационно-телекоммуникационной сети "Интернет", заверяются в установленном законодательством порядке.</w:t>
      </w:r>
    </w:p>
    <w:p w:rsidR="00863104" w:rsidRPr="00863104" w:rsidRDefault="00863104" w:rsidP="00863104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 xml:space="preserve">19. Документы, указанные в </w:t>
      </w:r>
      <w:hyperlink w:anchor="P104">
        <w:r w:rsidRPr="00863104">
          <w:rPr>
            <w:rFonts w:ascii="Times New Roman" w:eastAsia="Times New Roman" w:hAnsi="Times New Roman" w:cs="Times New Roman"/>
            <w:color w:val="0000FF"/>
            <w:sz w:val="24"/>
            <w:szCs w:val="20"/>
            <w:lang w:eastAsia="ru-RU"/>
          </w:rPr>
          <w:t>подпунктах "г"</w:t>
        </w:r>
      </w:hyperlink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 xml:space="preserve">, </w:t>
      </w:r>
      <w:hyperlink w:anchor="P105">
        <w:r w:rsidRPr="00863104">
          <w:rPr>
            <w:rFonts w:ascii="Times New Roman" w:eastAsia="Times New Roman" w:hAnsi="Times New Roman" w:cs="Times New Roman"/>
            <w:color w:val="0000FF"/>
            <w:sz w:val="24"/>
            <w:szCs w:val="20"/>
            <w:lang w:eastAsia="ru-RU"/>
          </w:rPr>
          <w:t>"д"</w:t>
        </w:r>
      </w:hyperlink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 xml:space="preserve"> </w:t>
      </w:r>
      <w:hyperlink w:anchor="P107">
        <w:r w:rsidRPr="00863104">
          <w:rPr>
            <w:rFonts w:ascii="Times New Roman" w:eastAsia="Times New Roman" w:hAnsi="Times New Roman" w:cs="Times New Roman"/>
            <w:color w:val="0000FF"/>
            <w:sz w:val="24"/>
            <w:szCs w:val="20"/>
            <w:lang w:eastAsia="ru-RU"/>
          </w:rPr>
          <w:t>"ж"</w:t>
        </w:r>
      </w:hyperlink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 xml:space="preserve">, </w:t>
      </w:r>
      <w:hyperlink w:anchor="P108">
        <w:r w:rsidRPr="00863104">
          <w:rPr>
            <w:rFonts w:ascii="Times New Roman" w:eastAsia="Times New Roman" w:hAnsi="Times New Roman" w:cs="Times New Roman"/>
            <w:color w:val="0000FF"/>
            <w:sz w:val="24"/>
            <w:szCs w:val="20"/>
            <w:lang w:eastAsia="ru-RU"/>
          </w:rPr>
          <w:t>"з" пункта 17</w:t>
        </w:r>
      </w:hyperlink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 xml:space="preserve"> настоящего Порядка, орган социальной защиты населения или МФЦ запрашивает в порядке межведомственного взаимодействия.</w:t>
      </w:r>
    </w:p>
    <w:p w:rsidR="00863104" w:rsidRPr="00863104" w:rsidRDefault="00863104" w:rsidP="00863104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Граждане вправе представить указанные документы по своей инициативе.</w:t>
      </w:r>
    </w:p>
    <w:p w:rsidR="00863104" w:rsidRPr="00863104" w:rsidRDefault="00863104" w:rsidP="00863104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20. Межведомственные запросы направляются в электронном виде с использованием единой системы межведомственного электронного взаимодействия в срок, не превышающий пяти рабочих дней со дня регистрации заявления.</w:t>
      </w:r>
    </w:p>
    <w:p w:rsidR="00863104" w:rsidRPr="00863104" w:rsidRDefault="00863104" w:rsidP="00863104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21. Требование от граждан документов, не предусмотренных настоящим Порядком, не допускается.</w:t>
      </w:r>
    </w:p>
    <w:p w:rsidR="00863104" w:rsidRPr="00863104" w:rsidRDefault="00863104" w:rsidP="00863104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22. Граждане несут ответственность за достоверность сведений и документов, представленных для назначения субсидии.</w:t>
      </w:r>
    </w:p>
    <w:p w:rsidR="00863104" w:rsidRPr="00863104" w:rsidRDefault="00863104" w:rsidP="00863104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23. Орган социальной защиты населения, предоставляющий субсидию, в случае обнаружения неполных или недостоверных сведений в представленных документах осуществляет их дополнительную проверку, получает документы и информацию от органов и организаций независимо от форм собственности, владеющих такой информацией, в том числе в форме электронного документа.</w:t>
      </w: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</w:p>
    <w:p w:rsidR="00863104" w:rsidRPr="00863104" w:rsidRDefault="00863104" w:rsidP="00863104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ru-RU"/>
        </w:rPr>
      </w:pPr>
      <w:r w:rsidRPr="00863104"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ru-RU"/>
        </w:rPr>
        <w:t>5. Порядок взаимодействия между гражданами, органами</w:t>
      </w:r>
    </w:p>
    <w:p w:rsidR="00863104" w:rsidRPr="00863104" w:rsidRDefault="00863104" w:rsidP="008631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ru-RU"/>
        </w:rPr>
      </w:pPr>
      <w:r w:rsidRPr="00863104"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ru-RU"/>
        </w:rPr>
        <w:t xml:space="preserve">социальной защиты населения, </w:t>
      </w:r>
      <w:proofErr w:type="gramStart"/>
      <w:r w:rsidRPr="00863104"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ru-RU"/>
        </w:rPr>
        <w:t>газораспределительными</w:t>
      </w:r>
      <w:proofErr w:type="gramEnd"/>
    </w:p>
    <w:p w:rsidR="00863104" w:rsidRPr="00863104" w:rsidRDefault="00863104" w:rsidP="008631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ru-RU"/>
        </w:rPr>
      </w:pPr>
      <w:r w:rsidRPr="00863104"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ru-RU"/>
        </w:rPr>
        <w:t>организациями, иными органами и организациями</w:t>
      </w: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</w:p>
    <w:p w:rsidR="00863104" w:rsidRPr="00863104" w:rsidRDefault="00863104" w:rsidP="00863104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24. Граждане в целях получения субсидии:</w:t>
      </w:r>
    </w:p>
    <w:p w:rsidR="00863104" w:rsidRPr="00863104" w:rsidRDefault="00863104" w:rsidP="00863104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а) заключают договор о подключении с газораспределительной организацией в порядке, предусмотренном Правилами подключения;</w:t>
      </w:r>
    </w:p>
    <w:p w:rsidR="00863104" w:rsidRPr="00863104" w:rsidRDefault="00863104" w:rsidP="00863104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б) обращаются в орган социальной защиты населения с заявлением со всеми необходимыми документами.</w:t>
      </w:r>
    </w:p>
    <w:p w:rsidR="00863104" w:rsidRPr="00863104" w:rsidRDefault="00863104" w:rsidP="00863104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25. При принятии решения о предоставлении субсидии:</w:t>
      </w:r>
    </w:p>
    <w:p w:rsidR="00863104" w:rsidRPr="00863104" w:rsidRDefault="00863104" w:rsidP="00863104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а) орган социальной защиты населения осуществляет перечисление части денежных сре</w:t>
      </w:r>
      <w:proofErr w:type="gramStart"/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дств в р</w:t>
      </w:r>
      <w:proofErr w:type="gramEnd"/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азмере 50 проц. платы за услуги по договору о подключении на счет газораспределительной организации на основании заключенного договора о перечислении субсидии;</w:t>
      </w:r>
    </w:p>
    <w:p w:rsidR="00863104" w:rsidRPr="00863104" w:rsidRDefault="00863104" w:rsidP="00863104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б) граждане после проведения газораспределительной организацией работ по договору о подключении в течение пяти дней со дня подписания акта о подключении (технологическом присоединении) представляют указанный акт в орган социальной защиты населения;</w:t>
      </w:r>
    </w:p>
    <w:p w:rsidR="00863104" w:rsidRPr="00863104" w:rsidRDefault="00863104" w:rsidP="00863104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в) орган социальной защиты населения осуществляет перечисление оставшейся суммы денежных сре</w:t>
      </w:r>
      <w:proofErr w:type="gramStart"/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дств в р</w:t>
      </w:r>
      <w:proofErr w:type="gramEnd"/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азмере 50 проц. платы за услуги по договору о подключении на счет газораспределительной организации.</w:t>
      </w: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</w:p>
    <w:p w:rsidR="00863104" w:rsidRPr="00863104" w:rsidRDefault="00863104" w:rsidP="00863104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ru-RU"/>
        </w:rPr>
      </w:pPr>
      <w:r w:rsidRPr="00863104"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ru-RU"/>
        </w:rPr>
        <w:t>6. Порядок и основания возврата гражданами средств субсидии</w:t>
      </w:r>
    </w:p>
    <w:p w:rsidR="00863104" w:rsidRPr="00863104" w:rsidRDefault="00863104" w:rsidP="008631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ru-RU"/>
        </w:rPr>
      </w:pPr>
      <w:r w:rsidRPr="00863104"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ru-RU"/>
        </w:rPr>
        <w:t>в случае их использования на цели, не предусмотренные</w:t>
      </w:r>
    </w:p>
    <w:p w:rsidR="00863104" w:rsidRPr="00863104" w:rsidRDefault="00863104" w:rsidP="008631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ru-RU"/>
        </w:rPr>
      </w:pPr>
      <w:r w:rsidRPr="00863104"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ru-RU"/>
        </w:rPr>
        <w:t>настоящим Порядком</w:t>
      </w: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</w:p>
    <w:p w:rsidR="00863104" w:rsidRPr="00863104" w:rsidRDefault="00863104" w:rsidP="00863104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 xml:space="preserve">26. </w:t>
      </w:r>
      <w:proofErr w:type="gramStart"/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Контроль за</w:t>
      </w:r>
      <w:proofErr w:type="gramEnd"/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 xml:space="preserve"> целевым использованием гражданами субсидии осуществляется органами социальной защиты населения в соответствии с законодательством Российской Федерации.</w:t>
      </w:r>
    </w:p>
    <w:p w:rsidR="00863104" w:rsidRPr="00863104" w:rsidRDefault="00863104" w:rsidP="00863104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27. Суммы денежных средств, неправомерно (излишне) перечисленные газораспределительным организациям по вине граждан, в случаях, указанных в пункте 28 настоящего Порядка, подлежат возврату и возмещаются гражданами в добровольном порядке.</w:t>
      </w:r>
    </w:p>
    <w:p w:rsidR="00863104" w:rsidRPr="00863104" w:rsidRDefault="00863104" w:rsidP="00863104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28. Основаниями для возврата субсидии гражданами являются:</w:t>
      </w:r>
    </w:p>
    <w:p w:rsidR="00863104" w:rsidRPr="00863104" w:rsidRDefault="00863104" w:rsidP="00863104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а) отсутствие права на предоставление субсидии на момент подачи заявления;</w:t>
      </w:r>
    </w:p>
    <w:p w:rsidR="00863104" w:rsidRPr="00863104" w:rsidRDefault="00863104" w:rsidP="00863104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б) предоставление гражданами недостоверных сведений (сокрытие данных), влияющих на право граждан на субсидию;</w:t>
      </w:r>
    </w:p>
    <w:p w:rsidR="00863104" w:rsidRPr="00863104" w:rsidRDefault="00863104" w:rsidP="00863104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в) нецелевое использование гражданами субсидии.</w:t>
      </w:r>
    </w:p>
    <w:p w:rsidR="00863104" w:rsidRPr="00863104" w:rsidRDefault="00863104" w:rsidP="00863104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29. При невыполнении требований органа социальной защиты населения о возврате субсидии в указанный срок денежные средства взыскиваются с граждан в соответствии законодательством Российской Федерации в судебном порядке.</w:t>
      </w:r>
    </w:p>
    <w:p w:rsidR="00863104" w:rsidRPr="00863104" w:rsidRDefault="00863104" w:rsidP="00863104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 xml:space="preserve">30. Финансовое обеспечение субсидии осуществляется за счет средств иных межбюджетных трансфертов из федерального бюджета бюджету Республики Дагестан, источником финансового обеспечения которых являются бюджетные ассигнования резервного фонда Правительства Российской Федерации, в целях </w:t>
      </w:r>
      <w:proofErr w:type="spellStart"/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софинансирования</w:t>
      </w:r>
      <w:proofErr w:type="spellEnd"/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 xml:space="preserve"> расходных обязательств субъектов Российской Федерации, возникающих при предоставлении субсидии отдельным категориям граждан на покупку и установку газоиспользующего </w:t>
      </w:r>
      <w:proofErr w:type="gramStart"/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оборудования</w:t>
      </w:r>
      <w:proofErr w:type="gramEnd"/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 xml:space="preserve"> и проведение работ внутри границ их земельных участков в рамках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</w:t>
      </w:r>
      <w:proofErr w:type="spellStart"/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догазификации</w:t>
      </w:r>
      <w:proofErr w:type="spellEnd"/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.</w:t>
      </w:r>
    </w:p>
    <w:p w:rsidR="00863104" w:rsidRPr="00863104" w:rsidRDefault="00863104" w:rsidP="00863104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31. Указанные средства перечисляются Министерством финансов Республики Дагестан Министерству труда и социального развития Республики Дагестан на счет, открытый в Управлении Федерального казначейства по Республике Дагестан, для их последующего перечисления органом социальной защиты населения на счета в отделениях Управления Федерального казначейства по Республике Дагестан.</w:t>
      </w:r>
    </w:p>
    <w:p w:rsidR="00863104" w:rsidRPr="00863104" w:rsidRDefault="00863104" w:rsidP="00863104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32. Министерство труда и социального развития Республики Дагестан при наличии потребности представляет в Министерство финансов Республики Дагестан сводную заявку на сумму предстоящих расходов на предоставление субсидии, сформированную на основании заявок органов социальной защиты населения.</w:t>
      </w:r>
    </w:p>
    <w:p w:rsidR="00863104" w:rsidRPr="00863104" w:rsidRDefault="00863104" w:rsidP="00863104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33. Органы социальной защиты населения при наличии потребности представляют в Министерство труда и социального развития Республики Дагестан сводную заявку на сумму предстоящих расходов на предоставление субсидии.</w:t>
      </w:r>
    </w:p>
    <w:p w:rsidR="00863104" w:rsidRPr="00863104" w:rsidRDefault="00863104" w:rsidP="00863104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34. Органы социальной защиты населения несут ответственность за целевое использование средств, предусмотренных на выплату субсидии, в порядке, установленном законодательством Российской Федерации.</w:t>
      </w: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</w:p>
    <w:p w:rsidR="00863104" w:rsidRPr="00863104" w:rsidRDefault="00863104" w:rsidP="00863104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</w:p>
    <w:p w:rsidR="00863104" w:rsidRPr="00863104" w:rsidRDefault="00863104" w:rsidP="00863104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</w:p>
    <w:p w:rsidR="00863104" w:rsidRPr="00863104" w:rsidRDefault="00863104" w:rsidP="00863104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</w:p>
    <w:p w:rsidR="00863104" w:rsidRPr="00863104" w:rsidRDefault="00863104" w:rsidP="00863104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</w:p>
    <w:p w:rsidR="00863104" w:rsidRPr="00863104" w:rsidRDefault="00863104" w:rsidP="00863104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</w:p>
    <w:p w:rsidR="00863104" w:rsidRPr="00863104" w:rsidRDefault="00863104" w:rsidP="00863104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</w:p>
    <w:p w:rsidR="00863104" w:rsidRPr="00863104" w:rsidRDefault="00863104" w:rsidP="00863104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</w:p>
    <w:p w:rsidR="00863104" w:rsidRPr="00863104" w:rsidRDefault="00863104" w:rsidP="00863104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</w:p>
    <w:p w:rsidR="00863104" w:rsidRPr="00863104" w:rsidRDefault="00863104" w:rsidP="00863104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</w:p>
    <w:p w:rsidR="00863104" w:rsidRPr="00863104" w:rsidRDefault="00863104" w:rsidP="00863104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</w:p>
    <w:p w:rsidR="00863104" w:rsidRPr="00863104" w:rsidRDefault="00863104" w:rsidP="00863104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</w:p>
    <w:p w:rsidR="00863104" w:rsidRPr="00863104" w:rsidRDefault="00863104" w:rsidP="00863104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</w:p>
    <w:p w:rsidR="00863104" w:rsidRPr="00863104" w:rsidRDefault="00863104" w:rsidP="00863104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</w:p>
    <w:p w:rsidR="00863104" w:rsidRPr="00863104" w:rsidRDefault="00863104" w:rsidP="00863104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</w:p>
    <w:p w:rsidR="00863104" w:rsidRPr="00863104" w:rsidRDefault="00863104" w:rsidP="00863104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</w:p>
    <w:p w:rsidR="00863104" w:rsidRPr="00863104" w:rsidRDefault="00863104" w:rsidP="00863104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</w:p>
    <w:p w:rsidR="00863104" w:rsidRPr="00863104" w:rsidRDefault="00863104" w:rsidP="00863104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</w:p>
    <w:p w:rsidR="00863104" w:rsidRPr="00863104" w:rsidRDefault="00863104" w:rsidP="00863104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</w:p>
    <w:p w:rsidR="00863104" w:rsidRPr="00863104" w:rsidRDefault="00863104" w:rsidP="00863104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</w:p>
    <w:p w:rsidR="00863104" w:rsidRPr="00863104" w:rsidRDefault="00863104" w:rsidP="00863104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</w:p>
    <w:p w:rsidR="00863104" w:rsidRPr="00863104" w:rsidRDefault="00863104" w:rsidP="00863104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</w:p>
    <w:p w:rsidR="00863104" w:rsidRPr="00863104" w:rsidRDefault="00863104" w:rsidP="00863104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</w:p>
    <w:p w:rsidR="00863104" w:rsidRPr="00863104" w:rsidRDefault="00863104" w:rsidP="00863104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</w:p>
    <w:p w:rsidR="00863104" w:rsidRPr="00863104" w:rsidRDefault="00863104" w:rsidP="00863104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</w:p>
    <w:p w:rsidR="00863104" w:rsidRPr="00863104" w:rsidRDefault="00863104" w:rsidP="00863104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</w:p>
    <w:p w:rsidR="00863104" w:rsidRPr="00863104" w:rsidRDefault="00863104" w:rsidP="00863104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</w:p>
    <w:p w:rsidR="00863104" w:rsidRPr="00863104" w:rsidRDefault="00863104" w:rsidP="00863104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</w:p>
    <w:p w:rsidR="00863104" w:rsidRPr="00863104" w:rsidRDefault="00863104" w:rsidP="00863104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</w:p>
    <w:p w:rsidR="00863104" w:rsidRPr="00863104" w:rsidRDefault="00863104" w:rsidP="00863104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</w:p>
    <w:p w:rsidR="00863104" w:rsidRPr="00863104" w:rsidRDefault="00863104" w:rsidP="00863104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</w:p>
    <w:p w:rsidR="0059709B" w:rsidRDefault="0059709B" w:rsidP="00863104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</w:p>
    <w:p w:rsidR="0059709B" w:rsidRDefault="0059709B" w:rsidP="00863104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</w:p>
    <w:p w:rsidR="0059709B" w:rsidRDefault="0059709B" w:rsidP="00863104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</w:p>
    <w:p w:rsidR="0059709B" w:rsidRDefault="0059709B" w:rsidP="00863104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</w:p>
    <w:p w:rsidR="00863104" w:rsidRPr="00863104" w:rsidRDefault="00863104" w:rsidP="00863104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Приложение</w:t>
      </w:r>
    </w:p>
    <w:p w:rsidR="00863104" w:rsidRPr="00863104" w:rsidRDefault="00863104" w:rsidP="0086310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к Порядку предоставления субсидии</w:t>
      </w:r>
    </w:p>
    <w:p w:rsidR="00863104" w:rsidRPr="00863104" w:rsidRDefault="00863104" w:rsidP="0086310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отдельным категориям граждан, проживающих</w:t>
      </w:r>
    </w:p>
    <w:p w:rsidR="00863104" w:rsidRPr="00863104" w:rsidRDefault="00863104" w:rsidP="0086310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в Республике Дагестан, на покупку и установку</w:t>
      </w:r>
    </w:p>
    <w:p w:rsidR="00863104" w:rsidRPr="00863104" w:rsidRDefault="00863104" w:rsidP="0086310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газоиспользующего оборудования и проведение</w:t>
      </w:r>
    </w:p>
    <w:p w:rsidR="00863104" w:rsidRPr="00863104" w:rsidRDefault="00863104" w:rsidP="0086310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работ внутри границ их земельных участков</w:t>
      </w:r>
    </w:p>
    <w:p w:rsidR="00863104" w:rsidRPr="00863104" w:rsidRDefault="00863104" w:rsidP="0086310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в рамках реализации мероприятий по осуществлению</w:t>
      </w:r>
    </w:p>
    <w:p w:rsidR="00863104" w:rsidRPr="00863104" w:rsidRDefault="00863104" w:rsidP="0086310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подключения (технологического присоединения)</w:t>
      </w:r>
    </w:p>
    <w:p w:rsidR="00863104" w:rsidRPr="00863104" w:rsidRDefault="00863104" w:rsidP="0086310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газоиспользующего оборудования и объектов</w:t>
      </w:r>
    </w:p>
    <w:p w:rsidR="00863104" w:rsidRPr="00863104" w:rsidRDefault="00863104" w:rsidP="0086310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 xml:space="preserve">капитального строительства к </w:t>
      </w:r>
      <w:proofErr w:type="gramStart"/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газораспределительным</w:t>
      </w:r>
      <w:proofErr w:type="gramEnd"/>
    </w:p>
    <w:p w:rsidR="00863104" w:rsidRPr="00863104" w:rsidRDefault="00863104" w:rsidP="0086310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 xml:space="preserve">сетям при </w:t>
      </w:r>
      <w:proofErr w:type="spellStart"/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догазификации</w:t>
      </w:r>
      <w:proofErr w:type="spellEnd"/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</w:p>
    <w:p w:rsidR="00863104" w:rsidRPr="00863104" w:rsidRDefault="00863104" w:rsidP="0086310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Форма</w:t>
      </w: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bookmarkStart w:id="9" w:name="P166"/>
      <w:bookmarkEnd w:id="9"/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 xml:space="preserve">                                 ЗАЯВЛЕНИЕ</w:t>
      </w: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 xml:space="preserve">   о предоставлении субсидии отдельным категориям граждан, проживающих </w:t>
      </w:r>
      <w:proofErr w:type="gramStart"/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>в</w:t>
      </w:r>
      <w:proofErr w:type="gramEnd"/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 xml:space="preserve">       Республике Дагестан, на покупку и установку </w:t>
      </w:r>
      <w:proofErr w:type="gramStart"/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>газоиспользующего</w:t>
      </w:r>
      <w:proofErr w:type="gramEnd"/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 xml:space="preserve">   оборудования и проведение работ внутри границ их земельных участков </w:t>
      </w:r>
      <w:proofErr w:type="gramStart"/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>в</w:t>
      </w:r>
      <w:proofErr w:type="gramEnd"/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 xml:space="preserve">        </w:t>
      </w:r>
      <w:proofErr w:type="gramStart"/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>рамках</w:t>
      </w:r>
      <w:proofErr w:type="gramEnd"/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 xml:space="preserve"> реализации мероприятий по осуществлению подключения</w:t>
      </w: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>(технологического присоединения) газоиспользующего оборудования и объектов</w:t>
      </w: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 xml:space="preserve">капитального строительства к газораспределительным сетям при </w:t>
      </w:r>
      <w:proofErr w:type="spellStart"/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>догазификации</w:t>
      </w:r>
      <w:proofErr w:type="spellEnd"/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 xml:space="preserve">                   ________________________________________________________</w:t>
      </w: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 xml:space="preserve">                        Наименование органа социальной защиты населения</w:t>
      </w: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 xml:space="preserve">                   ________________________________________________________</w:t>
      </w: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 xml:space="preserve">                   ________________________________________________________</w:t>
      </w: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 xml:space="preserve">                               Фамилия, имя и отчество заявителя</w:t>
      </w: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 xml:space="preserve">                   ________________________________________________________</w:t>
      </w: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 xml:space="preserve">                   ________________________________________________________</w:t>
      </w: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 xml:space="preserve">                   ________________________________________________________</w:t>
      </w: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 xml:space="preserve">                     Вид документа, удостоверяющего личность заявителя, его</w:t>
      </w: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 xml:space="preserve">                           серия и номер, кем и когда выдан документ</w:t>
      </w: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 xml:space="preserve">                   ________________________________________________________</w:t>
      </w: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 xml:space="preserve">                   ________________________________________________________</w:t>
      </w: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 xml:space="preserve">                   ________________________________________________________</w:t>
      </w: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 xml:space="preserve">                                            СНИЛС</w:t>
      </w: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 xml:space="preserve">                   ________________________________________________________</w:t>
      </w: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 xml:space="preserve">                   ________________________________________________________</w:t>
      </w: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 xml:space="preserve">                                 Адрес места жительства, телефон</w:t>
      </w: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 xml:space="preserve">    1. Прошу предоставить субсидию на покупку и установку газоиспользующего</w:t>
      </w: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>оборудования   и  проведение  работ  внутри  границ  земельного  участка  и</w:t>
      </w: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 xml:space="preserve">домовладения, </w:t>
      </w:r>
      <w:proofErr w:type="gramStart"/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>расположенных</w:t>
      </w:r>
      <w:proofErr w:type="gramEnd"/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 xml:space="preserve"> по адресу: ___________________________________,</w:t>
      </w: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 xml:space="preserve">    в   рамках   реализации   мероприятий   по   осуществлению  подключения</w:t>
      </w: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>(технологического присоединения) на основании договора о подключении</w:t>
      </w: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 xml:space="preserve">от "___" ________ 20___ г. N ___________________ </w:t>
      </w:r>
      <w:hyperlink w:anchor="P279">
        <w:r w:rsidRPr="00863104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&lt;1&gt;</w:t>
        </w:r>
      </w:hyperlink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 xml:space="preserve"> заключенного </w:t>
      </w:r>
      <w:proofErr w:type="gramStart"/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>с</w:t>
      </w:r>
      <w:proofErr w:type="gramEnd"/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>__________________________________________________________________________.</w:t>
      </w: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 xml:space="preserve">             (наименование газораспределительной организации)</w:t>
      </w: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 xml:space="preserve">    2.  Обязуюсь  безотлагательно  сообщать об обстоятельствах, влияющих </w:t>
      </w:r>
      <w:proofErr w:type="gramStart"/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>на</w:t>
      </w:r>
      <w:proofErr w:type="gramEnd"/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 xml:space="preserve">предоставление  мне  (моей  семье)  субсидии  в  орган,  уполномоченный  </w:t>
      </w:r>
      <w:proofErr w:type="gramStart"/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>на</w:t>
      </w:r>
      <w:proofErr w:type="gramEnd"/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>принятие решения о предоставлении субсидии.</w:t>
      </w: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 xml:space="preserve">    3.  Подтверждаю,  что  </w:t>
      </w:r>
      <w:proofErr w:type="gramStart"/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>ознакомлен</w:t>
      </w:r>
      <w:proofErr w:type="gramEnd"/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 xml:space="preserve"> с условиями и порядком предоставления</w:t>
      </w: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>субсидии,  а  также  с  обязанностью  осуществить возврат денежных средств,</w:t>
      </w: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 xml:space="preserve">неправомерно   </w:t>
      </w:r>
      <w:proofErr w:type="gramStart"/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>предоставленных</w:t>
      </w:r>
      <w:proofErr w:type="gramEnd"/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 xml:space="preserve">  мне  (моей  семье)  при  наличии  следующих</w:t>
      </w: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>оснований:</w:t>
      </w: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 xml:space="preserve">    отсутствие права на предоставление субсидии на момент подачи заявления;</w:t>
      </w: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 xml:space="preserve">    предоставление  мною недостоверных сведений (сокрытия данных), влияющих</w:t>
      </w: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 xml:space="preserve">на </w:t>
      </w:r>
      <w:proofErr w:type="gramStart"/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>право</w:t>
      </w:r>
      <w:proofErr w:type="gramEnd"/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 xml:space="preserve"> на субсидию;</w:t>
      </w: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 xml:space="preserve">    утрата  права  на  предоставление  субсидии  за  период  со  дня подачи</w:t>
      </w: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>заявления до принятия решения о предоставлении субсидии.</w:t>
      </w: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 xml:space="preserve">    4. Я уведомлен о том, что:</w:t>
      </w: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 xml:space="preserve">    в  случае  выявления основания для возврата субсидии указанные денежные</w:t>
      </w: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>средства подлежат возврату мной в бюджет Республики Дагестан в течение семи</w:t>
      </w: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>дней  со  дня  получения соответствующего требования уполномоченного органа</w:t>
      </w: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>Республики Дагестан;</w:t>
      </w: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 xml:space="preserve">    при  невыполнении  мною  требования  уполномоченного  органа о возврате</w:t>
      </w: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>денежных средств в указанный срок они будут взысканы в судебном порядке.</w:t>
      </w: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 xml:space="preserve">    5. К заявлению прилагаю:</w:t>
      </w: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 xml:space="preserve">    а) копию документа, удостоверяющего личность;</w:t>
      </w: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 xml:space="preserve">    б)  копии  документов, подтверждающих наличие у заявителя статуса лица,</w:t>
      </w: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proofErr w:type="gramStart"/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>относящегося</w:t>
      </w:r>
      <w:proofErr w:type="gramEnd"/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 xml:space="preserve"> к отдельным категориям граждан;</w:t>
      </w: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 xml:space="preserve">    в) копию договора о подключении от "___" ________ 20___ г. N _________.</w:t>
      </w: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 xml:space="preserve">    заключенного между гражданином и газораспределительной организацией.</w:t>
      </w: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 xml:space="preserve">    6.  В соответствии с Федеральным </w:t>
      </w:r>
      <w:hyperlink r:id="rId12">
        <w:r w:rsidRPr="00863104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законом</w:t>
        </w:r>
      </w:hyperlink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 xml:space="preserve"> от 27 июля 2006 г. N 152-ФЗ "О</w:t>
      </w: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>персональных  данных"  даю  письменное согласие на обработку уполномоченным</w:t>
      </w: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>органом   по   предоставлению   субсидии,   управлением  социальной  защиты</w:t>
      </w: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 xml:space="preserve">населения,  газораспределительной  организацией,  </w:t>
      </w:r>
      <w:proofErr w:type="gramStart"/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>содержащихся</w:t>
      </w:r>
      <w:proofErr w:type="gramEnd"/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 xml:space="preserve">  в заявлении</w:t>
      </w: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>персональных  данных,  т.е.  их сбор, систематизацию, накопление, хранение,</w:t>
      </w: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>уточнение (обновление, изменение), использование, распространение.</w:t>
      </w: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 xml:space="preserve">    Согласие  на  обработку  персональных  данных, содержащихся в настоящем</w:t>
      </w: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proofErr w:type="gramStart"/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>заявлении</w:t>
      </w:r>
      <w:proofErr w:type="gramEnd"/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>,   действует  до  даты  подачи  заявления  об  отзыве  настоящего</w:t>
      </w: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>согласия.</w:t>
      </w: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 xml:space="preserve">    7.  Даю  согласие  на  обработку  персональных  данных  и  проведение </w:t>
      </w:r>
      <w:proofErr w:type="gramStart"/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>в</w:t>
      </w:r>
      <w:proofErr w:type="gramEnd"/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 xml:space="preserve">отношении   меня   органами   социальной   защиты   населения   </w:t>
      </w:r>
      <w:proofErr w:type="gramStart"/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>проверочных</w:t>
      </w:r>
      <w:proofErr w:type="gramEnd"/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>мероприятий.</w:t>
      </w: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 xml:space="preserve">    8.  </w:t>
      </w:r>
      <w:proofErr w:type="gramStart"/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>Предупрежден</w:t>
      </w:r>
      <w:proofErr w:type="gramEnd"/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 xml:space="preserve">  об  ответственности  за  достоверность представляемых</w:t>
      </w: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>сведений в соответствии с законодательством Российской Федерации.</w:t>
      </w: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4"/>
        <w:gridCol w:w="994"/>
        <w:gridCol w:w="1042"/>
        <w:gridCol w:w="2338"/>
      </w:tblGrid>
      <w:tr w:rsidR="00863104" w:rsidRPr="00863104" w:rsidTr="00BF36CC">
        <w:tc>
          <w:tcPr>
            <w:tcW w:w="994" w:type="dxa"/>
          </w:tcPr>
          <w:p w:rsidR="00863104" w:rsidRPr="00863104" w:rsidRDefault="00863104" w:rsidP="008631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863104" w:rsidRPr="00863104" w:rsidRDefault="00863104" w:rsidP="008631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1042" w:type="dxa"/>
          </w:tcPr>
          <w:p w:rsidR="00863104" w:rsidRPr="00863104" w:rsidRDefault="00863104" w:rsidP="008631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2338" w:type="dxa"/>
          </w:tcPr>
          <w:p w:rsidR="00863104" w:rsidRPr="00863104" w:rsidRDefault="00863104" w:rsidP="008631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</w:tr>
      <w:tr w:rsidR="00863104" w:rsidRPr="00863104" w:rsidTr="00BF36CC">
        <w:tc>
          <w:tcPr>
            <w:tcW w:w="3030" w:type="dxa"/>
            <w:gridSpan w:val="3"/>
          </w:tcPr>
          <w:p w:rsidR="00863104" w:rsidRPr="00863104" w:rsidRDefault="00863104" w:rsidP="008631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 w:rsidRPr="00863104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Дата</w:t>
            </w:r>
          </w:p>
        </w:tc>
        <w:tc>
          <w:tcPr>
            <w:tcW w:w="2338" w:type="dxa"/>
          </w:tcPr>
          <w:p w:rsidR="00863104" w:rsidRPr="00863104" w:rsidRDefault="00863104" w:rsidP="008631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 w:rsidRPr="00863104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Подпись заявителя</w:t>
            </w:r>
          </w:p>
        </w:tc>
      </w:tr>
    </w:tbl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49"/>
        <w:gridCol w:w="3118"/>
        <w:gridCol w:w="1701"/>
      </w:tblGrid>
      <w:tr w:rsidR="00863104" w:rsidRPr="00863104" w:rsidTr="00BF36CC">
        <w:tc>
          <w:tcPr>
            <w:tcW w:w="3149" w:type="dxa"/>
            <w:vMerge w:val="restart"/>
          </w:tcPr>
          <w:p w:rsidR="00863104" w:rsidRPr="00863104" w:rsidRDefault="00863104" w:rsidP="008631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 w:rsidRPr="00863104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Данные, указанные в заявлении, соответствуют предъявленным документам</w:t>
            </w:r>
          </w:p>
        </w:tc>
        <w:tc>
          <w:tcPr>
            <w:tcW w:w="4819" w:type="dxa"/>
            <w:gridSpan w:val="2"/>
          </w:tcPr>
          <w:p w:rsidR="00863104" w:rsidRPr="00863104" w:rsidRDefault="00863104" w:rsidP="008631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 w:rsidRPr="00863104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Специалист управления социальной защиты населения, принявший документы</w:t>
            </w:r>
          </w:p>
        </w:tc>
      </w:tr>
      <w:tr w:rsidR="00863104" w:rsidRPr="00863104" w:rsidTr="00BF36CC">
        <w:tc>
          <w:tcPr>
            <w:tcW w:w="3149" w:type="dxa"/>
            <w:vMerge/>
          </w:tcPr>
          <w:p w:rsidR="00863104" w:rsidRPr="00863104" w:rsidRDefault="00863104" w:rsidP="008631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863104" w:rsidRPr="00863104" w:rsidRDefault="00863104" w:rsidP="008631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63104" w:rsidRPr="00863104" w:rsidRDefault="00863104" w:rsidP="008631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</w:tr>
      <w:tr w:rsidR="00863104" w:rsidRPr="00863104" w:rsidTr="00BF36CC">
        <w:tc>
          <w:tcPr>
            <w:tcW w:w="3149" w:type="dxa"/>
            <w:vMerge/>
          </w:tcPr>
          <w:p w:rsidR="00863104" w:rsidRPr="00863104" w:rsidRDefault="00863104" w:rsidP="008631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863104" w:rsidRPr="00863104" w:rsidRDefault="00863104" w:rsidP="008631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 w:rsidRPr="00863104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(фамилия имя, отчество)</w:t>
            </w:r>
          </w:p>
        </w:tc>
        <w:tc>
          <w:tcPr>
            <w:tcW w:w="1701" w:type="dxa"/>
          </w:tcPr>
          <w:p w:rsidR="00863104" w:rsidRPr="00863104" w:rsidRDefault="00863104" w:rsidP="008631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 w:rsidRPr="00863104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(подпись)</w:t>
            </w:r>
          </w:p>
        </w:tc>
      </w:tr>
    </w:tbl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>___________________________________________________________________________</w:t>
      </w: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 xml:space="preserve"> (линия отреза)</w:t>
      </w: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 xml:space="preserve">                           Расписка-уведомление</w:t>
      </w: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 xml:space="preserve">    Заявление и документы гр.</w:t>
      </w: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474"/>
        <w:gridCol w:w="1928"/>
        <w:gridCol w:w="1701"/>
      </w:tblGrid>
      <w:tr w:rsidR="00863104" w:rsidRPr="00863104" w:rsidTr="00BF36CC">
        <w:tc>
          <w:tcPr>
            <w:tcW w:w="7371" w:type="dxa"/>
            <w:gridSpan w:val="4"/>
          </w:tcPr>
          <w:p w:rsidR="00863104" w:rsidRPr="00863104" w:rsidRDefault="00863104" w:rsidP="008631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 w:rsidRPr="00863104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(фамилия, имя, отчество)</w:t>
            </w:r>
          </w:p>
        </w:tc>
      </w:tr>
      <w:tr w:rsidR="00863104" w:rsidRPr="00863104" w:rsidTr="00BF36CC">
        <w:tc>
          <w:tcPr>
            <w:tcW w:w="2268" w:type="dxa"/>
            <w:vMerge w:val="restart"/>
          </w:tcPr>
          <w:p w:rsidR="00863104" w:rsidRPr="00863104" w:rsidRDefault="00863104" w:rsidP="008631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 w:rsidRPr="00863104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Регистрационный номер заявления</w:t>
            </w:r>
          </w:p>
        </w:tc>
        <w:tc>
          <w:tcPr>
            <w:tcW w:w="5103" w:type="dxa"/>
            <w:gridSpan w:val="3"/>
          </w:tcPr>
          <w:p w:rsidR="00863104" w:rsidRPr="00863104" w:rsidRDefault="00863104" w:rsidP="008631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 w:rsidRPr="00863104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принял</w:t>
            </w:r>
          </w:p>
        </w:tc>
      </w:tr>
      <w:tr w:rsidR="00863104" w:rsidRPr="00863104" w:rsidTr="00BF36CC">
        <w:tc>
          <w:tcPr>
            <w:tcW w:w="2268" w:type="dxa"/>
            <w:vMerge/>
          </w:tcPr>
          <w:p w:rsidR="00863104" w:rsidRPr="00863104" w:rsidRDefault="00863104" w:rsidP="008631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863104" w:rsidRPr="00863104" w:rsidRDefault="00863104" w:rsidP="008631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 w:rsidRPr="00863104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дата приема заявления</w:t>
            </w:r>
          </w:p>
        </w:tc>
        <w:tc>
          <w:tcPr>
            <w:tcW w:w="3629" w:type="dxa"/>
            <w:gridSpan w:val="2"/>
          </w:tcPr>
          <w:p w:rsidR="00863104" w:rsidRPr="00863104" w:rsidRDefault="00863104" w:rsidP="008631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 w:rsidRPr="00863104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специалист управления социальной защиты населения, принявший документы</w:t>
            </w:r>
          </w:p>
        </w:tc>
      </w:tr>
      <w:tr w:rsidR="00863104" w:rsidRPr="00863104" w:rsidTr="00BF36CC">
        <w:tc>
          <w:tcPr>
            <w:tcW w:w="2268" w:type="dxa"/>
            <w:vMerge w:val="restart"/>
          </w:tcPr>
          <w:p w:rsidR="00863104" w:rsidRPr="00863104" w:rsidRDefault="00863104" w:rsidP="008631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1474" w:type="dxa"/>
            <w:vMerge w:val="restart"/>
          </w:tcPr>
          <w:p w:rsidR="00863104" w:rsidRPr="00863104" w:rsidRDefault="00863104" w:rsidP="008631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1928" w:type="dxa"/>
          </w:tcPr>
          <w:p w:rsidR="00863104" w:rsidRPr="00863104" w:rsidRDefault="00863104" w:rsidP="008631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63104" w:rsidRPr="00863104" w:rsidRDefault="00863104" w:rsidP="008631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</w:tr>
      <w:tr w:rsidR="00863104" w:rsidRPr="00863104" w:rsidTr="00BF36CC">
        <w:tc>
          <w:tcPr>
            <w:tcW w:w="2268" w:type="dxa"/>
            <w:vMerge/>
          </w:tcPr>
          <w:p w:rsidR="00863104" w:rsidRPr="00863104" w:rsidRDefault="00863104" w:rsidP="008631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1474" w:type="dxa"/>
            <w:vMerge/>
          </w:tcPr>
          <w:p w:rsidR="00863104" w:rsidRPr="00863104" w:rsidRDefault="00863104" w:rsidP="008631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1928" w:type="dxa"/>
          </w:tcPr>
          <w:p w:rsidR="00863104" w:rsidRPr="00863104" w:rsidRDefault="00863104" w:rsidP="008631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 w:rsidRPr="00863104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(фамилия, имя, отчество)</w:t>
            </w:r>
          </w:p>
        </w:tc>
        <w:tc>
          <w:tcPr>
            <w:tcW w:w="1701" w:type="dxa"/>
          </w:tcPr>
          <w:p w:rsidR="00863104" w:rsidRPr="00863104" w:rsidRDefault="00863104" w:rsidP="008631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 w:rsidRPr="00863104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(подпись)</w:t>
            </w:r>
          </w:p>
        </w:tc>
      </w:tr>
    </w:tbl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</w:p>
    <w:p w:rsidR="00863104" w:rsidRPr="00863104" w:rsidRDefault="00863104" w:rsidP="00863104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--------------------------------</w:t>
      </w:r>
    </w:p>
    <w:p w:rsidR="00863104" w:rsidRPr="00863104" w:rsidRDefault="00863104" w:rsidP="00863104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bookmarkStart w:id="10" w:name="P279"/>
      <w:bookmarkEnd w:id="10"/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&lt;1</w:t>
      </w:r>
      <w:proofErr w:type="gramStart"/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&gt; З</w:t>
      </w:r>
      <w:proofErr w:type="gramEnd"/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 xml:space="preserve">десь и далее указывается дата и номер заключенного договора о подключении (технологическом присоединении) газоиспользующего оборудования к сети газораспределения в рамках </w:t>
      </w:r>
      <w:proofErr w:type="spellStart"/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догазификации</w:t>
      </w:r>
      <w:proofErr w:type="spellEnd"/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 xml:space="preserve">, заключенного в соответствии с </w:t>
      </w:r>
      <w:hyperlink r:id="rId13">
        <w:r w:rsidRPr="00863104">
          <w:rPr>
            <w:rFonts w:ascii="Times New Roman" w:eastAsia="Times New Roman" w:hAnsi="Times New Roman" w:cs="Times New Roman"/>
            <w:color w:val="0000FF"/>
            <w:sz w:val="24"/>
            <w:szCs w:val="20"/>
            <w:lang w:eastAsia="ru-RU"/>
          </w:rPr>
          <w:t>Правилами</w:t>
        </w:r>
      </w:hyperlink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 xml:space="preserve"> подключения (технологического присоединения) газоиспользующего оборудования и объектов капитального строительства к сетям газораспределения (утверждены постановлением Правительства Российской Федерации от 13 сентября 2021 г. N 1547), предусматривающего обязательства исполнителя осуществить мероприятия по подключению (технологическому присоединению) </w:t>
      </w:r>
      <w:proofErr w:type="gramStart"/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 xml:space="preserve">в пределах границ земельного участка заявителя, и (или) проектированию сети </w:t>
      </w:r>
      <w:proofErr w:type="spellStart"/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газопотребления</w:t>
      </w:r>
      <w:proofErr w:type="spellEnd"/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, и (или) установке газоиспользующего оборудования, и (или) строительству либо реконструкции внутреннего газопровода объекта капитального строительства, и (или) по установке прибора учета газа, и (или) поставке газоиспользующего оборудования, и (или) поставке прибора учета газа.</w:t>
      </w:r>
      <w:proofErr w:type="gramEnd"/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</w:p>
    <w:p w:rsidR="002625CB" w:rsidRDefault="002625CB"/>
    <w:sectPr w:rsidR="002625CB" w:rsidSect="00A16B7F">
      <w:pgSz w:w="11906" w:h="16838"/>
      <w:pgMar w:top="426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A2B"/>
    <w:rsid w:val="002625CB"/>
    <w:rsid w:val="00311CA6"/>
    <w:rsid w:val="0059709B"/>
    <w:rsid w:val="00863104"/>
    <w:rsid w:val="008E5A2B"/>
    <w:rsid w:val="00A1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3104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3104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C1A32C9513503744861523D15B73ABB2182FC994375C30DDB74E6C4115C3924C84265B8D56C9D2084BB9EA8CB26A365F538Dh6t9J" TargetMode="External"/><Relationship Id="rId13" Type="http://schemas.openxmlformats.org/officeDocument/2006/relationships/hyperlink" Target="consultantplus://offline/ref=BDC1A32C9513503744861523D15B73ABB2182FC994375C30DDB74E6C4115C3924C84265986029894584DECBFD6E76429594D8F69A983E5EFh0t7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C1A32C9513503744861523D15B73ABB21825C8903F5C30DDB74E6C4115C3924C84265986029891544DECBFD6E76429594D8F69A983E5EFh0t7J" TargetMode="External"/><Relationship Id="rId12" Type="http://schemas.openxmlformats.org/officeDocument/2006/relationships/hyperlink" Target="consultantplus://offline/ref=BDC1A32C9513503744861523D15B73ABB2192EC395335C30DDB74E6C4115C3925E847E55870686965E58BAEE90hBt1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C1A32C9513503744861523D15B73ABB2182FC994375C30DDB74E6C4115C3924C84265B8D56C9D2084BB9EA8CB26A365F538Dh6t9J" TargetMode="External"/><Relationship Id="rId11" Type="http://schemas.openxmlformats.org/officeDocument/2006/relationships/hyperlink" Target="consultantplus://offline/ref=BDC1A32C9513503744861523D15B73ABB2192CCC9B305C30DDB74E6C4115C3925E847E55870686965E58BAEE90hBt1J" TargetMode="External"/><Relationship Id="rId5" Type="http://schemas.openxmlformats.org/officeDocument/2006/relationships/hyperlink" Target="consultantplus://offline/ref=BDC1A32C9513503744861523D15B73ABB21825C8903F5C30DDB74E6C4115C3925E847E55870686965E58BAEE90hBt1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DC1A32C9513503744861523D15B73ABB2182BCB90355C30DDB74E6C4115C3925E847E55870686965E58BAEE90hBt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C1A32C9513503744861523D15B73ABB2182FC994375C30DDB74E6C4115C3924C842659860398935A4DECBFD6E76429594D8F69A983E5EFh0t7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4721</Words>
  <Characters>26915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Тагират Абакарова</dc:creator>
  <cp:lastModifiedBy>Зубейдат Эфендиева</cp:lastModifiedBy>
  <cp:revision>3</cp:revision>
  <dcterms:created xsi:type="dcterms:W3CDTF">2023-03-24T08:15:00Z</dcterms:created>
  <dcterms:modified xsi:type="dcterms:W3CDTF">2023-03-24T08:21:00Z</dcterms:modified>
</cp:coreProperties>
</file>