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FD" w:rsidRDefault="005123F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123FD" w:rsidRDefault="005123FD">
      <w:pPr>
        <w:pStyle w:val="ConsPlusNormal"/>
        <w:jc w:val="both"/>
        <w:outlineLvl w:val="0"/>
      </w:pPr>
    </w:p>
    <w:p w:rsidR="005123FD" w:rsidRDefault="005123FD">
      <w:pPr>
        <w:pStyle w:val="ConsPlusTitle"/>
        <w:jc w:val="center"/>
      </w:pPr>
      <w:r>
        <w:t>ПРАВИТЕЛЬСТВО РЕСПУБЛИКИ ДАГЕСТАН</w:t>
      </w:r>
    </w:p>
    <w:p w:rsidR="005123FD" w:rsidRDefault="005123FD">
      <w:pPr>
        <w:pStyle w:val="ConsPlusTitle"/>
        <w:jc w:val="center"/>
      </w:pPr>
    </w:p>
    <w:p w:rsidR="005123FD" w:rsidRDefault="005123FD">
      <w:pPr>
        <w:pStyle w:val="ConsPlusTitle"/>
        <w:jc w:val="center"/>
      </w:pPr>
      <w:r>
        <w:t>ПОСТАНОВЛЕНИЕ</w:t>
      </w:r>
    </w:p>
    <w:p w:rsidR="005123FD" w:rsidRDefault="005123FD">
      <w:pPr>
        <w:pStyle w:val="ConsPlusTitle"/>
        <w:jc w:val="center"/>
      </w:pPr>
      <w:r>
        <w:t>от 30 апреля 2010 г. N 118</w:t>
      </w:r>
    </w:p>
    <w:p w:rsidR="005123FD" w:rsidRDefault="005123FD">
      <w:pPr>
        <w:pStyle w:val="ConsPlusTitle"/>
        <w:jc w:val="center"/>
      </w:pPr>
    </w:p>
    <w:p w:rsidR="005123FD" w:rsidRDefault="005123FD">
      <w:pPr>
        <w:pStyle w:val="ConsPlusTitle"/>
        <w:jc w:val="center"/>
      </w:pPr>
      <w:r>
        <w:t>ОБ УСТАНОВЛЕНИИ МИНИМАЛЬНОГО КОЛИЧЕСТВА</w:t>
      </w:r>
    </w:p>
    <w:p w:rsidR="005123FD" w:rsidRDefault="005123FD">
      <w:pPr>
        <w:pStyle w:val="ConsPlusTitle"/>
        <w:jc w:val="center"/>
      </w:pPr>
      <w:r>
        <w:t>СПЕЦИАЛЬНЫХ РАБОЧИХ МЕСТ ДЛЯ ТРУДОУСТРОЙСТВА ИНВАЛИДОВ</w:t>
      </w:r>
    </w:p>
    <w:p w:rsidR="005123FD" w:rsidRDefault="005123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123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3FD" w:rsidRDefault="005123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3FD" w:rsidRDefault="005123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23FD" w:rsidRDefault="005123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23FD" w:rsidRDefault="005123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5123FD" w:rsidRDefault="005123FD">
            <w:pPr>
              <w:pStyle w:val="ConsPlusNormal"/>
              <w:jc w:val="center"/>
            </w:pPr>
            <w:r>
              <w:rPr>
                <w:color w:val="392C69"/>
              </w:rPr>
              <w:t>от 01.03.2011 N 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3FD" w:rsidRDefault="005123FD">
            <w:pPr>
              <w:pStyle w:val="ConsPlusNormal"/>
            </w:pPr>
          </w:p>
        </w:tc>
      </w:tr>
    </w:tbl>
    <w:p w:rsidR="005123FD" w:rsidRDefault="005123FD">
      <w:pPr>
        <w:pStyle w:val="ConsPlusNormal"/>
        <w:jc w:val="center"/>
      </w:pPr>
    </w:p>
    <w:p w:rsidR="005123FD" w:rsidRDefault="005123F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Федерации", </w:t>
      </w:r>
      <w:hyperlink r:id="rId7">
        <w:r>
          <w:rPr>
            <w:color w:val="0000FF"/>
          </w:rPr>
          <w:t>Законом</w:t>
        </w:r>
      </w:hyperlink>
      <w:r>
        <w:t xml:space="preserve"> Республики Дагестан от 9 июля 2010 года N 39 "О квотировании рабочих мест для инвалидов в Республике Дагестан" и в целях обеспечения гарантированного трудоустройства и повышения конкурентоспособности инвалидов на рынке труда Правительство Республики Дагестан постановляет:</w:t>
      </w:r>
    </w:p>
    <w:p w:rsidR="005123FD" w:rsidRDefault="005123FD">
      <w:pPr>
        <w:pStyle w:val="ConsPlusNormal"/>
        <w:jc w:val="both"/>
      </w:pPr>
      <w:r>
        <w:t xml:space="preserve">(преамбула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РД от 01.03.2011 N 50)</w:t>
      </w:r>
    </w:p>
    <w:p w:rsidR="005123FD" w:rsidRDefault="005123FD">
      <w:pPr>
        <w:pStyle w:val="ConsPlusNormal"/>
        <w:spacing w:before="220"/>
        <w:ind w:firstLine="540"/>
        <w:jc w:val="both"/>
      </w:pPr>
      <w:r>
        <w:t>1. Установить для предприятий, учреждений и организаций независимо от организационно-правовых форм и форм собственности минимальное количество специальных рабочих мест для трудоустройства инвалидов в пределах установленной квоты для приема на работу инвалидов, с учетом численности работающих:</w:t>
      </w:r>
    </w:p>
    <w:p w:rsidR="005123FD" w:rsidRDefault="005123FD">
      <w:pPr>
        <w:pStyle w:val="ConsPlusNormal"/>
        <w:spacing w:before="220"/>
        <w:ind w:firstLine="540"/>
        <w:jc w:val="both"/>
      </w:pPr>
      <w:r>
        <w:t>от 101 до 500 человек - одно место;</w:t>
      </w:r>
    </w:p>
    <w:p w:rsidR="005123FD" w:rsidRDefault="005123FD">
      <w:pPr>
        <w:pStyle w:val="ConsPlusNormal"/>
        <w:spacing w:before="220"/>
        <w:ind w:firstLine="540"/>
        <w:jc w:val="both"/>
      </w:pPr>
      <w:r>
        <w:t>от 501 до 1000 человек - два места;</w:t>
      </w:r>
    </w:p>
    <w:p w:rsidR="005123FD" w:rsidRDefault="005123FD">
      <w:pPr>
        <w:pStyle w:val="ConsPlusNormal"/>
        <w:spacing w:before="220"/>
        <w:ind w:firstLine="540"/>
        <w:jc w:val="both"/>
      </w:pPr>
      <w:r>
        <w:t>от 1001 до 2000 человек - три места;</w:t>
      </w:r>
    </w:p>
    <w:p w:rsidR="005123FD" w:rsidRDefault="005123FD">
      <w:pPr>
        <w:pStyle w:val="ConsPlusNormal"/>
        <w:spacing w:before="220"/>
        <w:ind w:firstLine="540"/>
        <w:jc w:val="both"/>
      </w:pPr>
      <w:r>
        <w:t>свыше 2000 человек - четыре места.</w:t>
      </w:r>
    </w:p>
    <w:p w:rsidR="005123FD" w:rsidRDefault="005123FD">
      <w:pPr>
        <w:pStyle w:val="ConsPlusNormal"/>
        <w:spacing w:before="220"/>
        <w:ind w:firstLine="540"/>
        <w:jc w:val="both"/>
      </w:pPr>
      <w:r>
        <w:t>2. Определить, что:</w:t>
      </w:r>
    </w:p>
    <w:p w:rsidR="005123FD" w:rsidRDefault="005123FD">
      <w:pPr>
        <w:pStyle w:val="ConsPlusNormal"/>
        <w:spacing w:before="220"/>
        <w:ind w:firstLine="540"/>
        <w:jc w:val="both"/>
      </w:pPr>
      <w:r>
        <w:t>специальные рабочие места для трудоустройства инвалидов создаются работодателями за счет собственных средств;</w:t>
      </w:r>
    </w:p>
    <w:p w:rsidR="005123FD" w:rsidRDefault="005123FD">
      <w:pPr>
        <w:pStyle w:val="ConsPlusNormal"/>
        <w:spacing w:before="220"/>
        <w:ind w:firstLine="540"/>
        <w:jc w:val="both"/>
      </w:pPr>
      <w:r>
        <w:t>создание специальных рабочих мест и трудоустройство на них инвалидов подтверждаются распорядительными документами предприятий, учреждений и организаций.</w:t>
      </w:r>
    </w:p>
    <w:p w:rsidR="005123FD" w:rsidRDefault="005123FD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Министерство труда и социального развития Республики Дагестан.</w:t>
      </w:r>
    </w:p>
    <w:p w:rsidR="005123FD" w:rsidRDefault="005123FD">
      <w:pPr>
        <w:pStyle w:val="ConsPlusNormal"/>
        <w:ind w:firstLine="540"/>
        <w:jc w:val="both"/>
      </w:pPr>
    </w:p>
    <w:p w:rsidR="005123FD" w:rsidRDefault="005123FD">
      <w:pPr>
        <w:pStyle w:val="ConsPlusNormal"/>
        <w:jc w:val="right"/>
      </w:pPr>
      <w:r>
        <w:t>Председатель Правительства</w:t>
      </w:r>
    </w:p>
    <w:p w:rsidR="005123FD" w:rsidRDefault="005123FD">
      <w:pPr>
        <w:pStyle w:val="ConsPlusNormal"/>
        <w:jc w:val="right"/>
      </w:pPr>
      <w:r>
        <w:t>Республики Дагестан</w:t>
      </w:r>
    </w:p>
    <w:p w:rsidR="005123FD" w:rsidRDefault="005123FD">
      <w:pPr>
        <w:pStyle w:val="ConsPlusNormal"/>
        <w:jc w:val="right"/>
      </w:pPr>
      <w:r>
        <w:t>М.АБДУЛАЕВ</w:t>
      </w:r>
    </w:p>
    <w:p w:rsidR="005123FD" w:rsidRDefault="005123FD">
      <w:pPr>
        <w:pStyle w:val="ConsPlusNormal"/>
        <w:ind w:firstLine="540"/>
        <w:jc w:val="both"/>
      </w:pPr>
    </w:p>
    <w:p w:rsidR="005123FD" w:rsidRDefault="005123FD">
      <w:pPr>
        <w:pStyle w:val="ConsPlusNormal"/>
        <w:ind w:firstLine="540"/>
        <w:jc w:val="both"/>
      </w:pPr>
    </w:p>
    <w:p w:rsidR="005123FD" w:rsidRDefault="005123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7860" w:rsidRDefault="00F27860">
      <w:bookmarkStart w:id="0" w:name="_GoBack"/>
      <w:bookmarkEnd w:id="0"/>
    </w:p>
    <w:sectPr w:rsidR="00F27860" w:rsidSect="0030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FD"/>
    <w:rsid w:val="005123FD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0C3D6-FD03-440E-B474-AB8468F2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3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23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23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5455B05BE37BC243636BCEDF22167532787B36D80AE155391433BF487168C78B407B10407AA1C74315726E899A892D629D5DCC0ED0CE77BD3F4AkDX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5455B05BE37BC243636BCEDF22167532787B36DB09E05E301433BF487168C78B407B024022ADC7450B73699CCCD86Bk3X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5455B05BE37BC2436375C3C94E4B7C30722538D10BED006D4B68E21F786290DE0F7A5E0471BEC6410B706B80kCXCM" TargetMode="External"/><Relationship Id="rId5" Type="http://schemas.openxmlformats.org/officeDocument/2006/relationships/hyperlink" Target="consultantplus://offline/ref=DC5455B05BE37BC243636BCEDF22167532787B36D80AE155391433BF487168C78B407B10407AA1C74315726E899A892D629D5DCC0ED0CE77BD3F4AkDX4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Курбанисмаилова</dc:creator>
  <cp:keywords/>
  <dc:description/>
  <cp:lastModifiedBy>Наталья Курбанисмаилова</cp:lastModifiedBy>
  <cp:revision>1</cp:revision>
  <dcterms:created xsi:type="dcterms:W3CDTF">2022-12-06T12:23:00Z</dcterms:created>
  <dcterms:modified xsi:type="dcterms:W3CDTF">2022-12-06T12:25:00Z</dcterms:modified>
</cp:coreProperties>
</file>