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2A" w:rsidRDefault="002D7CC1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300CFA" w:rsidRDefault="00300CFA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9A7" w:rsidRPr="008F1AF4" w:rsidRDefault="004E49A7" w:rsidP="00FF65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1</w:t>
      </w:r>
      <w:r w:rsidR="008F1AF4" w:rsidRPr="008F1AF4">
        <w:rPr>
          <w:rFonts w:ascii="Times New Roman" w:hAnsi="Times New Roman" w:cs="Times New Roman"/>
          <w:b/>
          <w:sz w:val="28"/>
          <w:szCs w:val="28"/>
        </w:rPr>
        <w:t>.</w:t>
      </w:r>
      <w:r w:rsidRPr="008F1AF4">
        <w:rPr>
          <w:rFonts w:ascii="Times New Roman" w:hAnsi="Times New Roman" w:cs="Times New Roman"/>
          <w:b/>
          <w:sz w:val="28"/>
          <w:szCs w:val="28"/>
        </w:rPr>
        <w:t xml:space="preserve"> Вопрос:  Кто имеет право на социальное обслуживание</w:t>
      </w:r>
      <w:r w:rsidRPr="008F1AF4">
        <w:rPr>
          <w:rFonts w:ascii="Times New Roman" w:hAnsi="Times New Roman" w:cs="Times New Roman"/>
          <w:b/>
          <w:sz w:val="32"/>
          <w:szCs w:val="32"/>
        </w:rPr>
        <w:t>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</w:t>
      </w:r>
      <w:r w:rsidRPr="008F1AF4">
        <w:rPr>
          <w:rFonts w:ascii="Times New Roman" w:hAnsi="Times New Roman" w:cs="Times New Roman"/>
          <w:sz w:val="28"/>
          <w:szCs w:val="28"/>
        </w:rPr>
        <w:t>т: Граждане признанные нуждающимися в социальном обслуживании с учетом принципа адресности.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2</w:t>
      </w:r>
      <w:r w:rsidR="008F1AF4">
        <w:rPr>
          <w:rFonts w:ascii="Times New Roman" w:hAnsi="Times New Roman" w:cs="Times New Roman"/>
          <w:b/>
          <w:sz w:val="28"/>
          <w:szCs w:val="28"/>
        </w:rPr>
        <w:t>.</w:t>
      </w:r>
      <w:r w:rsidRPr="008F1AF4">
        <w:rPr>
          <w:rFonts w:ascii="Times New Roman" w:hAnsi="Times New Roman" w:cs="Times New Roman"/>
          <w:b/>
          <w:sz w:val="28"/>
          <w:szCs w:val="28"/>
        </w:rPr>
        <w:t xml:space="preserve"> Вопрос: В каких случаях гражданин признается нуждающимся в социальном обслуживании?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>: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7) отсутствие работы и сре</w:t>
      </w:r>
      <w:proofErr w:type="gramStart"/>
      <w:r w:rsidRPr="008F1AF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8F1AF4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4E49A7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B404EF" w:rsidRPr="00B404EF" w:rsidRDefault="00B404EF" w:rsidP="00B4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Вопрос: </w:t>
      </w:r>
      <w:r w:rsidRPr="00B404EF">
        <w:rPr>
          <w:rFonts w:ascii="Times New Roman" w:hAnsi="Times New Roman" w:cs="Times New Roman"/>
          <w:b/>
          <w:bCs/>
          <w:sz w:val="28"/>
          <w:szCs w:val="28"/>
        </w:rPr>
        <w:t>Как определяется неспособность или ограниченная способность к самообслуживанию или самостоятельному передвижению?</w:t>
      </w:r>
    </w:p>
    <w:p w:rsidR="00B404EF" w:rsidRPr="00B404EF" w:rsidRDefault="00B404EF" w:rsidP="00B404E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E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EF">
        <w:rPr>
          <w:rFonts w:ascii="Times New Roman" w:hAnsi="Times New Roman" w:cs="Times New Roman"/>
          <w:sz w:val="28"/>
          <w:szCs w:val="28"/>
        </w:rPr>
        <w:t>Это обстоятельство определяется на основании медико-экспертных документов: — справки бюро МСЭ об установлении гражданину инвалидности и индивидуальном программы реабилитации, в которой определяется его потребность в социальном обслуживании;</w:t>
      </w:r>
    </w:p>
    <w:p w:rsidR="00B404EF" w:rsidRPr="00B404EF" w:rsidRDefault="00B404EF" w:rsidP="00B404EF">
      <w:pPr>
        <w:jc w:val="both"/>
        <w:rPr>
          <w:rFonts w:ascii="Times New Roman" w:hAnsi="Times New Roman" w:cs="Times New Roman"/>
          <w:sz w:val="28"/>
          <w:szCs w:val="28"/>
        </w:rPr>
      </w:pPr>
      <w:r w:rsidRPr="00B404EF">
        <w:rPr>
          <w:rFonts w:ascii="Times New Roman" w:hAnsi="Times New Roman" w:cs="Times New Roman"/>
          <w:sz w:val="28"/>
          <w:szCs w:val="28"/>
        </w:rPr>
        <w:t>— для лиц без статуса инвалидности – на основании справки (выписки) клинико-экспертной комиссии лечебно-профилактического учреждения, где указывается потребность в социальном обслуживании.</w:t>
      </w:r>
    </w:p>
    <w:p w:rsidR="00B404EF" w:rsidRPr="00B404EF" w:rsidRDefault="00B404EF" w:rsidP="00B4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Вопрос: </w:t>
      </w:r>
      <w:r w:rsidRPr="00B404EF">
        <w:rPr>
          <w:rFonts w:ascii="Times New Roman" w:hAnsi="Times New Roman" w:cs="Times New Roman"/>
          <w:b/>
          <w:bCs/>
          <w:sz w:val="28"/>
          <w:szCs w:val="28"/>
        </w:rPr>
        <w:t>Как выявляется потребность в социальном обслуживании, основанная на наличии внутрисемейного конфликта, насилия в семье (ч. 5 ст.15 442-ФЗ)?</w:t>
      </w:r>
    </w:p>
    <w:p w:rsidR="00B404EF" w:rsidRPr="008F1AF4" w:rsidRDefault="00B404EF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404E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EF">
        <w:rPr>
          <w:rFonts w:ascii="Times New Roman" w:hAnsi="Times New Roman" w:cs="Times New Roman"/>
          <w:sz w:val="28"/>
          <w:szCs w:val="28"/>
        </w:rPr>
        <w:t xml:space="preserve">Определяется на основе выявления неблагополучных </w:t>
      </w:r>
      <w:proofErr w:type="gramStart"/>
      <w:r w:rsidRPr="00B404EF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B404EF">
        <w:rPr>
          <w:rFonts w:ascii="Times New Roman" w:hAnsi="Times New Roman" w:cs="Times New Roman"/>
          <w:sz w:val="28"/>
          <w:szCs w:val="28"/>
        </w:rPr>
        <w:t xml:space="preserve"> на обслуживаемой территории, по сигналам органов внутренних дел, здравоохранения и образования, обследования социально-бытовых условий семьи с выходом на место.</w:t>
      </w:r>
    </w:p>
    <w:p w:rsidR="004E49A7" w:rsidRPr="008F1AF4" w:rsidRDefault="00B404EF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49A7" w:rsidRPr="008F1AF4">
        <w:rPr>
          <w:rFonts w:ascii="Times New Roman" w:hAnsi="Times New Roman" w:cs="Times New Roman"/>
          <w:b/>
          <w:sz w:val="28"/>
          <w:szCs w:val="28"/>
        </w:rPr>
        <w:t>. Вопрос: Какие виды социальных услуг предоставляются получателям социальных услуг?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>: Получателям социальных услуг с учетом их индивидуальных потребностей предоставляются следующие виды социальных услуг: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социально-бытовые,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социально-медицинские,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социально-психологические,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социально-трудовые,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социально-правовые,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социально-педагогические,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</w:t>
      </w:r>
    </w:p>
    <w:p w:rsidR="004E49A7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срочные социальные услуги.</w:t>
      </w:r>
    </w:p>
    <w:p w:rsidR="00B404EF" w:rsidRPr="00B404EF" w:rsidRDefault="00B404EF" w:rsidP="00B4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Вопрос: </w:t>
      </w:r>
      <w:r w:rsidRPr="00B404EF">
        <w:rPr>
          <w:rFonts w:ascii="Times New Roman" w:hAnsi="Times New Roman" w:cs="Times New Roman"/>
          <w:b/>
          <w:bCs/>
          <w:sz w:val="28"/>
          <w:szCs w:val="28"/>
        </w:rPr>
        <w:t>Какова специфика принятия решения об оказании срочных социальных услуг?</w:t>
      </w:r>
    </w:p>
    <w:p w:rsidR="00B404EF" w:rsidRPr="008F1AF4" w:rsidRDefault="00B404EF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B404E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EF">
        <w:rPr>
          <w:rFonts w:ascii="Times New Roman" w:hAnsi="Times New Roman" w:cs="Times New Roman"/>
          <w:sz w:val="28"/>
          <w:szCs w:val="28"/>
        </w:rPr>
        <w:t>Решение об оказании срочных социальных услуг принимается немедленно. При необходимости оказания гражданину срочных социальных услуг индивидуальная программа не разрабатывается.</w:t>
      </w:r>
    </w:p>
    <w:p w:rsidR="004E49A7" w:rsidRPr="008F1AF4" w:rsidRDefault="00EA5063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49A7" w:rsidRPr="008F1AF4">
        <w:rPr>
          <w:rFonts w:ascii="Times New Roman" w:hAnsi="Times New Roman" w:cs="Times New Roman"/>
          <w:b/>
          <w:sz w:val="28"/>
          <w:szCs w:val="28"/>
        </w:rPr>
        <w:t>.</w:t>
      </w:r>
      <w:r w:rsidR="002D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9A7" w:rsidRPr="008F1AF4">
        <w:rPr>
          <w:rFonts w:ascii="Times New Roman" w:hAnsi="Times New Roman" w:cs="Times New Roman"/>
          <w:b/>
          <w:sz w:val="28"/>
          <w:szCs w:val="28"/>
        </w:rPr>
        <w:t>Вопрос: Куда должен обратиться гражданин или его законный представитель с заявлением о предоставлении социального обслуживания?</w:t>
      </w:r>
    </w:p>
    <w:p w:rsidR="004E49A7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 xml:space="preserve">: В уполномоченный орган государственной власти субъекта РФ (таким органом является </w:t>
      </w:r>
      <w:r w:rsidR="000F1419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8F1AF4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населения) или непосредственно к поставщикам социальных услуг.</w:t>
      </w:r>
      <w:r w:rsidR="001C7A2A">
        <w:rPr>
          <w:rFonts w:ascii="Times New Roman" w:hAnsi="Times New Roman" w:cs="Times New Roman"/>
          <w:sz w:val="28"/>
          <w:szCs w:val="28"/>
        </w:rPr>
        <w:t xml:space="preserve"> В городе Избербаш гражданин может обратиться в Комплексный центр социального обслуживания населения расположенный по адресу ул. Кутузова 19а.</w:t>
      </w:r>
    </w:p>
    <w:p w:rsidR="004E49A7" w:rsidRPr="008F1AF4" w:rsidRDefault="001F6215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7CC1">
        <w:rPr>
          <w:rFonts w:ascii="Times New Roman" w:hAnsi="Times New Roman" w:cs="Times New Roman"/>
          <w:b/>
          <w:sz w:val="28"/>
          <w:szCs w:val="28"/>
        </w:rPr>
        <w:t>.</w:t>
      </w:r>
      <w:r w:rsidR="004E49A7" w:rsidRPr="008F1AF4">
        <w:rPr>
          <w:rFonts w:ascii="Times New Roman" w:hAnsi="Times New Roman" w:cs="Times New Roman"/>
          <w:b/>
          <w:sz w:val="28"/>
          <w:szCs w:val="28"/>
        </w:rPr>
        <w:t xml:space="preserve"> Вопрос: Кому социальные услуги предоставляются бесплатно?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>: Бесплатно услуги предоставляются: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1) несовершеннолетним детям;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2) Участникам и инвалидам ВОВ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3)</w:t>
      </w:r>
      <w:r w:rsidR="00300CFA">
        <w:rPr>
          <w:rFonts w:ascii="Times New Roman" w:hAnsi="Times New Roman" w:cs="Times New Roman"/>
          <w:sz w:val="28"/>
          <w:szCs w:val="28"/>
        </w:rPr>
        <w:t xml:space="preserve"> </w:t>
      </w:r>
      <w:r w:rsidRPr="008F1AF4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4.)</w:t>
      </w:r>
      <w:r w:rsidR="00300CFA">
        <w:rPr>
          <w:rFonts w:ascii="Times New Roman" w:hAnsi="Times New Roman" w:cs="Times New Roman"/>
          <w:sz w:val="28"/>
          <w:szCs w:val="28"/>
        </w:rPr>
        <w:t xml:space="preserve"> </w:t>
      </w:r>
      <w:r w:rsidRPr="008F1AF4"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предоставляются </w:t>
      </w:r>
      <w:r w:rsidRPr="00300CFA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8F1AF4">
        <w:rPr>
          <w:rFonts w:ascii="Times New Roman" w:hAnsi="Times New Roman" w:cs="Times New Roman"/>
          <w:sz w:val="28"/>
          <w:szCs w:val="28"/>
        </w:rPr>
        <w:t>, если на дату обращения среднедушевой доход получателя социальных услуг</w:t>
      </w:r>
      <w:r w:rsidRPr="008F1AF4">
        <w:rPr>
          <w:rFonts w:ascii="Times New Roman" w:hAnsi="Times New Roman" w:cs="Times New Roman"/>
          <w:b/>
          <w:sz w:val="28"/>
          <w:szCs w:val="28"/>
        </w:rPr>
        <w:t>, ниже или равен величине прожиточного минимума на душу населения</w:t>
      </w:r>
      <w:r w:rsidRPr="008F1AF4">
        <w:rPr>
          <w:rFonts w:ascii="Times New Roman" w:hAnsi="Times New Roman" w:cs="Times New Roman"/>
          <w:sz w:val="28"/>
          <w:szCs w:val="28"/>
        </w:rPr>
        <w:t xml:space="preserve"> и по основным социально – демографическим группам населения </w:t>
      </w:r>
      <w:r w:rsidR="00FF651C" w:rsidRPr="008F1AF4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300CFA">
        <w:rPr>
          <w:rFonts w:ascii="Times New Roman" w:hAnsi="Times New Roman" w:cs="Times New Roman"/>
          <w:sz w:val="28"/>
          <w:szCs w:val="28"/>
        </w:rPr>
        <w:t>.</w:t>
      </w:r>
    </w:p>
    <w:p w:rsidR="004E49A7" w:rsidRPr="008F1AF4" w:rsidRDefault="001F6215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E49A7" w:rsidRPr="008F1AF4">
        <w:rPr>
          <w:rFonts w:ascii="Times New Roman" w:hAnsi="Times New Roman" w:cs="Times New Roman"/>
          <w:b/>
          <w:sz w:val="28"/>
          <w:szCs w:val="28"/>
        </w:rPr>
        <w:t>. Вопрос: Какие документы необходимы для принятия гражданина на социальное обслуживание?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>: Оказание социальных услуг осуществляется на основании следующих документов: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- заявление о предоставлении социальных услуг;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- документ, удостоверяющий личность получателя социальных услуг (документы, удостоверяющие личность и полномочия законного представителя);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lastRenderedPageBreak/>
        <w:t>- справка, подтверждающая факт установления инвалидности, ИПРА инвалида;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- справка о составе семьи с указанием даты рождения каждого члена семьи и родственных отношений;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AF4">
        <w:rPr>
          <w:rFonts w:ascii="Times New Roman" w:hAnsi="Times New Roman" w:cs="Times New Roman"/>
          <w:sz w:val="28"/>
          <w:szCs w:val="28"/>
        </w:rPr>
        <w:t xml:space="preserve">- справка с места работы (службы, учебы) о размерах заработной платы и других доходах каждого совместно проживающего с ним члена семьи (родственника) либо иного лица, обязанного в соответствии с </w:t>
      </w:r>
      <w:proofErr w:type="spellStart"/>
      <w:r w:rsidRPr="008F1AF4"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 w:rsidRPr="008F1AF4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обеспечить получателю социальных услуг помощь и уход, за исключением инвалидов и ветеранов Великой Отечественной войны, </w:t>
      </w:r>
      <w:r w:rsidR="002D7CC1">
        <w:rPr>
          <w:rFonts w:ascii="Times New Roman" w:hAnsi="Times New Roman" w:cs="Times New Roman"/>
          <w:sz w:val="28"/>
          <w:szCs w:val="28"/>
        </w:rPr>
        <w:t xml:space="preserve"> </w:t>
      </w:r>
      <w:r w:rsidRPr="008F1AF4">
        <w:rPr>
          <w:rFonts w:ascii="Times New Roman" w:hAnsi="Times New Roman" w:cs="Times New Roman"/>
          <w:sz w:val="28"/>
          <w:szCs w:val="28"/>
        </w:rPr>
        <w:t>инвалидов боевых действий, членов семей погибших (умерших) инвалидов и ветеранов Великой Отечественной войны, инвалидов</w:t>
      </w:r>
      <w:proofErr w:type="gramEnd"/>
      <w:r w:rsidR="002D7CC1">
        <w:rPr>
          <w:rFonts w:ascii="Times New Roman" w:hAnsi="Times New Roman" w:cs="Times New Roman"/>
          <w:sz w:val="28"/>
          <w:szCs w:val="28"/>
        </w:rPr>
        <w:t xml:space="preserve"> боевых действий, бывших несовер</w:t>
      </w:r>
      <w:r w:rsidRPr="008F1AF4">
        <w:rPr>
          <w:rFonts w:ascii="Times New Roman" w:hAnsi="Times New Roman" w:cs="Times New Roman"/>
          <w:sz w:val="28"/>
          <w:szCs w:val="28"/>
        </w:rPr>
        <w:t>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для инвалидов и ветеранов Великой Отечественной войны, инвалидов боевых действий, членов семей погибших (умерших) инвалидов и ветеранов Великой Отечественной войны, инвалидов боевых действий,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войны: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- удостоверение.</w:t>
      </w:r>
    </w:p>
    <w:p w:rsidR="004E49A7" w:rsidRPr="008F1AF4" w:rsidRDefault="00B404EF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sz w:val="28"/>
          <w:szCs w:val="28"/>
        </w:rPr>
        <w:t>0</w:t>
      </w:r>
      <w:r w:rsidR="002D7CC1">
        <w:rPr>
          <w:rFonts w:ascii="Times New Roman" w:hAnsi="Times New Roman" w:cs="Times New Roman"/>
          <w:b/>
          <w:sz w:val="28"/>
          <w:szCs w:val="28"/>
        </w:rPr>
        <w:t>.</w:t>
      </w:r>
      <w:r w:rsidR="004E49A7" w:rsidRPr="008F1AF4">
        <w:rPr>
          <w:rFonts w:ascii="Times New Roman" w:hAnsi="Times New Roman" w:cs="Times New Roman"/>
          <w:b/>
          <w:sz w:val="28"/>
          <w:szCs w:val="28"/>
        </w:rPr>
        <w:t xml:space="preserve"> Вопрос: Как рассчитывается среднедушевой доход при установлении платы за социальное обслуживание?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F1AF4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среднедушевого дохода для предоставления социальных услуг, утвержденными постановлением Правительства Российской Федерации от 18 октября 2014 года №1075 учитываются доходы, полученные в денежной форме</w:t>
      </w:r>
      <w:r w:rsidR="002C3B49">
        <w:rPr>
          <w:rFonts w:ascii="Times New Roman" w:hAnsi="Times New Roman" w:cs="Times New Roman"/>
          <w:sz w:val="28"/>
          <w:szCs w:val="28"/>
        </w:rPr>
        <w:t>,</w:t>
      </w:r>
      <w:r w:rsidRPr="008F1AF4">
        <w:rPr>
          <w:rFonts w:ascii="Times New Roman" w:hAnsi="Times New Roman" w:cs="Times New Roman"/>
          <w:sz w:val="28"/>
          <w:szCs w:val="28"/>
        </w:rPr>
        <w:t xml:space="preserve"> в том числе пенсии, пособия, стипендии, заработные платы и иные аналогичные выплаты, полученные гражданином. При этом Правила положений об исключении каких-либо видов доходов, полученных гражданином в денежной форме, из расчета среднедушевого дохода не содержат. То есть ежемесячные денежные выплаты, единовременные денежные выплаты, выплаты компенсационного характера, доплаты к пенсии и иные виды выплат, получаемых гражданами в связи с наличием у них определенного социального статуса, учитываются при расчете среднедушевого дохода в отношении получателей социальных услуг.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lastRenderedPageBreak/>
        <w:t>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 xml:space="preserve">При расчете среднедушевого дохода в состав семьи </w:t>
      </w:r>
      <w:r w:rsidRPr="008F1AF4">
        <w:rPr>
          <w:rFonts w:ascii="Times New Roman" w:hAnsi="Times New Roman" w:cs="Times New Roman"/>
          <w:b/>
          <w:sz w:val="28"/>
          <w:szCs w:val="28"/>
        </w:rPr>
        <w:t>не включаются</w:t>
      </w:r>
      <w:r w:rsidRPr="008F1AF4">
        <w:rPr>
          <w:rFonts w:ascii="Times New Roman" w:hAnsi="Times New Roman" w:cs="Times New Roman"/>
          <w:sz w:val="28"/>
          <w:szCs w:val="28"/>
        </w:rPr>
        <w:t>: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Доход одиноко проживающего гражданина определяется как одна двенадцатая суммы его доходов за расчетный период.</w:t>
      </w:r>
    </w:p>
    <w:p w:rsidR="004E49A7" w:rsidRPr="008F1AF4" w:rsidRDefault="00B404EF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sz w:val="28"/>
          <w:szCs w:val="28"/>
        </w:rPr>
        <w:t>1</w:t>
      </w:r>
      <w:r w:rsidR="004E49A7" w:rsidRPr="008F1AF4">
        <w:rPr>
          <w:rFonts w:ascii="Times New Roman" w:hAnsi="Times New Roman" w:cs="Times New Roman"/>
          <w:b/>
          <w:sz w:val="28"/>
          <w:szCs w:val="28"/>
        </w:rPr>
        <w:t>. Вопрос: Должны ли при расчете среднедушевого дохода получателя социальных услуг включаться: ежемесячные денежные выплаты, единовременная денежная выплата, выплаты компенсационного характера, различные виды пособий, субсидии, материальная помощь, доплаты к пенсии и иные виды выплат, получаемых гражданами в связи с наличием у них определенного социального статуса?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>: В Постановлении от 18 октября 2014 г. N 1075 «Об утверждении правил определения среднедушевого дохода для предоставления социальных услуг бесплатно» в пункте 5 подпункте «Ж» говорится: При расчете среднедушевого дохода учитываются следующие доходы, полученные в денежной форме: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lastRenderedPageBreak/>
        <w:t>В Правилах положений об исключении каких-либо отдельных видов выплат из числа выплат, указанных в пункте 5 Правил, не содержится. Вместе с тем, при рассмотрении вопроса о включении вышеуказанных выплат в среднедушевой доход получателя социальных услуг, необходимо учитывать их природу и периодичность предоставления.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sz w:val="28"/>
          <w:szCs w:val="28"/>
        </w:rPr>
        <w:t>2</w:t>
      </w:r>
      <w:r w:rsidR="00B404EF">
        <w:rPr>
          <w:rFonts w:ascii="Times New Roman" w:hAnsi="Times New Roman" w:cs="Times New Roman"/>
          <w:b/>
          <w:sz w:val="28"/>
          <w:szCs w:val="28"/>
        </w:rPr>
        <w:t>.</w:t>
      </w:r>
      <w:r w:rsidRPr="008F1AF4">
        <w:rPr>
          <w:rFonts w:ascii="Times New Roman" w:hAnsi="Times New Roman" w:cs="Times New Roman"/>
          <w:b/>
          <w:sz w:val="28"/>
          <w:szCs w:val="28"/>
        </w:rPr>
        <w:t xml:space="preserve"> Вопрос: Вправе ли орган субъекта Российской Федерации, уполномоченный на признание граждан </w:t>
      </w:r>
      <w:proofErr w:type="gramStart"/>
      <w:r w:rsidRPr="008F1AF4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8F1AF4"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обслуживании, а также на составление индивидуальной программы предоставления социальных услуг, реализовывать свои полномочия через иные органы и организации в рамках переданных им полномочий?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F1AF4">
        <w:rPr>
          <w:rFonts w:ascii="Times New Roman" w:hAnsi="Times New Roman" w:cs="Times New Roman"/>
          <w:sz w:val="28"/>
          <w:szCs w:val="28"/>
        </w:rPr>
        <w:t>В соответствии с пунктами 1 и 2 статьи 8 Федерального закона от 28 декабря 2013 г. № 442-ФЗ «Об основах социального обслуживания граждан в Российской Федерации» к полномочиям органов государственной власти субъектов Российской Федерации в сфере социального обслуживания относятся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законом, и определение уполномоченного органа субъекта</w:t>
      </w:r>
      <w:proofErr w:type="gramEnd"/>
      <w:r w:rsidRPr="008F1AF4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на признание граждан </w:t>
      </w:r>
      <w:proofErr w:type="gramStart"/>
      <w:r w:rsidRPr="008F1AF4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8F1AF4">
        <w:rPr>
          <w:rFonts w:ascii="Times New Roman" w:hAnsi="Times New Roman" w:cs="Times New Roman"/>
          <w:sz w:val="28"/>
          <w:szCs w:val="28"/>
        </w:rPr>
        <w:t xml:space="preserve"> в социальном обслуживании, а также на составление индивидуальной программы.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AF4">
        <w:rPr>
          <w:rFonts w:ascii="Times New Roman" w:hAnsi="Times New Roman" w:cs="Times New Roman"/>
          <w:sz w:val="28"/>
          <w:szCs w:val="28"/>
        </w:rPr>
        <w:t>В соответствии с пунктом 6 статьи 26.3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законами субъекта Российской Федерации в порядке, определенном федеральным законом, устанавливающим общие принципы организации местного самоуправления в Российской Федерации, органы местного самоуправления могут наделяться отдельными государственными полномочиями субъекта Российской Федерации.</w:t>
      </w:r>
      <w:proofErr w:type="gramEnd"/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 xml:space="preserve">В статье 19 Федерального закона от 6 октября 2003 г. № 131-ФЗ «Об общих принципах организации местного самоуправления в Российской Федерации» определен порядок наделения органов местного самоуправления отдельными </w:t>
      </w:r>
      <w:r w:rsidRPr="008F1AF4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полномочиями. Согласно данным нормам наделение органов местного самоуправления отдельными государственными полномочиями может осуществляться законами субъектов Российской Федерации, отдельными государственными полномочиями субъектов Российской Федерации — законами субъектов Российской Федерации.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Также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предусматривает возможность передачи полномочий посредством заключения соглашения.</w:t>
      </w:r>
      <w:r w:rsidR="00FF651C" w:rsidRPr="008F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sz w:val="28"/>
          <w:szCs w:val="28"/>
        </w:rPr>
        <w:t>3</w:t>
      </w:r>
      <w:r w:rsidRPr="008F1AF4">
        <w:rPr>
          <w:rFonts w:ascii="Times New Roman" w:hAnsi="Times New Roman" w:cs="Times New Roman"/>
          <w:b/>
          <w:sz w:val="28"/>
          <w:szCs w:val="28"/>
        </w:rPr>
        <w:t>. Вопрос: На какой срок может быть разработана индивидуальная программа предоставления социальных услуг, может ли она быть бессрочной?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 xml:space="preserve">: Согласно пункту 2 статьи 16 Федерального закона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</w:t>
      </w:r>
      <w:r w:rsidRPr="008F1AF4">
        <w:rPr>
          <w:rFonts w:ascii="Times New Roman" w:hAnsi="Times New Roman" w:cs="Times New Roman"/>
          <w:b/>
          <w:sz w:val="28"/>
          <w:szCs w:val="28"/>
        </w:rPr>
        <w:t>не реже чем раз в три года.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5C3F06">
        <w:rPr>
          <w:rFonts w:ascii="Times New Roman" w:hAnsi="Times New Roman" w:cs="Times New Roman"/>
          <w:sz w:val="28"/>
          <w:szCs w:val="28"/>
        </w:rPr>
        <w:t xml:space="preserve">социальные услуги, установленные в индивидуальной программе имеют сроки их реализации и кратность предоставления в </w:t>
      </w:r>
      <w:r w:rsidRPr="008F1AF4">
        <w:rPr>
          <w:rFonts w:ascii="Times New Roman" w:hAnsi="Times New Roman" w:cs="Times New Roman"/>
          <w:sz w:val="28"/>
          <w:szCs w:val="28"/>
        </w:rPr>
        <w:t xml:space="preserve">связи с чем, истечение данных сроков свидетельствует о завершении </w:t>
      </w:r>
      <w:proofErr w:type="gramStart"/>
      <w:r w:rsidRPr="008F1AF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8F1AF4">
        <w:rPr>
          <w:rFonts w:ascii="Times New Roman" w:hAnsi="Times New Roman" w:cs="Times New Roman"/>
          <w:sz w:val="28"/>
          <w:szCs w:val="28"/>
        </w:rPr>
        <w:t xml:space="preserve"> как конкретных социальных услуг, так и индивидуальной программы в целом.</w:t>
      </w:r>
    </w:p>
    <w:p w:rsidR="0051284F" w:rsidRDefault="004E49A7" w:rsidP="0051284F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t>Пересмотр индивидуальной программы осуществляется с у</w:t>
      </w:r>
      <w:r w:rsidR="007352F0" w:rsidRPr="008F1AF4">
        <w:rPr>
          <w:rFonts w:ascii="Times New Roman" w:hAnsi="Times New Roman" w:cs="Times New Roman"/>
          <w:sz w:val="28"/>
          <w:szCs w:val="28"/>
        </w:rPr>
        <w:t xml:space="preserve">четом результатов реализованной индивидуальной программы. </w:t>
      </w:r>
      <w:r w:rsidRPr="008F1AF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F1AF4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8F1AF4">
        <w:rPr>
          <w:rFonts w:ascii="Times New Roman" w:hAnsi="Times New Roman" w:cs="Times New Roman"/>
          <w:sz w:val="28"/>
          <w:szCs w:val="28"/>
        </w:rPr>
        <w:t>, составление бессрочной индивидуальной программы, по нашему мнению, не соответствует Федеральному закону.</w:t>
      </w:r>
    </w:p>
    <w:p w:rsidR="0051284F" w:rsidRPr="0051284F" w:rsidRDefault="001F6215" w:rsidP="00512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Вопрос:</w:t>
      </w:r>
      <w:r w:rsidR="0051284F" w:rsidRPr="005128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1284F" w:rsidRPr="0051284F">
        <w:rPr>
          <w:rFonts w:ascii="Times New Roman" w:hAnsi="Times New Roman" w:cs="Times New Roman"/>
          <w:b/>
          <w:bCs/>
          <w:sz w:val="28"/>
          <w:szCs w:val="28"/>
        </w:rPr>
        <w:t>Если гражданину нужна социальная услуга (услуги), не включенная (не включенные) в индивидуальную программу?</w:t>
      </w:r>
      <w:proofErr w:type="gramEnd"/>
    </w:p>
    <w:p w:rsidR="0051284F" w:rsidRPr="008F1AF4" w:rsidRDefault="001F6215" w:rsidP="007352F0">
      <w:pPr>
        <w:jc w:val="both"/>
        <w:rPr>
          <w:rFonts w:ascii="Times New Roman" w:hAnsi="Times New Roman" w:cs="Times New Roman"/>
          <w:sz w:val="28"/>
          <w:szCs w:val="28"/>
        </w:rPr>
      </w:pPr>
      <w:r w:rsidRPr="001F621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4F" w:rsidRPr="0051284F">
        <w:rPr>
          <w:rFonts w:ascii="Times New Roman" w:hAnsi="Times New Roman" w:cs="Times New Roman"/>
          <w:sz w:val="28"/>
          <w:szCs w:val="28"/>
        </w:rPr>
        <w:t>Гражданин вправе обратиться за ее получением на условиях частичной или полной оплаты. Порядок и условия предоставления дополнительных к Индивидуальной программе услуг определяется уполномоченными органами субъектов Российской Федерации.</w:t>
      </w:r>
    </w:p>
    <w:p w:rsidR="007352F0" w:rsidRPr="008F1AF4" w:rsidRDefault="0051284F" w:rsidP="0073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Гражданин</w:t>
      </w:r>
      <w:r w:rsidR="007352F0" w:rsidRPr="008F1AF4">
        <w:rPr>
          <w:rFonts w:ascii="Times New Roman" w:hAnsi="Times New Roman" w:cs="Times New Roman"/>
          <w:sz w:val="28"/>
          <w:szCs w:val="28"/>
        </w:rPr>
        <w:t xml:space="preserve"> вправе высказать свои представления о необходимых ему услугах в заявлении на предоставление социальных услуг, типовой вариант которого утвержден приказом Министерства труда и социальной защиты Российской Федерации от 28.03.2014г. № 159н.</w:t>
      </w:r>
    </w:p>
    <w:p w:rsidR="007352F0" w:rsidRDefault="007352F0" w:rsidP="007352F0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sz w:val="28"/>
          <w:szCs w:val="28"/>
        </w:rPr>
        <w:lastRenderedPageBreak/>
        <w:t>В случае если разработанная программа не отвечает его потребностям, или его не признали нуждающимся в социальном обслуживании, гражданин вправе оспорить это решение в судебном порядке.</w:t>
      </w:r>
    </w:p>
    <w:p w:rsidR="001F6215" w:rsidRPr="001F6215" w:rsidRDefault="001F6215" w:rsidP="001F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1F6215">
        <w:rPr>
          <w:rFonts w:ascii="Times New Roman" w:hAnsi="Times New Roman" w:cs="Times New Roman"/>
          <w:b/>
          <w:bCs/>
          <w:sz w:val="28"/>
          <w:szCs w:val="28"/>
        </w:rPr>
        <w:t>. Вопрос: А если гражданин меняет место жительства, переезжая в другой регион?</w:t>
      </w:r>
    </w:p>
    <w:p w:rsidR="001F6215" w:rsidRPr="001F6215" w:rsidRDefault="001F6215" w:rsidP="001F6215">
      <w:pPr>
        <w:jc w:val="both"/>
        <w:rPr>
          <w:rFonts w:ascii="Times New Roman" w:hAnsi="Times New Roman" w:cs="Times New Roman"/>
          <w:sz w:val="28"/>
          <w:szCs w:val="28"/>
        </w:rPr>
      </w:pPr>
      <w:r w:rsidRPr="001F6215">
        <w:rPr>
          <w:rFonts w:ascii="Times New Roman" w:hAnsi="Times New Roman" w:cs="Times New Roman"/>
          <w:b/>
          <w:sz w:val="28"/>
          <w:szCs w:val="28"/>
        </w:rPr>
        <w:t>Ответ</w:t>
      </w:r>
      <w:r w:rsidRPr="001F6215">
        <w:rPr>
          <w:rFonts w:ascii="Times New Roman" w:hAnsi="Times New Roman" w:cs="Times New Roman"/>
          <w:sz w:val="28"/>
          <w:szCs w:val="28"/>
        </w:rPr>
        <w:t xml:space="preserve">: В случае </w:t>
      </w:r>
      <w:proofErr w:type="gramStart"/>
      <w:r w:rsidRPr="001F6215">
        <w:rPr>
          <w:rFonts w:ascii="Times New Roman" w:hAnsi="Times New Roman" w:cs="Times New Roman"/>
          <w:sz w:val="28"/>
          <w:szCs w:val="28"/>
        </w:rPr>
        <w:t>изменения места жительства получателя социальных услуг</w:t>
      </w:r>
      <w:proofErr w:type="gramEnd"/>
      <w:r w:rsidRPr="001F6215">
        <w:rPr>
          <w:rFonts w:ascii="Times New Roman" w:hAnsi="Times New Roman" w:cs="Times New Roman"/>
          <w:sz w:val="28"/>
          <w:szCs w:val="28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жительства.</w:t>
      </w:r>
    </w:p>
    <w:p w:rsidR="001F6215" w:rsidRPr="001F6215" w:rsidRDefault="001F6215" w:rsidP="007352F0">
      <w:pPr>
        <w:jc w:val="both"/>
        <w:rPr>
          <w:rFonts w:ascii="Times New Roman" w:hAnsi="Times New Roman" w:cs="Times New Roman"/>
          <w:sz w:val="28"/>
          <w:szCs w:val="28"/>
        </w:rPr>
      </w:pPr>
      <w:r w:rsidRPr="001F6215">
        <w:rPr>
          <w:rFonts w:ascii="Times New Roman" w:hAnsi="Times New Roman" w:cs="Times New Roman"/>
          <w:sz w:val="28"/>
          <w:szCs w:val="28"/>
        </w:rPr>
        <w:t>Вместе с тем, в регионе по новому месту жительства для гражданина составляется новая Индивидуальная программа.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sz w:val="28"/>
          <w:szCs w:val="28"/>
        </w:rPr>
        <w:t>6.</w:t>
      </w:r>
      <w:r w:rsidRPr="008F1AF4">
        <w:rPr>
          <w:rFonts w:ascii="Times New Roman" w:hAnsi="Times New Roman" w:cs="Times New Roman"/>
          <w:b/>
          <w:sz w:val="28"/>
          <w:szCs w:val="28"/>
        </w:rPr>
        <w:t xml:space="preserve"> Вопрос: Если гражданин признан нуждающимся в социальном обслуживании одновременно в нескольких формах социального обслуживания, каким образом следует оформлять индивидуальную программу предоставления социальных услуг?</w:t>
      </w:r>
    </w:p>
    <w:p w:rsidR="004E49A7" w:rsidRPr="008F1AF4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F4">
        <w:rPr>
          <w:rFonts w:ascii="Times New Roman" w:hAnsi="Times New Roman" w:cs="Times New Roman"/>
          <w:b/>
          <w:sz w:val="28"/>
          <w:szCs w:val="28"/>
        </w:rPr>
        <w:t>Ответ</w:t>
      </w:r>
      <w:r w:rsidRPr="008F1AF4">
        <w:rPr>
          <w:rFonts w:ascii="Times New Roman" w:hAnsi="Times New Roman" w:cs="Times New Roman"/>
          <w:sz w:val="28"/>
          <w:szCs w:val="28"/>
        </w:rPr>
        <w:t xml:space="preserve">: По нашему мнению, гражданин </w:t>
      </w:r>
      <w:r w:rsidRPr="00117827">
        <w:rPr>
          <w:rFonts w:ascii="Times New Roman" w:hAnsi="Times New Roman" w:cs="Times New Roman"/>
          <w:b/>
          <w:sz w:val="28"/>
          <w:szCs w:val="28"/>
        </w:rPr>
        <w:t>может быть признан нуждающимся только в одной из форм социального обслуживания.</w:t>
      </w:r>
      <w:r w:rsidRPr="008F1AF4">
        <w:rPr>
          <w:rFonts w:ascii="Times New Roman" w:hAnsi="Times New Roman" w:cs="Times New Roman"/>
          <w:sz w:val="28"/>
          <w:szCs w:val="28"/>
        </w:rPr>
        <w:t xml:space="preserve"> Так, в соответствии с формой заявления о предоставлении социальных услуг, утвержденной приказом Минтруда России от 28 марта 2014 г. № 159н, при ее заполнении гражданин указывает форму социального обслуживания, в </w:t>
      </w:r>
      <w:bookmarkStart w:id="0" w:name="_GoBack"/>
      <w:bookmarkEnd w:id="0"/>
      <w:r w:rsidRPr="008F1AF4">
        <w:rPr>
          <w:rFonts w:ascii="Times New Roman" w:hAnsi="Times New Roman" w:cs="Times New Roman"/>
          <w:sz w:val="28"/>
          <w:szCs w:val="28"/>
        </w:rPr>
        <w:t>которой ему необходимо получение социальных услуг.</w:t>
      </w:r>
    </w:p>
    <w:p w:rsidR="007352F0" w:rsidRDefault="004E49A7" w:rsidP="00FF651C">
      <w:pPr>
        <w:jc w:val="both"/>
      </w:pPr>
      <w:r w:rsidRPr="008F1AF4">
        <w:rPr>
          <w:rFonts w:ascii="Times New Roman" w:hAnsi="Times New Roman" w:cs="Times New Roman"/>
          <w:sz w:val="28"/>
          <w:szCs w:val="28"/>
        </w:rPr>
        <w:t xml:space="preserve">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8F1AF4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8F1AF4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="00FF651C" w:rsidRPr="008F1AF4">
        <w:rPr>
          <w:rFonts w:ascii="Times New Roman" w:hAnsi="Times New Roman" w:cs="Times New Roman"/>
          <w:sz w:val="28"/>
          <w:szCs w:val="28"/>
        </w:rPr>
        <w:t xml:space="preserve">статья 15 Федерального </w:t>
      </w:r>
      <w:r w:rsidR="00FF651C">
        <w:t>закона).</w:t>
      </w:r>
      <w:r w:rsidR="007352F0">
        <w:t xml:space="preserve"> </w:t>
      </w:r>
    </w:p>
    <w:p w:rsidR="004E49A7" w:rsidRPr="00275B5D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5D">
        <w:rPr>
          <w:rFonts w:ascii="Times New Roman" w:hAnsi="Times New Roman" w:cs="Times New Roman"/>
          <w:sz w:val="28"/>
          <w:szCs w:val="28"/>
        </w:rPr>
        <w:t>В соответствии с пунктом 2 Рекомендаций по определению индивидуальной потребности в социальных услугах получателей социальных услуг, утвержденных приказом Минтруда России от 30 июля 2014 г. № 500н,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части 1 статьи 15 Федерального закона.</w:t>
      </w:r>
      <w:proofErr w:type="gramEnd"/>
    </w:p>
    <w:p w:rsidR="004E49A7" w:rsidRPr="00275B5D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</w:t>
      </w:r>
      <w:proofErr w:type="gramStart"/>
      <w:r w:rsidRPr="00275B5D">
        <w:rPr>
          <w:rFonts w:ascii="Times New Roman" w:hAnsi="Times New Roman" w:cs="Times New Roman"/>
          <w:sz w:val="28"/>
          <w:szCs w:val="28"/>
        </w:rPr>
        <w:t>исходя из потребности гражданина в социальных услугах составляется</w:t>
      </w:r>
      <w:proofErr w:type="gramEnd"/>
      <w:r w:rsidRPr="00275B5D">
        <w:rPr>
          <w:rFonts w:ascii="Times New Roman" w:hAnsi="Times New Roman" w:cs="Times New Roman"/>
          <w:sz w:val="28"/>
          <w:szCs w:val="28"/>
        </w:rPr>
        <w:t xml:space="preserve"> индивидуальная программа, </w:t>
      </w:r>
      <w:r w:rsidRPr="00275B5D">
        <w:rPr>
          <w:rFonts w:ascii="Times New Roman" w:hAnsi="Times New Roman" w:cs="Times New Roman"/>
          <w:sz w:val="28"/>
          <w:szCs w:val="28"/>
        </w:rPr>
        <w:lastRenderedPageBreak/>
        <w:t>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услуг.</w:t>
      </w:r>
    </w:p>
    <w:p w:rsidR="004E49A7" w:rsidRPr="00275B5D" w:rsidRDefault="004E49A7" w:rsidP="00FF651C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sz w:val="28"/>
          <w:szCs w:val="28"/>
        </w:rPr>
        <w:t>Форма индивидуальной программы предоставления социальных услуг, утвержденная приказом Минтруда России от 10 ноября 2014 г. № 874н, также содержит возможность указания конкретной формы социального обслуживания и видов социальных услуг, предоставляемых в данной форме.</w:t>
      </w:r>
    </w:p>
    <w:p w:rsidR="008F1AF4" w:rsidRDefault="004E49A7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sz w:val="28"/>
          <w:szCs w:val="28"/>
        </w:rPr>
        <w:t>Таким образом, при определении индивидуальной потребности в социальных услугах получателей социальных услуг уполномоченный орган субъекта Российской Федерации должен определить в какой форме социального об</w:t>
      </w:r>
      <w:r w:rsidR="008F1AF4" w:rsidRPr="00275B5D">
        <w:rPr>
          <w:rFonts w:ascii="Times New Roman" w:hAnsi="Times New Roman" w:cs="Times New Roman"/>
          <w:sz w:val="28"/>
          <w:szCs w:val="28"/>
        </w:rPr>
        <w:t>служивания нуждается гражданин.</w:t>
      </w:r>
    </w:p>
    <w:p w:rsidR="007B07BD" w:rsidRPr="007B07BD" w:rsidRDefault="007B07BD" w:rsidP="007B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  <w:r w:rsidRPr="007B07BD">
        <w:rPr>
          <w:rFonts w:ascii="Times New Roman" w:hAnsi="Times New Roman" w:cs="Times New Roman"/>
          <w:b/>
          <w:bCs/>
          <w:sz w:val="28"/>
          <w:szCs w:val="28"/>
        </w:rPr>
        <w:t>Какие формы социального обслуживания предусмотрены настоящим законом?</w:t>
      </w:r>
    </w:p>
    <w:p w:rsidR="007B07BD" w:rsidRDefault="007B07BD" w:rsidP="007B07BD">
      <w:pPr>
        <w:jc w:val="both"/>
        <w:rPr>
          <w:rFonts w:ascii="Times New Roman" w:hAnsi="Times New Roman" w:cs="Times New Roman"/>
          <w:sz w:val="28"/>
          <w:szCs w:val="28"/>
        </w:rPr>
      </w:pPr>
      <w:r w:rsidRPr="007B07BD">
        <w:rPr>
          <w:rFonts w:ascii="Times New Roman" w:hAnsi="Times New Roman" w:cs="Times New Roman"/>
          <w:sz w:val="28"/>
          <w:szCs w:val="28"/>
        </w:rP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51284F" w:rsidRPr="0051284F" w:rsidRDefault="0051284F" w:rsidP="00512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sz w:val="28"/>
          <w:szCs w:val="28"/>
        </w:rPr>
        <w:t>8</w:t>
      </w:r>
      <w:r w:rsidRPr="0051284F">
        <w:rPr>
          <w:rFonts w:ascii="Times New Roman" w:hAnsi="Times New Roman" w:cs="Times New Roman"/>
          <w:b/>
          <w:sz w:val="28"/>
          <w:szCs w:val="28"/>
        </w:rPr>
        <w:t>. Вопрос: Что необходимо для получения социальных услуг на дому, на каких условиях они предоставляются?</w:t>
      </w:r>
    </w:p>
    <w:p w:rsidR="0051284F" w:rsidRPr="007B07BD" w:rsidRDefault="0051284F" w:rsidP="007B07BD">
      <w:pPr>
        <w:jc w:val="both"/>
        <w:rPr>
          <w:rFonts w:ascii="Times New Roman" w:hAnsi="Times New Roman" w:cs="Times New Roman"/>
          <w:sz w:val="28"/>
          <w:szCs w:val="28"/>
        </w:rPr>
      </w:pPr>
      <w:r w:rsidRPr="0051284F">
        <w:rPr>
          <w:rFonts w:ascii="Times New Roman" w:hAnsi="Times New Roman" w:cs="Times New Roman"/>
          <w:b/>
          <w:sz w:val="28"/>
          <w:szCs w:val="28"/>
        </w:rPr>
        <w:t>Ответ</w:t>
      </w:r>
      <w:r w:rsidRPr="0051284F">
        <w:rPr>
          <w:rFonts w:ascii="Times New Roman" w:hAnsi="Times New Roman" w:cs="Times New Roman"/>
          <w:sz w:val="28"/>
          <w:szCs w:val="28"/>
        </w:rPr>
        <w:t>: Социальное обслуживание основывается на заявительном принципе. Необходимо подать заявление в письменной или электронной форме.</w:t>
      </w:r>
    </w:p>
    <w:p w:rsidR="007B07BD" w:rsidRPr="007B07BD" w:rsidRDefault="007B07BD" w:rsidP="007B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F621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  <w:r w:rsidRPr="007B07BD">
        <w:rPr>
          <w:rFonts w:ascii="Times New Roman" w:hAnsi="Times New Roman" w:cs="Times New Roman"/>
          <w:b/>
          <w:bCs/>
          <w:sz w:val="28"/>
          <w:szCs w:val="28"/>
        </w:rPr>
        <w:t>Что предусматривает полустационарная форма обслуживания?</w:t>
      </w:r>
    </w:p>
    <w:p w:rsidR="007B07BD" w:rsidRPr="007B07BD" w:rsidRDefault="006E62F1" w:rsidP="007B07BD">
      <w:pPr>
        <w:jc w:val="both"/>
        <w:rPr>
          <w:rFonts w:ascii="Times New Roman" w:hAnsi="Times New Roman" w:cs="Times New Roman"/>
          <w:sz w:val="28"/>
          <w:szCs w:val="28"/>
        </w:rPr>
      </w:pPr>
      <w:r w:rsidRPr="006E62F1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07BD" w:rsidRPr="007B07BD">
        <w:rPr>
          <w:rFonts w:ascii="Times New Roman" w:hAnsi="Times New Roman" w:cs="Times New Roman"/>
          <w:sz w:val="28"/>
          <w:szCs w:val="28"/>
        </w:rPr>
        <w:t>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7B07BD" w:rsidRPr="007B07BD" w:rsidRDefault="001F6215" w:rsidP="007B0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B07BD"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  <w:r w:rsidR="007B07BD" w:rsidRPr="007B07BD">
        <w:rPr>
          <w:rFonts w:ascii="Times New Roman" w:hAnsi="Times New Roman" w:cs="Times New Roman"/>
          <w:b/>
          <w:bCs/>
          <w:sz w:val="28"/>
          <w:szCs w:val="28"/>
        </w:rPr>
        <w:t>Чем отличается стационарное социальное обслуживание от всех других форм?</w:t>
      </w:r>
    </w:p>
    <w:p w:rsidR="00275B5D" w:rsidRPr="00275B5D" w:rsidRDefault="006E62F1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6E62F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7BD" w:rsidRPr="007B07BD">
        <w:rPr>
          <w:rFonts w:ascii="Times New Roman" w:hAnsi="Times New Roman" w:cs="Times New Roman"/>
          <w:sz w:val="28"/>
          <w:szCs w:val="28"/>
        </w:rPr>
        <w:t>Получатели социальных услуг в стационарной форме обеспечиваются жилыми помещениями, а также помещениями для предоставления видов социальных услуг.</w:t>
      </w:r>
      <w:r w:rsidR="00AF5588">
        <w:rPr>
          <w:rFonts w:ascii="Times New Roman" w:hAnsi="Times New Roman" w:cs="Times New Roman"/>
          <w:sz w:val="28"/>
          <w:szCs w:val="28"/>
        </w:rPr>
        <w:t xml:space="preserve"> </w:t>
      </w:r>
      <w:r w:rsidR="007B07BD" w:rsidRPr="007B07BD">
        <w:rPr>
          <w:rFonts w:ascii="Times New Roman" w:hAnsi="Times New Roman" w:cs="Times New Roman"/>
          <w:sz w:val="28"/>
          <w:szCs w:val="28"/>
        </w:rPr>
        <w:t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8F1AF4" w:rsidRPr="00275B5D" w:rsidRDefault="007B07BD" w:rsidP="008F1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51284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1AF4" w:rsidRPr="00275B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8F1AF4" w:rsidRPr="00275B5D">
        <w:rPr>
          <w:rFonts w:ascii="Times New Roman" w:hAnsi="Times New Roman" w:cs="Times New Roman"/>
          <w:b/>
          <w:bCs/>
          <w:sz w:val="28"/>
          <w:szCs w:val="28"/>
        </w:rPr>
        <w:t>Что принципиально нового сформулировано в законе 442-ФЗ по вопросу прав получателей услуг?</w:t>
      </w:r>
    </w:p>
    <w:p w:rsidR="008F1AF4" w:rsidRPr="00275B5D" w:rsidRDefault="008F1AF4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sz w:val="28"/>
          <w:szCs w:val="28"/>
        </w:rPr>
        <w:t>— право на выбор поставщика или поставщиков социальных услуг;</w:t>
      </w:r>
    </w:p>
    <w:p w:rsidR="008F1AF4" w:rsidRPr="00275B5D" w:rsidRDefault="008F1AF4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sz w:val="28"/>
          <w:szCs w:val="28"/>
        </w:rPr>
        <w:t>— право на участие в составлении индивидуальных программ;</w:t>
      </w:r>
    </w:p>
    <w:p w:rsidR="008F1AF4" w:rsidRPr="00275B5D" w:rsidRDefault="008F1AF4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sz w:val="28"/>
          <w:szCs w:val="28"/>
        </w:rPr>
        <w:t>— право на социальное сопровождение в соответствии со статьей 22 Закона.</w:t>
      </w:r>
    </w:p>
    <w:p w:rsidR="008F1AF4" w:rsidRPr="00275B5D" w:rsidRDefault="007B07BD" w:rsidP="008F1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284F">
        <w:rPr>
          <w:rFonts w:ascii="Times New Roman" w:hAnsi="Times New Roman" w:cs="Times New Roman"/>
          <w:b/>
          <w:sz w:val="28"/>
          <w:szCs w:val="28"/>
        </w:rPr>
        <w:t>2</w:t>
      </w:r>
      <w:r w:rsidR="008F1AF4" w:rsidRPr="00275B5D">
        <w:rPr>
          <w:rFonts w:ascii="Times New Roman" w:hAnsi="Times New Roman" w:cs="Times New Roman"/>
          <w:b/>
          <w:sz w:val="28"/>
          <w:szCs w:val="28"/>
        </w:rPr>
        <w:t xml:space="preserve">.  Вопрос: </w:t>
      </w:r>
      <w:r w:rsidR="008F1AF4" w:rsidRPr="00275B5D">
        <w:rPr>
          <w:rFonts w:ascii="Times New Roman" w:hAnsi="Times New Roman" w:cs="Times New Roman"/>
          <w:b/>
          <w:bCs/>
          <w:sz w:val="28"/>
          <w:szCs w:val="28"/>
        </w:rPr>
        <w:t>Что такое социальное сопровождение, кому оно может быть предоставлено?</w:t>
      </w:r>
    </w:p>
    <w:p w:rsidR="008F1AF4" w:rsidRPr="00275B5D" w:rsidRDefault="008F1AF4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75B5D">
        <w:rPr>
          <w:rFonts w:ascii="Times New Roman" w:hAnsi="Times New Roman" w:cs="Times New Roman"/>
          <w:sz w:val="28"/>
          <w:szCs w:val="28"/>
        </w:rPr>
        <w:t>Гражданам, в том числе законным представителям несовершеннолетних детей, при необходимости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8F1AF4" w:rsidRPr="00275B5D" w:rsidRDefault="008F1AF4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275B5D">
        <w:rPr>
          <w:rFonts w:ascii="Times New Roman" w:hAnsi="Times New Roman" w:cs="Times New Roman"/>
          <w:sz w:val="28"/>
          <w:szCs w:val="28"/>
        </w:rPr>
        <w:t>Цель социального сопровождения – обеспечить комплексное, всестороннее разрешение социальных проблем гражданина, его семьи, в том числе, обеспечивая предоставление ему услуг, не относящихся к услугам социального обслуживания.</w:t>
      </w:r>
    </w:p>
    <w:p w:rsidR="008F1AF4" w:rsidRPr="00275B5D" w:rsidRDefault="007B07BD" w:rsidP="008F1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284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A0D86"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  <w:r w:rsidR="008F1AF4" w:rsidRPr="00275B5D">
        <w:rPr>
          <w:rFonts w:ascii="Times New Roman" w:hAnsi="Times New Roman" w:cs="Times New Roman"/>
          <w:b/>
          <w:bCs/>
          <w:sz w:val="28"/>
          <w:szCs w:val="28"/>
        </w:rPr>
        <w:t>Каким путем осуществляется социальное сопровождение?</w:t>
      </w:r>
      <w:r w:rsidR="008F1AF4" w:rsidRPr="00275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9A7" w:rsidRPr="00275B5D" w:rsidRDefault="007B07BD" w:rsidP="008F1AF4">
      <w:pPr>
        <w:jc w:val="both"/>
        <w:rPr>
          <w:rFonts w:ascii="Times New Roman" w:hAnsi="Times New Roman" w:cs="Times New Roman"/>
          <w:sz w:val="28"/>
          <w:szCs w:val="28"/>
        </w:rPr>
      </w:pPr>
      <w:r w:rsidRPr="007B07B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1AF4" w:rsidRPr="00275B5D">
        <w:rPr>
          <w:rFonts w:ascii="Times New Roman" w:hAnsi="Times New Roman" w:cs="Times New Roman"/>
          <w:sz w:val="28"/>
          <w:szCs w:val="28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взаимодействия, которое осуществляется на основе регламента межведомственного взаимодействия, определяющего содержание и порядок </w:t>
      </w:r>
      <w:proofErr w:type="gramStart"/>
      <w:r w:rsidR="008F1AF4" w:rsidRPr="00275B5D">
        <w:rPr>
          <w:rFonts w:ascii="Times New Roman" w:hAnsi="Times New Roman" w:cs="Times New Roman"/>
          <w:sz w:val="28"/>
          <w:szCs w:val="28"/>
        </w:rPr>
        <w:t>действий органов государственной власти субъекта Российской Федерации</w:t>
      </w:r>
      <w:proofErr w:type="gramEnd"/>
      <w:r w:rsidR="008F1AF4" w:rsidRPr="00275B5D">
        <w:rPr>
          <w:rFonts w:ascii="Times New Roman" w:hAnsi="Times New Roman" w:cs="Times New Roman"/>
          <w:sz w:val="28"/>
          <w:szCs w:val="28"/>
        </w:rPr>
        <w:t>.</w:t>
      </w:r>
    </w:p>
    <w:p w:rsidR="00AF5588" w:rsidRPr="00AF5588" w:rsidRDefault="0051284F" w:rsidP="00AF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 Вопрос: </w:t>
      </w:r>
      <w:r w:rsidR="00AF5588" w:rsidRPr="00AF5588">
        <w:rPr>
          <w:rFonts w:ascii="Times New Roman" w:hAnsi="Times New Roman" w:cs="Times New Roman"/>
          <w:b/>
          <w:bCs/>
          <w:sz w:val="28"/>
          <w:szCs w:val="28"/>
        </w:rPr>
        <w:t>А может ли быть отказано гражданину в предоставлении ему социальных услуг?</w:t>
      </w:r>
    </w:p>
    <w:p w:rsidR="00AF5588" w:rsidRPr="00AF5588" w:rsidRDefault="0051284F" w:rsidP="00AF5588">
      <w:pPr>
        <w:jc w:val="both"/>
        <w:rPr>
          <w:rFonts w:ascii="Times New Roman" w:hAnsi="Times New Roman" w:cs="Times New Roman"/>
          <w:sz w:val="28"/>
          <w:szCs w:val="28"/>
        </w:rPr>
      </w:pPr>
      <w:r w:rsidRPr="0051284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588" w:rsidRPr="00AF5588">
        <w:rPr>
          <w:rFonts w:ascii="Times New Roman" w:hAnsi="Times New Roman" w:cs="Times New Roman"/>
          <w:sz w:val="28"/>
          <w:szCs w:val="28"/>
        </w:rPr>
        <w:t>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 при наличии соответствующего заключения уполномоченной медицинской организации.</w:t>
      </w:r>
    </w:p>
    <w:p w:rsidR="00E63E93" w:rsidRPr="00275B5D" w:rsidRDefault="00E63E93" w:rsidP="00FF65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E93" w:rsidRPr="0027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A"/>
    <w:rsid w:val="000A0D86"/>
    <w:rsid w:val="000F1419"/>
    <w:rsid w:val="00117827"/>
    <w:rsid w:val="001C7A2A"/>
    <w:rsid w:val="001F6215"/>
    <w:rsid w:val="002454BA"/>
    <w:rsid w:val="00275B5D"/>
    <w:rsid w:val="002C3B49"/>
    <w:rsid w:val="002D7CC1"/>
    <w:rsid w:val="00300CFA"/>
    <w:rsid w:val="003F7B9D"/>
    <w:rsid w:val="004E49A7"/>
    <w:rsid w:val="0051284F"/>
    <w:rsid w:val="005C3F06"/>
    <w:rsid w:val="006E3031"/>
    <w:rsid w:val="006E62F1"/>
    <w:rsid w:val="007352F0"/>
    <w:rsid w:val="007B07BD"/>
    <w:rsid w:val="008B06F9"/>
    <w:rsid w:val="008F1AF4"/>
    <w:rsid w:val="00AF5588"/>
    <w:rsid w:val="00B404EF"/>
    <w:rsid w:val="00D60C7F"/>
    <w:rsid w:val="00D64C2A"/>
    <w:rsid w:val="00E5205A"/>
    <w:rsid w:val="00E63E93"/>
    <w:rsid w:val="00EA5063"/>
    <w:rsid w:val="00F87571"/>
    <w:rsid w:val="00F911CE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2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2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064F-6DBA-448A-AF02-862577D1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2021-10-07T14:00:00Z</dcterms:created>
  <dcterms:modified xsi:type="dcterms:W3CDTF">2021-10-08T08:49:00Z</dcterms:modified>
</cp:coreProperties>
</file>