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CE" w:rsidRDefault="00B92ACE" w:rsidP="00871D73">
      <w:pPr>
        <w:pStyle w:val="ConsPlusTitle"/>
        <w:ind w:left="6521" w:right="-1"/>
        <w:rPr>
          <w:rFonts w:ascii="Times New Roman" w:hAnsi="Times New Roman" w:cs="Times New Roman"/>
          <w:b w:val="0"/>
          <w:sz w:val="28"/>
          <w:szCs w:val="28"/>
        </w:rPr>
      </w:pPr>
    </w:p>
    <w:p w:rsidR="00B66D22" w:rsidRDefault="008B512C" w:rsidP="00871D73">
      <w:pPr>
        <w:pStyle w:val="ConsPlusTitle"/>
        <w:ind w:left="6521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66D22" w:rsidRPr="00B92AC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66D22" w:rsidRPr="00B92ACE" w:rsidRDefault="008B512C" w:rsidP="00871D73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="00B66D22" w:rsidRPr="00B92ACE">
        <w:rPr>
          <w:rFonts w:ascii="Times New Roman" w:hAnsi="Times New Roman" w:cs="Times New Roman"/>
          <w:b w:val="0"/>
          <w:sz w:val="28"/>
          <w:szCs w:val="28"/>
        </w:rPr>
        <w:t xml:space="preserve">      постановлением Правительства</w:t>
      </w:r>
    </w:p>
    <w:p w:rsidR="00B66D22" w:rsidRPr="00B92ACE" w:rsidRDefault="00B66D22" w:rsidP="00871D73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B92A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51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Pr="00B92ACE">
        <w:rPr>
          <w:rFonts w:ascii="Times New Roman" w:hAnsi="Times New Roman" w:cs="Times New Roman"/>
          <w:b w:val="0"/>
          <w:sz w:val="28"/>
          <w:szCs w:val="28"/>
        </w:rPr>
        <w:t>Республики Дагестан</w:t>
      </w:r>
    </w:p>
    <w:p w:rsidR="00A558E2" w:rsidRPr="00AB1548" w:rsidRDefault="00A558E2" w:rsidP="00871D73">
      <w:pPr>
        <w:pStyle w:val="ConsPlusTitlePage"/>
        <w:ind w:right="-1"/>
        <w:rPr>
          <w:rFonts w:ascii="Times New Roman" w:hAnsi="Times New Roman" w:cs="Times New Roman"/>
          <w:sz w:val="28"/>
          <w:szCs w:val="28"/>
          <w:highlight w:val="yellow"/>
        </w:rPr>
      </w:pPr>
      <w:r w:rsidRPr="00AB1548">
        <w:rPr>
          <w:rFonts w:ascii="Times New Roman" w:hAnsi="Times New Roman" w:cs="Times New Roman"/>
          <w:sz w:val="28"/>
          <w:szCs w:val="28"/>
          <w:highlight w:val="yellow"/>
        </w:rPr>
        <w:br/>
      </w:r>
    </w:p>
    <w:p w:rsidR="00A558E2" w:rsidRPr="00B92ACE" w:rsidRDefault="00B66D22" w:rsidP="00871D73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CE">
        <w:rPr>
          <w:rFonts w:ascii="Times New Roman" w:hAnsi="Times New Roman" w:cs="Times New Roman"/>
          <w:b/>
          <w:sz w:val="28"/>
          <w:szCs w:val="28"/>
        </w:rPr>
        <w:t>П</w:t>
      </w:r>
      <w:r w:rsidR="00D37868">
        <w:rPr>
          <w:rFonts w:ascii="Times New Roman" w:hAnsi="Times New Roman" w:cs="Times New Roman"/>
          <w:b/>
          <w:sz w:val="28"/>
          <w:szCs w:val="28"/>
        </w:rPr>
        <w:t xml:space="preserve"> О Р Я Д О К</w:t>
      </w:r>
    </w:p>
    <w:p w:rsidR="00B66D22" w:rsidRPr="00B92ACE" w:rsidRDefault="00B66D22" w:rsidP="00D37868">
      <w:pPr>
        <w:pStyle w:val="ConsPlusNormal"/>
        <w:ind w:left="709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CE">
        <w:rPr>
          <w:rFonts w:ascii="Times New Roman" w:hAnsi="Times New Roman" w:cs="Times New Roman"/>
          <w:b/>
          <w:sz w:val="28"/>
          <w:szCs w:val="28"/>
        </w:rPr>
        <w:t>предоставления субсидий за счет средств республиканского бюджета Республики Дагестан некоммерческим организациям, не являющимся государственными (муниципальными) учреждениями, оказывающим социальные услуги в форме социального обслуживания на дому</w:t>
      </w:r>
    </w:p>
    <w:p w:rsidR="00A558E2" w:rsidRPr="00B92ACE" w:rsidRDefault="00A558E2" w:rsidP="00871D73">
      <w:pPr>
        <w:pStyle w:val="ConsPlusNormal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</w:p>
    <w:p w:rsidR="00A558E2" w:rsidRPr="00AB1548" w:rsidRDefault="00443C2C" w:rsidP="00871D73">
      <w:pPr>
        <w:pStyle w:val="ConsPlusTitle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7868">
        <w:rPr>
          <w:rFonts w:ascii="Times New Roman" w:hAnsi="Times New Roman" w:cs="Times New Roman"/>
          <w:sz w:val="28"/>
          <w:szCs w:val="28"/>
        </w:rPr>
        <w:t>.</w:t>
      </w:r>
      <w:r w:rsidRPr="00B92ACE">
        <w:rPr>
          <w:rFonts w:ascii="Times New Roman" w:hAnsi="Times New Roman" w:cs="Times New Roman"/>
          <w:sz w:val="28"/>
          <w:szCs w:val="28"/>
        </w:rPr>
        <w:t xml:space="preserve"> Общие положения о предоставлении субсидии</w:t>
      </w:r>
    </w:p>
    <w:p w:rsidR="00A558E2" w:rsidRPr="00AB1548" w:rsidRDefault="00A558E2" w:rsidP="00871D73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58E2" w:rsidRPr="00B92ACE" w:rsidRDefault="00A558E2" w:rsidP="00D01632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1</w:t>
      </w:r>
      <w:r w:rsidR="008B2B31" w:rsidRPr="00B92ACE">
        <w:rPr>
          <w:rFonts w:ascii="Times New Roman" w:hAnsi="Times New Roman" w:cs="Times New Roman"/>
          <w:sz w:val="28"/>
          <w:szCs w:val="28"/>
        </w:rPr>
        <w:t>.</w:t>
      </w:r>
      <w:r w:rsidRPr="00B92ACE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r w:rsidR="00D01632">
        <w:rPr>
          <w:rFonts w:ascii="Times New Roman" w:hAnsi="Times New Roman" w:cs="Times New Roman"/>
          <w:sz w:val="28"/>
          <w:szCs w:val="28"/>
        </w:rPr>
        <w:t>разработан в соответствии с п</w:t>
      </w:r>
      <w:r w:rsidR="00D01632" w:rsidRPr="00D01632">
        <w:rPr>
          <w:rFonts w:ascii="Times New Roman" w:hAnsi="Times New Roman" w:cs="Times New Roman"/>
          <w:sz w:val="28"/>
          <w:szCs w:val="28"/>
        </w:rPr>
        <w:t>остановление</w:t>
      </w:r>
      <w:r w:rsidR="00D01632">
        <w:rPr>
          <w:rFonts w:ascii="Times New Roman" w:hAnsi="Times New Roman" w:cs="Times New Roman"/>
          <w:sz w:val="28"/>
          <w:szCs w:val="28"/>
        </w:rPr>
        <w:t>м</w:t>
      </w:r>
      <w:r w:rsidR="00D01632" w:rsidRPr="00D0163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D01632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D01632" w:rsidRPr="00D01632">
        <w:rPr>
          <w:rFonts w:ascii="Times New Roman" w:hAnsi="Times New Roman" w:cs="Times New Roman"/>
          <w:sz w:val="28"/>
          <w:szCs w:val="28"/>
        </w:rPr>
        <w:t>от 18</w:t>
      </w:r>
      <w:r w:rsidR="00D0163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01632" w:rsidRPr="00D01632">
        <w:rPr>
          <w:rFonts w:ascii="Times New Roman" w:hAnsi="Times New Roman" w:cs="Times New Roman"/>
          <w:sz w:val="28"/>
          <w:szCs w:val="28"/>
        </w:rPr>
        <w:t xml:space="preserve">2020 </w:t>
      </w:r>
      <w:r w:rsidR="00D01632">
        <w:rPr>
          <w:rFonts w:ascii="Times New Roman" w:hAnsi="Times New Roman" w:cs="Times New Roman"/>
          <w:sz w:val="28"/>
          <w:szCs w:val="28"/>
        </w:rPr>
        <w:t>года №</w:t>
      </w:r>
      <w:r w:rsidR="00D01632" w:rsidRPr="00D01632">
        <w:rPr>
          <w:rFonts w:ascii="Times New Roman" w:hAnsi="Times New Roman" w:cs="Times New Roman"/>
          <w:sz w:val="28"/>
          <w:szCs w:val="28"/>
        </w:rPr>
        <w:t xml:space="preserve"> 1492</w:t>
      </w:r>
      <w:r w:rsidR="00D01632">
        <w:rPr>
          <w:rFonts w:ascii="Times New Roman" w:hAnsi="Times New Roman" w:cs="Times New Roman"/>
          <w:sz w:val="28"/>
          <w:szCs w:val="28"/>
        </w:rPr>
        <w:t xml:space="preserve"> «</w:t>
      </w:r>
      <w:r w:rsidR="00D01632" w:rsidRPr="00D0163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01632">
        <w:rPr>
          <w:rFonts w:ascii="Times New Roman" w:hAnsi="Times New Roman" w:cs="Times New Roman"/>
          <w:sz w:val="28"/>
          <w:szCs w:val="28"/>
        </w:rPr>
        <w:t xml:space="preserve">» и </w:t>
      </w:r>
      <w:r w:rsidRPr="00B92AC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D01632">
        <w:rPr>
          <w:rFonts w:ascii="Times New Roman" w:hAnsi="Times New Roman" w:cs="Times New Roman"/>
          <w:sz w:val="28"/>
          <w:szCs w:val="28"/>
        </w:rPr>
        <w:t xml:space="preserve">требования, </w:t>
      </w:r>
      <w:r w:rsidR="003267D6" w:rsidRPr="00B92ACE">
        <w:rPr>
          <w:rFonts w:ascii="Times New Roman" w:hAnsi="Times New Roman" w:cs="Times New Roman"/>
          <w:sz w:val="28"/>
          <w:szCs w:val="28"/>
        </w:rPr>
        <w:t xml:space="preserve">цели, </w:t>
      </w:r>
      <w:r w:rsidRPr="00B92ACE">
        <w:rPr>
          <w:rFonts w:ascii="Times New Roman" w:hAnsi="Times New Roman" w:cs="Times New Roman"/>
          <w:sz w:val="28"/>
          <w:szCs w:val="28"/>
        </w:rPr>
        <w:t>условия</w:t>
      </w:r>
      <w:r w:rsidR="00D01632">
        <w:rPr>
          <w:rFonts w:ascii="Times New Roman" w:hAnsi="Times New Roman" w:cs="Times New Roman"/>
          <w:sz w:val="28"/>
          <w:szCs w:val="28"/>
        </w:rPr>
        <w:t>, цели</w:t>
      </w:r>
      <w:r w:rsidRPr="00B92ACE">
        <w:rPr>
          <w:rFonts w:ascii="Times New Roman" w:hAnsi="Times New Roman" w:cs="Times New Roman"/>
          <w:sz w:val="28"/>
          <w:szCs w:val="28"/>
        </w:rPr>
        <w:t xml:space="preserve"> и механизм предоставления субсидий за счет средств республиканского бюджета Республики Дагестан (далее - субсидии) некоммерческим организациям, не являющимся государственными (муниципальными) учреждениями (далее - организация, заявитель), на оказание социальных услуг в форме социального обслуживания на дому.</w:t>
      </w:r>
    </w:p>
    <w:p w:rsidR="00A558E2" w:rsidRPr="00B92ACE" w:rsidRDefault="00DB016D" w:rsidP="004022A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2. Целью предоставления субсидии является</w:t>
      </w:r>
      <w:r w:rsidR="003267D6" w:rsidRPr="00B92ACE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B92ACE">
        <w:rPr>
          <w:rFonts w:ascii="Times New Roman" w:hAnsi="Times New Roman" w:cs="Times New Roman"/>
          <w:sz w:val="28"/>
          <w:szCs w:val="28"/>
        </w:rPr>
        <w:t xml:space="preserve"> обеспечение затрат на оказание общественно полезной услуги в форме социального обслуживания на дому.</w:t>
      </w:r>
    </w:p>
    <w:p w:rsidR="00843C58" w:rsidRPr="00B92ACE" w:rsidRDefault="00A558E2" w:rsidP="004022A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3. Главным распорядителем и получателем средств республиканского бюджета Республики Дагестан, направляемых на выплату субсидий организациям, является Министерство труда и социального развития Республики Дагестан (далее - Министерство).</w:t>
      </w:r>
      <w:bookmarkStart w:id="1" w:name="P45"/>
      <w:bookmarkEnd w:id="1"/>
    </w:p>
    <w:p w:rsidR="00A558E2" w:rsidRPr="00B92ACE" w:rsidRDefault="00843C58" w:rsidP="004022A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С</w:t>
      </w:r>
      <w:r w:rsidR="00A558E2" w:rsidRPr="00B92ACE">
        <w:rPr>
          <w:rFonts w:ascii="Times New Roman" w:hAnsi="Times New Roman" w:cs="Times New Roman"/>
          <w:sz w:val="28"/>
          <w:szCs w:val="28"/>
        </w:rPr>
        <w:t>убсидии предоставляются организациям в пределах бюджетных ассигнований, предусмотренных в республиканском бюджете Республики Дагестан на текущий финансовый год, и лимитов бюджетных обязательств, доведенных Министерству в установленном порядке, на цели, указанные в</w:t>
      </w:r>
      <w:r w:rsidR="00774603">
        <w:rPr>
          <w:rFonts w:ascii="Times New Roman" w:hAnsi="Times New Roman" w:cs="Times New Roman"/>
          <w:sz w:val="28"/>
          <w:szCs w:val="28"/>
        </w:rPr>
        <w:t xml:space="preserve"> пункте 2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74603">
        <w:rPr>
          <w:rFonts w:ascii="Times New Roman" w:hAnsi="Times New Roman" w:cs="Times New Roman"/>
          <w:sz w:val="28"/>
          <w:szCs w:val="28"/>
        </w:rPr>
        <w:t>го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74603">
        <w:rPr>
          <w:rFonts w:ascii="Times New Roman" w:hAnsi="Times New Roman" w:cs="Times New Roman"/>
          <w:sz w:val="28"/>
          <w:szCs w:val="28"/>
        </w:rPr>
        <w:t>а</w:t>
      </w:r>
      <w:r w:rsidR="00A558E2" w:rsidRPr="00B92ACE">
        <w:rPr>
          <w:rFonts w:ascii="Times New Roman" w:hAnsi="Times New Roman" w:cs="Times New Roman"/>
          <w:sz w:val="28"/>
          <w:szCs w:val="28"/>
        </w:rPr>
        <w:t>.</w:t>
      </w:r>
    </w:p>
    <w:p w:rsidR="008D0BD1" w:rsidRPr="00B92ACE" w:rsidRDefault="0038192A" w:rsidP="004022A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4.Получателями субсидии являе</w:t>
      </w:r>
      <w:r w:rsidR="008D0BD1" w:rsidRPr="00B92ACE">
        <w:rPr>
          <w:rFonts w:ascii="Times New Roman" w:hAnsi="Times New Roman" w:cs="Times New Roman"/>
          <w:sz w:val="28"/>
          <w:szCs w:val="28"/>
        </w:rPr>
        <w:t xml:space="preserve">тся </w:t>
      </w:r>
      <w:r w:rsidR="00D76CB5">
        <w:rPr>
          <w:rFonts w:ascii="Times New Roman" w:hAnsi="Times New Roman" w:cs="Times New Roman"/>
          <w:sz w:val="28"/>
          <w:szCs w:val="28"/>
        </w:rPr>
        <w:t>организация</w:t>
      </w:r>
      <w:r w:rsidR="008D0BD1" w:rsidRPr="00B92ACE">
        <w:rPr>
          <w:rFonts w:ascii="Times New Roman" w:hAnsi="Times New Roman" w:cs="Times New Roman"/>
          <w:sz w:val="28"/>
          <w:szCs w:val="28"/>
        </w:rPr>
        <w:t xml:space="preserve">, </w:t>
      </w:r>
      <w:r w:rsidR="00D76CB5">
        <w:rPr>
          <w:rFonts w:ascii="Times New Roman" w:hAnsi="Times New Roman" w:cs="Times New Roman"/>
          <w:sz w:val="28"/>
          <w:szCs w:val="28"/>
        </w:rPr>
        <w:t>оказывающая</w:t>
      </w:r>
      <w:r w:rsidR="008D0BD1" w:rsidRPr="00B92ACE">
        <w:rPr>
          <w:rFonts w:ascii="Times New Roman" w:hAnsi="Times New Roman" w:cs="Times New Roman"/>
          <w:sz w:val="28"/>
          <w:szCs w:val="28"/>
        </w:rPr>
        <w:t xml:space="preserve"> социальные услуги в форме социального обслуживания на дому, в соответствии с </w:t>
      </w:r>
      <w:r w:rsidR="00D8619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D0BD1" w:rsidRPr="00B92ACE">
        <w:rPr>
          <w:rFonts w:ascii="Times New Roman" w:hAnsi="Times New Roman" w:cs="Times New Roman"/>
          <w:sz w:val="28"/>
          <w:szCs w:val="28"/>
        </w:rPr>
        <w:t>Порядком.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C71A67">
        <w:rPr>
          <w:rFonts w:ascii="Times New Roman" w:hAnsi="Times New Roman" w:cs="Times New Roman"/>
          <w:sz w:val="28"/>
          <w:szCs w:val="28"/>
        </w:rPr>
        <w:t>5.Отбор организаций осуществляется по следующим критериям: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а) опыт работы руководителя организации в сфере социального обслуживания граждан: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более 10 лет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lastRenderedPageBreak/>
        <w:t>от 7 до 10 лет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5 до 7 лет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3 до 5 лет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1 до 3 лет - 1 балл;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менее 1 года - 0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б) численность персонала организации, имеющего опыт работы в сфере социального обслуживания граждан более 3 лет: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более 75 проц. от общей (фактической) численности персонала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60 до 75 проц. от общей (фактической) численности персонала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45 до 60 проц. от общей (фактической) численности персонала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30 до 45 проц. от общей (фактической) численности персонала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15 до 30 проц. от общей (фактической) численности персонала - 1 балл;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менее 15 проц. от общей (фактической) численности персонала - 0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в) количество дополнительных социальных услуг, оказываемых организацией сверх перечня, утвержденного Законом Республики Дагестан от 12 января 2015 года № 4</w:t>
      </w:r>
      <w:r w:rsidR="00DC22F0">
        <w:rPr>
          <w:rFonts w:ascii="Times New Roman" w:hAnsi="Times New Roman" w:cs="Times New Roman"/>
          <w:sz w:val="28"/>
          <w:szCs w:val="28"/>
        </w:rPr>
        <w:t xml:space="preserve"> </w:t>
      </w:r>
      <w:r w:rsidRPr="00B92ACE">
        <w:rPr>
          <w:rFonts w:ascii="Times New Roman" w:hAnsi="Times New Roman" w:cs="Times New Roman"/>
          <w:sz w:val="28"/>
          <w:szCs w:val="28"/>
        </w:rPr>
        <w:t>«Об утверждении перечня социальных услуг, предоставляемых поставщиками социальных услуг в Республике Дагестан» (далее - Перечень):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более 50 проц. от общего количества социальных услуг, входящих в Перечень,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40 до 50 проц. от общего количества социальных услуг, входящих в Перечень,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30 до 40 проц. от общего количества социальных услуг, входящих в Перечень,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20 до 30 проц. от общего количества социальных услуг, входящих в Перечень,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10 до 20 проц. от общего количества социальных услуг, входящих в Перечень, - 1 балл;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менее 10 проц. от общего количества социальных услуг, входящих в Перечень, - 0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г) наличие у организации общедоступных информационных ресурсов: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официального сайта в информационно-телекоммуникационной сети «Интернет», информационных стендов в помещениях, информации на официальных сайтах органов исполнительной власти в информационно-телекоммуникационной сети «Интернет», брошюр и буклетов о деятельности и предоставляемых социальных услугах, информации о деятельности и предоставляемых социальных услугах в средствах массовой информации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официального сайта в информационно-телекоммуникационной сети «Интернет», информационных стендов в помещениях, информации на официальных сайтах органов исполнительной власти в информационно-телекоммуникационной сети «Интернет», брошюр и буклетов о деятельности и предоставляемых социальных услугах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официального сайта в информационно-телекоммуникационной сети «Интернет», информационных стендов в помещениях, информации на официальных сайтах органов исполнительной власти в информационно-телекоммуникационной </w:t>
      </w:r>
      <w:r w:rsidRPr="00B92ACE">
        <w:rPr>
          <w:rFonts w:ascii="Times New Roman" w:hAnsi="Times New Roman" w:cs="Times New Roman"/>
          <w:sz w:val="28"/>
          <w:szCs w:val="28"/>
        </w:rPr>
        <w:lastRenderedPageBreak/>
        <w:t>сети «Интернет»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веб-страницы в информационно-телекоммуникационной сети «Интернет», информационных стендов в помещениях, информации на официальных сайтах органов исполнительной власти в информационно-телекоммуникационной сети «Интернет»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информационных стендов в помещениях, информации на официальных сайтах органов исполнительной власти в информационно-телекоммуникационной сети «Интернет» - 1 балл;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информации на официальных сайтах органов исполнительной власти в информационно-телекоммуникационной сети «Интернет» - 0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д) доля работников, кроме административно-управленческого персонала, прошедших повышение квалификации (профессиональную переподготовку) по профилю социальной работы или иной осуществляемой в организации социального обслуживания деятельности за последние три года: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более 50 проц. от общей (фактической) численности персонала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40 до 50 проц. от общей (фактической) численности персонала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30 до 40 проц. от общей (фактической) численности персонала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20 до 30 проц. от общей (фактической) численности персонала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10 до 20 проц. от общей (фактической) численности персонала - 1 балл;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менее 10 проц. от общей (фактической) численности персонала - 0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е) доля средств, направляемых на оплату труда социальных работников организации согласно направлениям расходов, указанным в пунктах 1.1 и 1.2 приложения № 3 к настоящему Порядку, в общем объеме субсидии: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более 85 проц.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80 до 85 проц.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75 до 80 проц.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70 до 75 проц.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65 до 70 проц. - 1 балл;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менее 65 проц. - 0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ж) опыт работы организации в сфере социального обслуживания граждан: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более 10 лет - 5 баллов;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7 до 10 лет - 4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5 до 7 лет - 3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3 до 5 лет - 2 балла;</w:t>
      </w:r>
    </w:p>
    <w:p w:rsidR="00AB1548" w:rsidRPr="00B92ACE" w:rsidRDefault="00AB154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от 1 до 3 лет - 1 балл.</w:t>
      </w:r>
    </w:p>
    <w:p w:rsidR="00EF3279" w:rsidRPr="00B92ACE" w:rsidRDefault="00EF3279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6.</w:t>
      </w:r>
      <w:r w:rsidR="00DC22F0">
        <w:rPr>
          <w:rFonts w:ascii="Times New Roman" w:hAnsi="Times New Roman" w:cs="Times New Roman"/>
          <w:sz w:val="28"/>
          <w:szCs w:val="28"/>
        </w:rPr>
        <w:t xml:space="preserve"> </w:t>
      </w:r>
      <w:r w:rsidR="00C71A67" w:rsidRPr="00C71A67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запрос предложений на основании заявок, направленных участниками отбора для участия в отборе</w:t>
      </w:r>
      <w:r w:rsidR="00C71A6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1972A6" w:rsidRPr="00AB1548" w:rsidRDefault="00CB190E" w:rsidP="004022A8">
      <w:pPr>
        <w:pStyle w:val="a4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7</w:t>
      </w:r>
      <w:r w:rsidR="001972A6" w:rsidRPr="00B92ACE">
        <w:rPr>
          <w:rFonts w:ascii="Times New Roman" w:hAnsi="Times New Roman" w:cs="Times New Roman"/>
          <w:sz w:val="28"/>
          <w:szCs w:val="28"/>
        </w:rPr>
        <w:t xml:space="preserve">. Информация о субсидии при формировании проекта о республиканском бюджете Республики Дагестан и проекта закона о внесении изменений в республиканский бюджет Республики Дагестан размещается на </w:t>
      </w:r>
      <w:r w:rsidR="00E3336B">
        <w:rPr>
          <w:rFonts w:ascii="Times New Roman" w:hAnsi="Times New Roman" w:cs="Times New Roman"/>
          <w:sz w:val="28"/>
          <w:szCs w:val="28"/>
        </w:rPr>
        <w:t>е</w:t>
      </w:r>
      <w:r w:rsidR="001972A6" w:rsidRPr="00B92ACE">
        <w:rPr>
          <w:rFonts w:ascii="Times New Roman" w:hAnsi="Times New Roman" w:cs="Times New Roman"/>
          <w:sz w:val="28"/>
          <w:szCs w:val="28"/>
        </w:rPr>
        <w:t>дином портале бюджетной системы Российской Федерации в информационно-телекоммуникационной сети «Интернет» Министерством финансов Республики Дагестан (</w:t>
      </w:r>
      <w:hyperlink r:id="rId8" w:history="1"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72A6" w:rsidRPr="00B92A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72A6" w:rsidRPr="00B92ACE">
        <w:rPr>
          <w:rFonts w:ascii="Times New Roman" w:hAnsi="Times New Roman" w:cs="Times New Roman"/>
          <w:sz w:val="28"/>
          <w:szCs w:val="28"/>
        </w:rPr>
        <w:t xml:space="preserve">) (далее – </w:t>
      </w:r>
      <w:r w:rsidR="004E22FA" w:rsidRPr="00B92ACE">
        <w:rPr>
          <w:rFonts w:ascii="Times New Roman" w:hAnsi="Times New Roman" w:cs="Times New Roman"/>
          <w:sz w:val="28"/>
          <w:szCs w:val="28"/>
        </w:rPr>
        <w:t>Е</w:t>
      </w:r>
      <w:r w:rsidR="001972A6" w:rsidRPr="00B92ACE">
        <w:rPr>
          <w:rFonts w:ascii="Times New Roman" w:hAnsi="Times New Roman" w:cs="Times New Roman"/>
          <w:sz w:val="28"/>
          <w:szCs w:val="28"/>
        </w:rPr>
        <w:t>диный портал).</w:t>
      </w:r>
    </w:p>
    <w:p w:rsidR="00A558E2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8E2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</w:t>
      </w:r>
      <w:r w:rsidRPr="00B92ACE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</w:t>
      </w:r>
    </w:p>
    <w:p w:rsidR="00A558E2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D29" w:rsidRPr="00B92ACE" w:rsidRDefault="00CB190E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468">
        <w:rPr>
          <w:rFonts w:ascii="Times New Roman" w:hAnsi="Times New Roman" w:cs="Times New Roman"/>
          <w:sz w:val="28"/>
          <w:szCs w:val="28"/>
        </w:rPr>
        <w:t>8</w:t>
      </w:r>
      <w:r w:rsidR="00FD71DC" w:rsidRPr="00040468">
        <w:rPr>
          <w:rFonts w:ascii="Times New Roman" w:hAnsi="Times New Roman" w:cs="Times New Roman"/>
          <w:sz w:val="28"/>
          <w:szCs w:val="28"/>
        </w:rPr>
        <w:t xml:space="preserve">. </w:t>
      </w:r>
      <w:r w:rsidR="00040468" w:rsidRPr="00C71A67">
        <w:rPr>
          <w:rFonts w:ascii="Times New Roman" w:hAnsi="Times New Roman" w:cs="Times New Roman"/>
          <w:sz w:val="28"/>
          <w:szCs w:val="28"/>
        </w:rPr>
        <w:t>Способом проведения отбора получателей субсидий является запрос предложений на основании заявок, направленных</w:t>
      </w:r>
      <w:r w:rsidR="00E3336B">
        <w:rPr>
          <w:rFonts w:ascii="Times New Roman" w:hAnsi="Times New Roman" w:cs="Times New Roman"/>
          <w:sz w:val="28"/>
          <w:szCs w:val="28"/>
        </w:rPr>
        <w:t xml:space="preserve"> организациями –</w:t>
      </w:r>
      <w:r w:rsidR="00040468" w:rsidRPr="00C71A67">
        <w:rPr>
          <w:rFonts w:ascii="Times New Roman" w:hAnsi="Times New Roman" w:cs="Times New Roman"/>
          <w:sz w:val="28"/>
          <w:szCs w:val="28"/>
        </w:rPr>
        <w:t xml:space="preserve"> участниками отбора для участия в отборе</w:t>
      </w:r>
      <w:r w:rsidR="0004046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993964" w:rsidRDefault="00CB190E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9</w:t>
      </w:r>
      <w:r w:rsidR="00993964" w:rsidRPr="00B92ACE">
        <w:rPr>
          <w:rFonts w:ascii="Times New Roman" w:hAnsi="Times New Roman" w:cs="Times New Roman"/>
          <w:sz w:val="28"/>
          <w:szCs w:val="28"/>
        </w:rPr>
        <w:t xml:space="preserve">. Министерство за </w:t>
      </w:r>
      <w:r w:rsidR="00B37AE8" w:rsidRPr="00B92ACE">
        <w:rPr>
          <w:rFonts w:ascii="Times New Roman" w:hAnsi="Times New Roman" w:cs="Times New Roman"/>
          <w:sz w:val="28"/>
          <w:szCs w:val="28"/>
        </w:rPr>
        <w:t>5</w:t>
      </w:r>
      <w:r w:rsidR="00993964" w:rsidRPr="00B92ACE">
        <w:rPr>
          <w:rFonts w:ascii="Times New Roman" w:hAnsi="Times New Roman" w:cs="Times New Roman"/>
          <w:sz w:val="28"/>
          <w:szCs w:val="28"/>
        </w:rPr>
        <w:t xml:space="preserve"> дней до дня приема заявок от участников </w:t>
      </w:r>
      <w:r w:rsidR="00040468">
        <w:rPr>
          <w:rFonts w:ascii="Times New Roman" w:hAnsi="Times New Roman" w:cs="Times New Roman"/>
          <w:sz w:val="28"/>
          <w:szCs w:val="28"/>
        </w:rPr>
        <w:t>отбора</w:t>
      </w:r>
      <w:r w:rsidR="00BB6352">
        <w:rPr>
          <w:rFonts w:ascii="Times New Roman" w:hAnsi="Times New Roman" w:cs="Times New Roman"/>
          <w:sz w:val="28"/>
          <w:szCs w:val="28"/>
        </w:rPr>
        <w:t xml:space="preserve"> </w:t>
      </w:r>
      <w:r w:rsidR="00E818FD">
        <w:rPr>
          <w:rFonts w:ascii="Times New Roman" w:hAnsi="Times New Roman" w:cs="Times New Roman"/>
          <w:sz w:val="28"/>
          <w:szCs w:val="28"/>
        </w:rPr>
        <w:t xml:space="preserve">утверждает приказом </w:t>
      </w:r>
      <w:r w:rsidR="00993964" w:rsidRPr="00B92ACE">
        <w:rPr>
          <w:rFonts w:ascii="Times New Roman" w:hAnsi="Times New Roman" w:cs="Times New Roman"/>
          <w:sz w:val="28"/>
          <w:szCs w:val="28"/>
        </w:rPr>
        <w:t>объявление о проведении отбора и приеме заявлений на предоставление субсидий</w:t>
      </w:r>
      <w:r w:rsidR="00E818FD">
        <w:rPr>
          <w:rFonts w:ascii="Times New Roman" w:hAnsi="Times New Roman" w:cs="Times New Roman"/>
          <w:sz w:val="28"/>
          <w:szCs w:val="28"/>
        </w:rPr>
        <w:t xml:space="preserve"> и</w:t>
      </w:r>
      <w:r w:rsidR="00BB6352">
        <w:rPr>
          <w:rFonts w:ascii="Times New Roman" w:hAnsi="Times New Roman" w:cs="Times New Roman"/>
          <w:sz w:val="28"/>
          <w:szCs w:val="28"/>
        </w:rPr>
        <w:t xml:space="preserve"> </w:t>
      </w:r>
      <w:r w:rsidR="00E818FD" w:rsidRPr="00B92ACE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993964" w:rsidRPr="00B92ACE">
        <w:rPr>
          <w:rFonts w:ascii="Times New Roman" w:hAnsi="Times New Roman" w:cs="Times New Roman"/>
          <w:sz w:val="28"/>
          <w:szCs w:val="28"/>
        </w:rPr>
        <w:t xml:space="preserve">на </w:t>
      </w:r>
      <w:r w:rsidR="004E22FA" w:rsidRPr="00B92ACE">
        <w:rPr>
          <w:rFonts w:ascii="Times New Roman" w:hAnsi="Times New Roman" w:cs="Times New Roman"/>
          <w:sz w:val="28"/>
          <w:szCs w:val="28"/>
        </w:rPr>
        <w:t>Е</w:t>
      </w:r>
      <w:r w:rsidR="00993964" w:rsidRPr="00B92ACE">
        <w:rPr>
          <w:rFonts w:ascii="Times New Roman" w:hAnsi="Times New Roman" w:cs="Times New Roman"/>
          <w:sz w:val="28"/>
          <w:szCs w:val="28"/>
        </w:rPr>
        <w:t>дином портале, а также на официальном сайте Министерства в информационно-телекоммуникационной сети «Интернет» (</w:t>
      </w:r>
      <w:hyperlink r:id="rId9" w:history="1">
        <w:r w:rsidR="00993964" w:rsidRPr="00B92ACE">
          <w:rPr>
            <w:rStyle w:val="a3"/>
            <w:rFonts w:ascii="Times New Roman" w:hAnsi="Times New Roman" w:cs="Times New Roman"/>
            <w:sz w:val="28"/>
            <w:szCs w:val="28"/>
          </w:rPr>
          <w:t>www.dagmintrud.ru</w:t>
        </w:r>
      </w:hyperlink>
      <w:r w:rsidR="00993964" w:rsidRPr="00B92ACE">
        <w:rPr>
          <w:rFonts w:ascii="Times New Roman" w:hAnsi="Times New Roman" w:cs="Times New Roman"/>
          <w:sz w:val="28"/>
          <w:szCs w:val="28"/>
        </w:rPr>
        <w:t>).</w:t>
      </w:r>
    </w:p>
    <w:p w:rsidR="00E818FD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отбора </w:t>
      </w:r>
      <w:r w:rsidRPr="00E818FD">
        <w:rPr>
          <w:rFonts w:ascii="Times New Roman" w:hAnsi="Times New Roman" w:cs="Times New Roman"/>
          <w:sz w:val="28"/>
          <w:szCs w:val="28"/>
        </w:rPr>
        <w:t xml:space="preserve">(дата и время начала (окончания) подачи (приема) заявок участников отбора),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818FD">
        <w:rPr>
          <w:rFonts w:ascii="Times New Roman" w:hAnsi="Times New Roman" w:cs="Times New Roman"/>
          <w:sz w:val="28"/>
          <w:szCs w:val="28"/>
        </w:rPr>
        <w:t>30 календарных дней, следующих за днем размещения объявления о проведении отбора</w:t>
      </w:r>
      <w:r w:rsidR="00BB6352">
        <w:rPr>
          <w:rFonts w:ascii="Times New Roman" w:hAnsi="Times New Roman" w:cs="Times New Roman"/>
          <w:sz w:val="28"/>
          <w:szCs w:val="28"/>
        </w:rPr>
        <w:t xml:space="preserve"> </w:t>
      </w:r>
      <w:r w:rsidRPr="00B92ACE">
        <w:rPr>
          <w:rFonts w:ascii="Times New Roman" w:hAnsi="Times New Roman" w:cs="Times New Roman"/>
          <w:sz w:val="28"/>
          <w:szCs w:val="28"/>
        </w:rPr>
        <w:t>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B92ACE">
        <w:rPr>
          <w:rFonts w:ascii="Times New Roman" w:hAnsi="Times New Roman" w:cs="Times New Roman"/>
          <w:sz w:val="28"/>
          <w:szCs w:val="28"/>
        </w:rPr>
        <w:t>официальном сайте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D29" w:rsidRPr="00B92ACE" w:rsidRDefault="00993964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</w:t>
      </w:r>
      <w:r w:rsidR="00E818FD">
        <w:rPr>
          <w:rFonts w:ascii="Times New Roman" w:hAnsi="Times New Roman" w:cs="Times New Roman"/>
          <w:sz w:val="28"/>
          <w:szCs w:val="28"/>
        </w:rPr>
        <w:t>должно содержать следующую информацию:</w:t>
      </w:r>
    </w:p>
    <w:p w:rsidR="00B37AE8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7AE8" w:rsidRPr="00B92ACE">
        <w:rPr>
          <w:rFonts w:ascii="Times New Roman" w:hAnsi="Times New Roman" w:cs="Times New Roman"/>
          <w:sz w:val="28"/>
          <w:szCs w:val="28"/>
        </w:rPr>
        <w:t>срок проведения отбора (дата и время начала (окончания) подачи (приема) заявок участников отбора), который составляет не менее 30 календарных дней, следующих за днем размещения объявления о проведении отбора</w:t>
      </w:r>
      <w:r w:rsidR="00EF3279" w:rsidRPr="00B92ACE">
        <w:rPr>
          <w:rFonts w:ascii="Times New Roman" w:hAnsi="Times New Roman" w:cs="Times New Roman"/>
          <w:sz w:val="28"/>
          <w:szCs w:val="28"/>
        </w:rPr>
        <w:t>;</w:t>
      </w:r>
    </w:p>
    <w:p w:rsidR="00B37AE8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37AE8" w:rsidRPr="00B92ACE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282C95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37AE8" w:rsidRPr="00B92ACE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субсидий в соответствии с </w:t>
      </w:r>
      <w:r w:rsidR="00B37AE8" w:rsidRPr="00B270AA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B270AA" w:rsidRPr="00B2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="003E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AE8" w:rsidRPr="00B92AC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82C95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37AE8" w:rsidRPr="00B92ACE">
        <w:rPr>
          <w:rFonts w:ascii="Times New Roman" w:hAnsi="Times New Roman" w:cs="Times New Roman"/>
          <w:sz w:val="28"/>
          <w:szCs w:val="28"/>
        </w:rPr>
        <w:t xml:space="preserve">доменное имя и (или) сетевой адрес, и (или) указатели страниц сайта в информационно-телекоммуникационной сети </w:t>
      </w:r>
      <w:r w:rsidR="00282C95" w:rsidRPr="00B92ACE">
        <w:rPr>
          <w:rFonts w:ascii="Times New Roman" w:hAnsi="Times New Roman" w:cs="Times New Roman"/>
          <w:sz w:val="28"/>
          <w:szCs w:val="28"/>
        </w:rPr>
        <w:t>«</w:t>
      </w:r>
      <w:r w:rsidR="00B37AE8" w:rsidRPr="00B92ACE">
        <w:rPr>
          <w:rFonts w:ascii="Times New Roman" w:hAnsi="Times New Roman" w:cs="Times New Roman"/>
          <w:sz w:val="28"/>
          <w:szCs w:val="28"/>
        </w:rPr>
        <w:t>Интернет</w:t>
      </w:r>
      <w:r w:rsidR="00282C95" w:rsidRPr="00B92ACE">
        <w:rPr>
          <w:rFonts w:ascii="Times New Roman" w:hAnsi="Times New Roman" w:cs="Times New Roman"/>
          <w:sz w:val="28"/>
          <w:szCs w:val="28"/>
        </w:rPr>
        <w:t>»</w:t>
      </w:r>
      <w:r w:rsidR="00B37AE8" w:rsidRPr="00B92ACE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282C95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282C95" w:rsidRPr="00B92ACE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r w:rsidR="00E27350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073E10">
        <w:rPr>
          <w:rFonts w:ascii="Times New Roman" w:hAnsi="Times New Roman" w:cs="Times New Roman"/>
          <w:color w:val="000000" w:themeColor="text1"/>
          <w:sz w:val="28"/>
          <w:szCs w:val="28"/>
        </w:rPr>
        <w:t>ами 4 и</w:t>
      </w:r>
      <w:r w:rsidR="00E27350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282C95" w:rsidRPr="00B92ACE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B37AE8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82C95" w:rsidRPr="00B92ACE">
        <w:rPr>
          <w:rFonts w:ascii="Times New Roman" w:hAnsi="Times New Roman" w:cs="Times New Roman"/>
          <w:sz w:val="28"/>
          <w:szCs w:val="28"/>
        </w:rPr>
        <w:t>порядок подачи заявок участниками отбора и требования, предъявляемые к форме</w:t>
      </w:r>
      <w:r w:rsidR="00E27350" w:rsidRPr="00B92ACE">
        <w:rPr>
          <w:rFonts w:ascii="Times New Roman" w:hAnsi="Times New Roman" w:cs="Times New Roman"/>
          <w:sz w:val="28"/>
          <w:szCs w:val="28"/>
        </w:rPr>
        <w:t xml:space="preserve"> и содержанию заявок подаваемых</w:t>
      </w:r>
      <w:r w:rsidR="00282C95" w:rsidRPr="00B92ACE">
        <w:rPr>
          <w:rFonts w:ascii="Times New Roman" w:hAnsi="Times New Roman" w:cs="Times New Roman"/>
          <w:sz w:val="28"/>
          <w:szCs w:val="28"/>
        </w:rPr>
        <w:t>;</w:t>
      </w:r>
    </w:p>
    <w:p w:rsidR="00282C95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82C95" w:rsidRPr="00B92ACE">
        <w:rPr>
          <w:rFonts w:ascii="Times New Roman" w:hAnsi="Times New Roman" w:cs="Times New Roman"/>
          <w:sz w:val="28"/>
          <w:szCs w:val="28"/>
        </w:rPr>
        <w:t>порядок отзыва и возврата заявок участниками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282C95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6017A9" w:rsidRPr="00B92ACE">
        <w:rPr>
          <w:rFonts w:ascii="Times New Roman" w:hAnsi="Times New Roman" w:cs="Times New Roman"/>
          <w:sz w:val="28"/>
          <w:szCs w:val="28"/>
        </w:rPr>
        <w:t>правила рассмотрения заявок участников отбора в соответствии с</w:t>
      </w:r>
      <w:r w:rsidR="00BB6352">
        <w:rPr>
          <w:rFonts w:ascii="Times New Roman" w:hAnsi="Times New Roman" w:cs="Times New Roman"/>
          <w:sz w:val="28"/>
          <w:szCs w:val="28"/>
        </w:rPr>
        <w:t xml:space="preserve"> </w:t>
      </w:r>
      <w:r w:rsidR="006017A9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E27350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6017A9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E27350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017A9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17A9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6017A9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6017A9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6017A9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:rsidR="006017A9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л) </w:t>
      </w:r>
      <w:r w:rsidR="004E22FA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признания победителя (победителей) отбора уклонившимся от заключения соглашения</w:t>
      </w:r>
      <w:r w:rsidR="00BA1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B1" w:rsidRPr="00E706B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</w:t>
      </w:r>
      <w:r w:rsidR="004E22FA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2FA" w:rsidRPr="00B92ACE" w:rsidRDefault="00E818FD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м) </w:t>
      </w:r>
      <w:r w:rsidR="004E22FA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 (www.dagmintrud.ru), которая не может быть позднее 14-го календарного дня, следующего за днем определения победителя (победителей) отбора.</w:t>
      </w:r>
    </w:p>
    <w:p w:rsidR="00362496" w:rsidRPr="00B92ACE" w:rsidRDefault="00CB190E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10</w:t>
      </w:r>
      <w:r w:rsidR="00F40BA6" w:rsidRPr="00B92ACE">
        <w:rPr>
          <w:rFonts w:ascii="Times New Roman" w:hAnsi="Times New Roman" w:cs="Times New Roman"/>
          <w:sz w:val="28"/>
          <w:szCs w:val="28"/>
        </w:rPr>
        <w:t>.</w:t>
      </w:r>
      <w:bookmarkStart w:id="3" w:name="Par14"/>
      <w:bookmarkEnd w:id="3"/>
      <w:r w:rsidR="00362496" w:rsidRPr="00B92AC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706B1">
        <w:rPr>
          <w:rFonts w:ascii="Times New Roman" w:hAnsi="Times New Roman" w:cs="Times New Roman"/>
          <w:sz w:val="28"/>
          <w:szCs w:val="28"/>
        </w:rPr>
        <w:t>и</w:t>
      </w:r>
      <w:r w:rsidR="00362496" w:rsidRPr="00B92ACE">
        <w:rPr>
          <w:rFonts w:ascii="Times New Roman" w:hAnsi="Times New Roman" w:cs="Times New Roman"/>
          <w:sz w:val="28"/>
          <w:szCs w:val="28"/>
        </w:rPr>
        <w:t xml:space="preserve"> отбора не ранее чем за 30 календарных дней до даты подачи заявки о предоставлении су</w:t>
      </w:r>
      <w:r w:rsidR="00E706B1">
        <w:rPr>
          <w:rFonts w:ascii="Times New Roman" w:hAnsi="Times New Roman" w:cs="Times New Roman"/>
          <w:sz w:val="28"/>
          <w:szCs w:val="28"/>
        </w:rPr>
        <w:t>бсидии должны</w:t>
      </w:r>
      <w:r w:rsidR="00362496" w:rsidRPr="00B92ACE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362496" w:rsidRPr="00B92ACE" w:rsidRDefault="00E706B1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 участников отбора должны </w:t>
      </w:r>
      <w:r w:rsidR="00362496" w:rsidRPr="00B92ACE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362496" w:rsidRPr="00B92ACE">
        <w:rPr>
          <w:rFonts w:ascii="Times New Roman" w:hAnsi="Times New Roman" w:cs="Times New Roman"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2496" w:rsidRPr="00B92ACE" w:rsidRDefault="00E706B1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FB6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отбора должны </w:t>
      </w:r>
      <w:r w:rsidR="00362496" w:rsidRPr="00B92ACE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362496" w:rsidRPr="00B92ACE">
        <w:rPr>
          <w:rFonts w:ascii="Times New Roman" w:hAnsi="Times New Roman" w:cs="Times New Roman"/>
          <w:sz w:val="28"/>
          <w:szCs w:val="28"/>
        </w:rPr>
        <w:t xml:space="preserve"> просроченная</w:t>
      </w:r>
      <w:r w:rsidR="00FB60F0">
        <w:rPr>
          <w:rFonts w:ascii="Times New Roman" w:hAnsi="Times New Roman" w:cs="Times New Roman"/>
          <w:sz w:val="28"/>
          <w:szCs w:val="28"/>
        </w:rPr>
        <w:t xml:space="preserve"> </w:t>
      </w:r>
      <w:r w:rsidRPr="00B92ACE">
        <w:rPr>
          <w:rFonts w:ascii="Times New Roman" w:hAnsi="Times New Roman" w:cs="Times New Roman"/>
          <w:sz w:val="28"/>
          <w:szCs w:val="28"/>
        </w:rPr>
        <w:t>(неурегулированная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362496" w:rsidRPr="00B92ACE">
        <w:rPr>
          <w:rFonts w:ascii="Times New Roman" w:hAnsi="Times New Roman" w:cs="Times New Roman"/>
          <w:sz w:val="28"/>
          <w:szCs w:val="28"/>
        </w:rPr>
        <w:t xml:space="preserve">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Дагестан;</w:t>
      </w:r>
    </w:p>
    <w:p w:rsidR="00843C58" w:rsidRPr="00B92ACE" w:rsidRDefault="00E706B1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62496" w:rsidRPr="00B92ACE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</w:t>
      </w:r>
      <w:r w:rsidR="00843C58" w:rsidRPr="00B92ACE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на момент подачи заявления на предоставления субсидии</w:t>
      </w:r>
      <w:r w:rsidR="00362496" w:rsidRPr="00B92ACE">
        <w:rPr>
          <w:rFonts w:ascii="Times New Roman" w:hAnsi="Times New Roman" w:cs="Times New Roman"/>
          <w:sz w:val="28"/>
          <w:szCs w:val="28"/>
        </w:rPr>
        <w:t>;</w:t>
      </w:r>
    </w:p>
    <w:p w:rsidR="004802D8" w:rsidRDefault="00E706B1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43C58" w:rsidRPr="00B92AC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</w:t>
      </w:r>
      <w:r w:rsidR="004802D8">
        <w:rPr>
          <w:rFonts w:ascii="Times New Roman" w:hAnsi="Times New Roman" w:cs="Times New Roman"/>
          <w:sz w:val="28"/>
          <w:szCs w:val="28"/>
        </w:rPr>
        <w:t>го</w:t>
      </w:r>
      <w:r w:rsidR="00843C58" w:rsidRPr="00B92ACE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4802D8">
        <w:rPr>
          <w:rFonts w:ascii="Times New Roman" w:hAnsi="Times New Roman" w:cs="Times New Roman"/>
          <w:sz w:val="28"/>
          <w:szCs w:val="28"/>
        </w:rPr>
        <w:t>а;</w:t>
      </w:r>
    </w:p>
    <w:p w:rsidR="00843C58" w:rsidRPr="00B92ACE" w:rsidRDefault="00E706B1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802D8">
        <w:rPr>
          <w:rFonts w:ascii="Times New Roman" w:hAnsi="Times New Roman" w:cs="Times New Roman"/>
          <w:sz w:val="28"/>
          <w:szCs w:val="28"/>
        </w:rPr>
        <w:t xml:space="preserve">участники отбора не должны </w:t>
      </w:r>
      <w:r w:rsidR="00843C58" w:rsidRPr="00B92ACE">
        <w:rPr>
          <w:rFonts w:ascii="Times New Roman" w:hAnsi="Times New Roman" w:cs="Times New Roman"/>
          <w:sz w:val="28"/>
          <w:szCs w:val="28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43C58" w:rsidRPr="00B92ACE" w:rsidRDefault="00E706B1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802D8">
        <w:rPr>
          <w:rFonts w:ascii="Times New Roman" w:hAnsi="Times New Roman" w:cs="Times New Roman"/>
          <w:sz w:val="28"/>
          <w:szCs w:val="28"/>
        </w:rPr>
        <w:t>участники отбора не должны получать</w:t>
      </w:r>
      <w:r w:rsidR="00843C58" w:rsidRPr="00B92AC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802D8">
        <w:rPr>
          <w:rFonts w:ascii="Times New Roman" w:hAnsi="Times New Roman" w:cs="Times New Roman"/>
          <w:sz w:val="28"/>
          <w:szCs w:val="28"/>
        </w:rPr>
        <w:t>а</w:t>
      </w:r>
      <w:r w:rsidR="00843C58" w:rsidRPr="00B92ACE">
        <w:rPr>
          <w:rFonts w:ascii="Times New Roman" w:hAnsi="Times New Roman" w:cs="Times New Roman"/>
          <w:sz w:val="28"/>
          <w:szCs w:val="28"/>
        </w:rPr>
        <w:t xml:space="preserve"> из федерального и республиканского бюджета на основании иных нормативных правовых актов на цели, предусмотренн</w:t>
      </w:r>
      <w:r w:rsidR="00886E34">
        <w:rPr>
          <w:rFonts w:ascii="Times New Roman" w:hAnsi="Times New Roman" w:cs="Times New Roman"/>
          <w:sz w:val="28"/>
          <w:szCs w:val="28"/>
        </w:rPr>
        <w:t>ые пунктом 2 настоящего Порядка;</w:t>
      </w:r>
    </w:p>
    <w:p w:rsidR="00867CEA" w:rsidRPr="00B92ACE" w:rsidRDefault="00886E34" w:rsidP="00664DD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867CEA" w:rsidRPr="00B92ACE">
        <w:rPr>
          <w:rFonts w:ascii="Times New Roman" w:hAnsi="Times New Roman" w:cs="Times New Roman"/>
          <w:sz w:val="28"/>
          <w:szCs w:val="28"/>
        </w:rPr>
        <w:t xml:space="preserve">) являются юридическими лицами и осуществляют на территории Республики Дагестан в соответствии со своими учредительными документами виды деятельности, предусмотренные пунктами 1 и 2 статьи 31.1 Федерального закона от 12 января 1996 года </w:t>
      </w:r>
      <w:r w:rsidR="00FC1C58">
        <w:rPr>
          <w:rFonts w:ascii="Times New Roman" w:hAnsi="Times New Roman" w:cs="Times New Roman"/>
          <w:sz w:val="28"/>
          <w:szCs w:val="28"/>
        </w:rPr>
        <w:t>№</w:t>
      </w:r>
      <w:r w:rsidR="00867CEA" w:rsidRPr="00B92ACE">
        <w:rPr>
          <w:rFonts w:ascii="Times New Roman" w:hAnsi="Times New Roman" w:cs="Times New Roman"/>
          <w:sz w:val="28"/>
          <w:szCs w:val="28"/>
        </w:rPr>
        <w:t xml:space="preserve"> 7-ФЗ </w:t>
      </w:r>
      <w:r w:rsidR="00FC1C58">
        <w:rPr>
          <w:rFonts w:ascii="Times New Roman" w:hAnsi="Times New Roman" w:cs="Times New Roman"/>
          <w:sz w:val="28"/>
          <w:szCs w:val="28"/>
        </w:rPr>
        <w:t>«</w:t>
      </w:r>
      <w:r w:rsidR="00867CEA" w:rsidRPr="00B92ACE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FC1C58">
        <w:rPr>
          <w:rFonts w:ascii="Times New Roman" w:hAnsi="Times New Roman" w:cs="Times New Roman"/>
          <w:sz w:val="28"/>
          <w:szCs w:val="28"/>
        </w:rPr>
        <w:t>»</w:t>
      </w:r>
      <w:r w:rsidR="00867CEA" w:rsidRPr="00B92ACE">
        <w:rPr>
          <w:rFonts w:ascii="Times New Roman" w:hAnsi="Times New Roman" w:cs="Times New Roman"/>
          <w:sz w:val="28"/>
          <w:szCs w:val="28"/>
        </w:rPr>
        <w:t xml:space="preserve"> и статьей 5 Закона Республики Дагестан от 30 декабря 2013 года </w:t>
      </w:r>
      <w:r w:rsidR="00FC1C58">
        <w:rPr>
          <w:rFonts w:ascii="Times New Roman" w:hAnsi="Times New Roman" w:cs="Times New Roman"/>
          <w:sz w:val="28"/>
          <w:szCs w:val="28"/>
        </w:rPr>
        <w:t>№</w:t>
      </w:r>
      <w:r w:rsidR="00867CEA" w:rsidRPr="00B92ACE">
        <w:rPr>
          <w:rFonts w:ascii="Times New Roman" w:hAnsi="Times New Roman" w:cs="Times New Roman"/>
          <w:sz w:val="28"/>
          <w:szCs w:val="28"/>
        </w:rPr>
        <w:t xml:space="preserve"> 105 </w:t>
      </w:r>
      <w:r w:rsidR="00FC1C58">
        <w:rPr>
          <w:rFonts w:ascii="Times New Roman" w:hAnsi="Times New Roman" w:cs="Times New Roman"/>
          <w:sz w:val="28"/>
          <w:szCs w:val="28"/>
        </w:rPr>
        <w:t>«</w:t>
      </w:r>
      <w:r w:rsidR="00867CEA" w:rsidRPr="00B92ACE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ориентированных некоммерческих организаций в Республике Дагестан</w:t>
      </w:r>
      <w:r w:rsidR="00FC1C58">
        <w:rPr>
          <w:rFonts w:ascii="Times New Roman" w:hAnsi="Times New Roman" w:cs="Times New Roman"/>
          <w:sz w:val="28"/>
          <w:szCs w:val="28"/>
        </w:rPr>
        <w:t>»</w:t>
      </w:r>
      <w:r w:rsidR="00867CEA" w:rsidRPr="00B92ACE">
        <w:rPr>
          <w:rFonts w:ascii="Times New Roman" w:hAnsi="Times New Roman" w:cs="Times New Roman"/>
          <w:sz w:val="28"/>
          <w:szCs w:val="28"/>
        </w:rPr>
        <w:t>;</w:t>
      </w:r>
    </w:p>
    <w:p w:rsidR="00867CEA" w:rsidRPr="00B92ACE" w:rsidRDefault="00886E34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CEA" w:rsidRPr="00B92ACE">
        <w:rPr>
          <w:rFonts w:ascii="Times New Roman" w:hAnsi="Times New Roman" w:cs="Times New Roman"/>
          <w:sz w:val="28"/>
          <w:szCs w:val="28"/>
        </w:rPr>
        <w:t xml:space="preserve">) не являются государственными или муниципальными учреждениями, </w:t>
      </w:r>
      <w:r w:rsidR="00867CEA" w:rsidRPr="00B92ACE">
        <w:rPr>
          <w:rFonts w:ascii="Times New Roman" w:hAnsi="Times New Roman" w:cs="Times New Roman"/>
          <w:sz w:val="28"/>
          <w:szCs w:val="28"/>
        </w:rPr>
        <w:lastRenderedPageBreak/>
        <w:t>политическими партиями, их региональными отделениями и иными структурными подразделениями, коммерческими организациями, государственными корпорациями, государственными компаниями;</w:t>
      </w:r>
    </w:p>
    <w:p w:rsidR="00867CEA" w:rsidRPr="00B92ACE" w:rsidRDefault="00886E34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7CEA" w:rsidRPr="00B92ACE">
        <w:rPr>
          <w:rFonts w:ascii="Times New Roman" w:hAnsi="Times New Roman" w:cs="Times New Roman"/>
          <w:sz w:val="28"/>
          <w:szCs w:val="28"/>
        </w:rPr>
        <w:t>) ранее не допускали фактов нецелевого использования субсидий из федерального бюджета, республиканского бюджета Республики Дагестан или местного бюджета;</w:t>
      </w:r>
    </w:p>
    <w:p w:rsidR="00867CEA" w:rsidRPr="00B92ACE" w:rsidRDefault="00886E34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7CEA" w:rsidRPr="00B92ACE">
        <w:rPr>
          <w:rFonts w:ascii="Times New Roman" w:hAnsi="Times New Roman" w:cs="Times New Roman"/>
          <w:sz w:val="28"/>
          <w:szCs w:val="28"/>
        </w:rPr>
        <w:t>) не имеют в составе учредителей организации политической партии, упоминания наименования политической партии в уставе организации, а также фактов передачи организацией пожертвований политической партии или ее региональному отделению;</w:t>
      </w:r>
    </w:p>
    <w:p w:rsidR="002C4403" w:rsidRPr="00B92ACE" w:rsidRDefault="00886E34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67CEA" w:rsidRPr="00B92ACE">
        <w:rPr>
          <w:rFonts w:ascii="Times New Roman" w:hAnsi="Times New Roman" w:cs="Times New Roman"/>
          <w:sz w:val="28"/>
          <w:szCs w:val="28"/>
        </w:rPr>
        <w:t>) включены в реестр поставщиков социальных услуг Республики Дагеста</w:t>
      </w:r>
      <w:r w:rsidR="00A71E4E" w:rsidRPr="00B92ACE">
        <w:rPr>
          <w:rFonts w:ascii="Times New Roman" w:hAnsi="Times New Roman" w:cs="Times New Roman"/>
          <w:sz w:val="28"/>
          <w:szCs w:val="28"/>
        </w:rPr>
        <w:t>н, сформированный Министерством.</w:t>
      </w:r>
    </w:p>
    <w:p w:rsidR="00886E34" w:rsidRDefault="00886E34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F2">
        <w:rPr>
          <w:rFonts w:ascii="Times New Roman" w:hAnsi="Times New Roman" w:cs="Times New Roman"/>
          <w:sz w:val="28"/>
          <w:szCs w:val="28"/>
        </w:rPr>
        <w:t>11</w:t>
      </w:r>
      <w:r w:rsidR="002C4403" w:rsidRPr="00B92A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отборе осуществляется на основании следующих документов, необходимых для подтверждения соответствия участников отбора требованиям, предусмотренным пунктами </w:t>
      </w:r>
      <w:r w:rsidR="00BF6F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10 настоящего Порядка:</w:t>
      </w:r>
    </w:p>
    <w:p w:rsidR="002C4403" w:rsidRPr="00B92ACE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w:anchor="P227" w:history="1">
        <w:r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заявку-обоснование</w:t>
        </w:r>
      </w:hyperlink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субсидии на оказание социальных услуг в форме социального обслуживания на дому (далее - заявка) по форме согласно приложению № 1 к настоящему Порядку;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б) пояснительную записку, включающую в себя информацию о перечне услуг, оказываемых</w:t>
      </w:r>
      <w:r w:rsidR="0057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 отбора</w:t>
      </w:r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структуре и персональном </w:t>
      </w:r>
      <w:hyperlink w:anchor="P298" w:history="1">
        <w:r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составе</w:t>
        </w:r>
      </w:hyperlink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организации по форме согласно приложению № 2 к настоящему Порядку, количестве дополнительных социальных услуг, оказываемых сверх Перечня, о предполагаемых 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собственных доходах от деятельности по предоставлению гражданам услуг за период, соответствующий периоду заключения </w:t>
      </w:r>
      <w:r w:rsidR="00D90595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планируется направить на организацию оказания услуг, количестве получателей услуг, которых планируется обслужить сверх количества, установленного Министерством, наличии общедоступных информационных ресурсов и иную информацию;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в) копии документов, подтверждающих образование и стаж работы руководителя организации</w:t>
      </w:r>
      <w:r w:rsid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(участника отбора)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1DED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документ, подтверждающ</w:t>
      </w:r>
      <w:r w:rsidR="00571DED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  <w:r w:rsidR="00571DED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на осуществление действий от имени участника отбора, подписанный руководителем организации (участником отбора) и заверенный печатью (при наличии), в случае подачи заявки представителем участника отбора;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д) согласие лиц, информация о которых представлена в заявке, на обработку их персональных данных</w:t>
      </w:r>
      <w:r w:rsidR="00F779C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согласие на публикацию (размещение) в информационно-телекоммуникационной сети </w:t>
      </w:r>
      <w:r w:rsidR="00B270AA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79C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270AA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779C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об участнике отбора</w:t>
      </w:r>
      <w:r w:rsidR="00571DED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, о подаваемой им заявке, иной информации об участнике отбора, связанный с отбором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е) копи</w:t>
      </w:r>
      <w:r w:rsidR="008F07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учредительных документов организации;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ж) бланк банковских реквизитов с указанием счета организации для перечисления субсидии;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при наличии - копии балансов, отчетов о прибылях и убытках и (или) налоговых деклараций заявителя за предыдущий год и последний отчетный период с отметкой о принятии налоговым органом (в случае отправки отчетности по почте 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прикладываются копии почтовых уведомлений об отправке; по электронной почте - протоколы входного контроля);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</w:t>
      </w:r>
      <w:hyperlink w:anchor="P351" w:history="1">
        <w:r w:rsidRPr="008F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распределении субсидии по направлениям расходов по форме согласно приложению </w:t>
      </w:r>
      <w:r w:rsidR="00A75198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Порядку;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к) документы, подтверждающие оказание заявителем дополнительных социальных услуг сверх Перечня;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л) буклеты, брошюры, фотографии и иные материалы, подтверждающие наличие у заявителя общедоступных информационных ресурсов;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м) штатное расписание организации;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н) справку кредитной организации (кредитных организаций) об отсутствии ограничений прав заявителя на распоряжение денежными средствами, находящимися на ее счете (счетах);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о) копии лицензий на осуществление деятельности, требующей лицензирования в соответствии с законодательством Российской Федерации;</w:t>
      </w:r>
    </w:p>
    <w:p w:rsidR="002C4403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п) подписанное руководителем организации</w:t>
      </w:r>
      <w:r w:rsidR="00F00A22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(участником отбора)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гарантийное обязательство, подтверждающее, что организация</w:t>
      </w:r>
      <w:r w:rsidR="00F00A22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 отбора)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требованиям, установленным </w:t>
      </w:r>
      <w:hyperlink w:anchor="P100" w:history="1">
        <w:r w:rsidR="00A75198" w:rsidRPr="008F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FD3360" w:rsidRPr="008F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A75198" w:rsidRPr="008F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</w:t>
        </w:r>
        <w:r w:rsidR="00FD3360" w:rsidRPr="008F07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</w:hyperlink>
      <w:r w:rsidR="008F4B08">
        <w:t xml:space="preserve"> </w:t>
      </w:r>
      <w:r w:rsidR="00FD336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4 и 10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75198" w:rsidRPr="008F07C3" w:rsidRDefault="00E27350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17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440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Министерством в рамках межведомственного взаимодействия самостоятельно запрашиваются:</w:t>
      </w:r>
    </w:p>
    <w:p w:rsidR="00A75198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а) выписка из Единого государственного реестра юридических лиц;</w:t>
      </w:r>
    </w:p>
    <w:p w:rsidR="00A75198" w:rsidRPr="008F07C3" w:rsidRDefault="00F00A2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справка </w:t>
      </w:r>
      <w:r w:rsidR="002C440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просроченной задолженности по налоговым и иным обязательным платежам организации в бюджеты всех уровней и государственные внебюджетные фонды;</w:t>
      </w:r>
    </w:p>
    <w:p w:rsidR="00A75198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копия представленного в налоговый орган документа </w:t>
      </w:r>
      <w:r w:rsidR="00A75198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среднесписочной численности работников</w:t>
      </w:r>
      <w:r w:rsidR="00A75198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 за предшествующий календарный год;</w:t>
      </w:r>
    </w:p>
    <w:p w:rsidR="00A75198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г) свидетельств</w:t>
      </w:r>
      <w:r w:rsidR="008F07C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организации;</w:t>
      </w:r>
    </w:p>
    <w:p w:rsidR="00A75198" w:rsidRPr="008F07C3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д) свидетельств</w:t>
      </w:r>
      <w:r w:rsidR="008F07C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постановке на налоговый учет организации.</w:t>
      </w:r>
    </w:p>
    <w:p w:rsidR="00A75198" w:rsidRPr="00B92ACE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самостоятельно представить документы, указанные в</w:t>
      </w:r>
      <w:r w:rsidR="00FD336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</w:t>
      </w:r>
      <w:r w:rsidR="00FB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F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При этом срок выдачи документа, указанного в подпункте </w:t>
      </w:r>
      <w:r w:rsidR="00A75198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5198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FD336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17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момент представления не должен превышать один месяц, а срок выдачи документа, указанного в подпункте </w:t>
      </w:r>
      <w:r w:rsidR="00FD336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D336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FD336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17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, не должен превышать 14 календарных дней.</w:t>
      </w:r>
    </w:p>
    <w:p w:rsidR="009C715C" w:rsidRPr="00B92ACE" w:rsidRDefault="009C715C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F2">
        <w:rPr>
          <w:rFonts w:ascii="Times New Roman" w:hAnsi="Times New Roman" w:cs="Times New Roman"/>
          <w:sz w:val="28"/>
          <w:szCs w:val="28"/>
        </w:rPr>
        <w:t>Документы, указанные</w:t>
      </w:r>
      <w:r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118" w:history="1">
        <w:r w:rsidRPr="00EA17F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FD3360" w:rsidRPr="00EA17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EA17F2" w:rsidRPr="00EA17F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</w:t>
      </w:r>
      <w:r w:rsidRPr="00EA17F2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непосредственно в Министерство либо посредством многофункциональных центров предоставления государственных и муниципальных услуг, направить по почте, в форме электронных документов или через республиканскую государственную информационную систему «Портал государственных и муниципальных услуг (функций) Республики Дагестан». Поданные на </w:t>
      </w:r>
      <w:r w:rsidR="00040468" w:rsidRPr="00EA17F2">
        <w:rPr>
          <w:rFonts w:ascii="Times New Roman" w:hAnsi="Times New Roman" w:cs="Times New Roman"/>
          <w:sz w:val="28"/>
          <w:szCs w:val="28"/>
        </w:rPr>
        <w:t>отбор</w:t>
      </w:r>
      <w:r w:rsidRPr="00EA17F2">
        <w:rPr>
          <w:rFonts w:ascii="Times New Roman" w:hAnsi="Times New Roman" w:cs="Times New Roman"/>
          <w:sz w:val="28"/>
          <w:szCs w:val="28"/>
        </w:rPr>
        <w:t xml:space="preserve"> документы не возвращаются.</w:t>
      </w:r>
    </w:p>
    <w:p w:rsidR="00A75198" w:rsidRPr="00B92ACE" w:rsidRDefault="00E27350" w:rsidP="00231CBC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17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440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. Копии документов</w:t>
      </w:r>
      <w:r w:rsidR="00F00A22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участником отбора либо его представителе, заверяются в установленном порядке личной подписью руководителя организации</w:t>
      </w:r>
      <w:r w:rsidR="00F46430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ее расшифровкой</w:t>
      </w:r>
      <w:r w:rsidR="00F00A22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C440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оттиском печати заявителя</w:t>
      </w:r>
      <w:r w:rsidR="00F00A22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2C4403" w:rsidRPr="008F0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5198" w:rsidRPr="00B92ACE" w:rsidRDefault="00E27350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17F2"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4403"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Документы принимаются в течение </w:t>
      </w:r>
      <w:r w:rsidR="00A75198"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C4403"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начала приема </w:t>
      </w:r>
      <w:r w:rsidR="002C4403" w:rsidRPr="00EA17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документов.</w:t>
      </w:r>
    </w:p>
    <w:p w:rsidR="00A75198" w:rsidRPr="00A7286A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040468" w:rsidRPr="00A7286A">
        <w:rPr>
          <w:rFonts w:ascii="Times New Roman" w:hAnsi="Times New Roman" w:cs="Times New Roman"/>
          <w:sz w:val="28"/>
          <w:szCs w:val="28"/>
        </w:rPr>
        <w:t>отборе</w:t>
      </w:r>
      <w:r w:rsidRPr="00A7286A">
        <w:rPr>
          <w:rFonts w:ascii="Times New Roman" w:hAnsi="Times New Roman" w:cs="Times New Roman"/>
          <w:sz w:val="28"/>
          <w:szCs w:val="28"/>
        </w:rPr>
        <w:t xml:space="preserve"> может быть отозвана заявителем до установленного дня окончания приема заявок путем представления в Министерство заявления, подписанного руководителем организации либо уполномоченным лицом, действующим на основании доверенности.</w:t>
      </w:r>
      <w:r w:rsidR="006F343F" w:rsidRPr="00A7286A">
        <w:rPr>
          <w:rFonts w:ascii="Times New Roman" w:hAnsi="Times New Roman" w:cs="Times New Roman"/>
          <w:sz w:val="28"/>
          <w:szCs w:val="28"/>
        </w:rPr>
        <w:t xml:space="preserve"> Министерство осуществляет возврат заявки в течении одного дня со дня поступления указанного заявления. </w:t>
      </w:r>
    </w:p>
    <w:p w:rsidR="00A75198" w:rsidRPr="00A7286A" w:rsidRDefault="002C440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на участие в </w:t>
      </w:r>
      <w:r w:rsidR="0078095D" w:rsidRPr="00A7286A">
        <w:rPr>
          <w:rFonts w:ascii="Times New Roman" w:hAnsi="Times New Roman" w:cs="Times New Roman"/>
          <w:sz w:val="28"/>
          <w:szCs w:val="28"/>
        </w:rPr>
        <w:t>отбор</w:t>
      </w:r>
      <w:r w:rsidRPr="00A7286A">
        <w:rPr>
          <w:rFonts w:ascii="Times New Roman" w:hAnsi="Times New Roman" w:cs="Times New Roman"/>
          <w:sz w:val="28"/>
          <w:szCs w:val="28"/>
        </w:rPr>
        <w:t>е, в том числе дополнение ее состава, допускается по инициативе заявителя путем</w:t>
      </w:r>
      <w:r w:rsidR="00BB6352">
        <w:rPr>
          <w:rFonts w:ascii="Times New Roman" w:hAnsi="Times New Roman" w:cs="Times New Roman"/>
          <w:sz w:val="28"/>
          <w:szCs w:val="28"/>
        </w:rPr>
        <w:t xml:space="preserve"> </w:t>
      </w:r>
      <w:r w:rsidRPr="00A7286A">
        <w:rPr>
          <w:rFonts w:ascii="Times New Roman" w:hAnsi="Times New Roman" w:cs="Times New Roman"/>
          <w:sz w:val="28"/>
          <w:szCs w:val="28"/>
        </w:rPr>
        <w:t xml:space="preserve">представления для включения в ее состав дополнительной информации (в том числе документов) до дня окончания приема заявок на участие в </w:t>
      </w:r>
      <w:r w:rsidR="0078095D" w:rsidRPr="00A7286A">
        <w:rPr>
          <w:rFonts w:ascii="Times New Roman" w:hAnsi="Times New Roman" w:cs="Times New Roman"/>
          <w:sz w:val="28"/>
          <w:szCs w:val="28"/>
        </w:rPr>
        <w:t>отбор</w:t>
      </w:r>
      <w:r w:rsidRPr="00A7286A">
        <w:rPr>
          <w:rFonts w:ascii="Times New Roman" w:hAnsi="Times New Roman" w:cs="Times New Roman"/>
          <w:sz w:val="28"/>
          <w:szCs w:val="28"/>
        </w:rPr>
        <w:t>е.</w:t>
      </w:r>
    </w:p>
    <w:p w:rsidR="006F343F" w:rsidRPr="00B92ACE" w:rsidRDefault="006F343F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Повторная подача заявления на участие в отборе на предоставлении субсидии осуществляется не позднее даты окончания приема заявок, установленного в объявлении.</w:t>
      </w:r>
    </w:p>
    <w:p w:rsidR="000C4F75" w:rsidRPr="00B92ACE" w:rsidRDefault="00EA17F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C4403" w:rsidRPr="00B92ACE">
        <w:rPr>
          <w:rFonts w:ascii="Times New Roman" w:hAnsi="Times New Roman" w:cs="Times New Roman"/>
          <w:sz w:val="28"/>
          <w:szCs w:val="28"/>
        </w:rPr>
        <w:t xml:space="preserve">Представленные заявки на участие в </w:t>
      </w:r>
      <w:r w:rsidR="00040468">
        <w:rPr>
          <w:rFonts w:ascii="Times New Roman" w:hAnsi="Times New Roman" w:cs="Times New Roman"/>
          <w:sz w:val="28"/>
          <w:szCs w:val="28"/>
        </w:rPr>
        <w:t>отборе</w:t>
      </w:r>
      <w:r w:rsidR="002C4403" w:rsidRPr="00B92ACE">
        <w:rPr>
          <w:rFonts w:ascii="Times New Roman" w:hAnsi="Times New Roman" w:cs="Times New Roman"/>
          <w:sz w:val="28"/>
          <w:szCs w:val="28"/>
        </w:rPr>
        <w:t xml:space="preserve"> регистрируются</w:t>
      </w:r>
      <w:r w:rsidR="004969EA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2C4403" w:rsidRPr="00B92ACE">
        <w:rPr>
          <w:rFonts w:ascii="Times New Roman" w:hAnsi="Times New Roman" w:cs="Times New Roman"/>
          <w:sz w:val="28"/>
          <w:szCs w:val="28"/>
        </w:rPr>
        <w:t xml:space="preserve"> в день их поступления в порядке очередности поступления с присвоением порядкового номера в специальном журнале, который должен быть пронумерован, прошнурован и скреплен печатью. Заявителю выдается расписка о получении заявки с указанием даты, времени и перечня принятых Министерством документов. Министерство осуществляет проверку принятых документов на соответствие требованиям, установленным настоящим Порядком.</w:t>
      </w:r>
    </w:p>
    <w:p w:rsidR="00AC1047" w:rsidRPr="00B92ACE" w:rsidRDefault="00E27350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1</w:t>
      </w:r>
      <w:r w:rsidR="00EA17F2">
        <w:rPr>
          <w:rFonts w:ascii="Times New Roman" w:hAnsi="Times New Roman" w:cs="Times New Roman"/>
          <w:sz w:val="28"/>
          <w:szCs w:val="28"/>
        </w:rPr>
        <w:t>6</w:t>
      </w:r>
      <w:r w:rsidR="00AC1047" w:rsidRPr="00B92ACE">
        <w:rPr>
          <w:rFonts w:ascii="Times New Roman" w:hAnsi="Times New Roman" w:cs="Times New Roman"/>
          <w:sz w:val="28"/>
          <w:szCs w:val="28"/>
        </w:rPr>
        <w:t>. Заявитель имеет право подать только одну заявку на участие в мероприятии по предоставлению субсидии.</w:t>
      </w:r>
    </w:p>
    <w:p w:rsidR="00AC1047" w:rsidRPr="00B92ACE" w:rsidRDefault="00E27350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1</w:t>
      </w:r>
      <w:r w:rsidR="00EA17F2">
        <w:rPr>
          <w:rFonts w:ascii="Times New Roman" w:hAnsi="Times New Roman" w:cs="Times New Roman"/>
          <w:sz w:val="28"/>
          <w:szCs w:val="28"/>
        </w:rPr>
        <w:t>7</w:t>
      </w:r>
      <w:r w:rsidR="00AC1047" w:rsidRPr="00B92ACE">
        <w:rPr>
          <w:rFonts w:ascii="Times New Roman" w:hAnsi="Times New Roman" w:cs="Times New Roman"/>
          <w:sz w:val="28"/>
          <w:szCs w:val="28"/>
        </w:rPr>
        <w:t xml:space="preserve">. Документы заявителей, представленные в Министерство, передаются на рассмотрение </w:t>
      </w:r>
      <w:r w:rsidR="00040468" w:rsidRPr="00040468">
        <w:rPr>
          <w:rFonts w:ascii="Times New Roman" w:hAnsi="Times New Roman" w:cs="Times New Roman"/>
          <w:sz w:val="28"/>
          <w:szCs w:val="28"/>
        </w:rPr>
        <w:t>комиссии</w:t>
      </w:r>
      <w:r w:rsidR="00AC1047" w:rsidRPr="00B92ACE">
        <w:rPr>
          <w:rFonts w:ascii="Times New Roman" w:hAnsi="Times New Roman" w:cs="Times New Roman"/>
          <w:sz w:val="28"/>
          <w:szCs w:val="28"/>
        </w:rPr>
        <w:t>, не позднее одного рабочего дня со дня окончания приема документов.</w:t>
      </w:r>
    </w:p>
    <w:p w:rsidR="00AC1047" w:rsidRPr="00A7286A" w:rsidRDefault="00E27350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1</w:t>
      </w:r>
      <w:r w:rsidR="00EA17F2" w:rsidRPr="00A7286A">
        <w:rPr>
          <w:rFonts w:ascii="Times New Roman" w:hAnsi="Times New Roman" w:cs="Times New Roman"/>
          <w:sz w:val="28"/>
          <w:szCs w:val="28"/>
        </w:rPr>
        <w:t>8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. </w:t>
      </w:r>
      <w:r w:rsidR="001223D6" w:rsidRPr="00A7286A">
        <w:rPr>
          <w:rFonts w:ascii="Times New Roman" w:hAnsi="Times New Roman" w:cs="Times New Roman"/>
          <w:sz w:val="28"/>
          <w:szCs w:val="28"/>
        </w:rPr>
        <w:t>Министерство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 оценивает документы </w:t>
      </w:r>
      <w:r w:rsidR="001223D6" w:rsidRPr="00A7286A">
        <w:rPr>
          <w:rFonts w:ascii="Times New Roman" w:hAnsi="Times New Roman" w:cs="Times New Roman"/>
          <w:sz w:val="28"/>
          <w:szCs w:val="28"/>
        </w:rPr>
        <w:t xml:space="preserve">участников отбора 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в течение 7 </w:t>
      </w:r>
      <w:r w:rsidR="001223D6" w:rsidRPr="00A7286A">
        <w:rPr>
          <w:rFonts w:ascii="Times New Roman" w:hAnsi="Times New Roman" w:cs="Times New Roman"/>
          <w:sz w:val="28"/>
          <w:szCs w:val="28"/>
        </w:rPr>
        <w:t>календарных дней</w:t>
      </w:r>
      <w:r w:rsidR="00C26394" w:rsidRPr="00A7286A">
        <w:rPr>
          <w:rFonts w:ascii="Times New Roman" w:hAnsi="Times New Roman" w:cs="Times New Roman"/>
          <w:sz w:val="28"/>
          <w:szCs w:val="28"/>
        </w:rPr>
        <w:t xml:space="preserve"> после даты окончания приема документов</w:t>
      </w:r>
      <w:r w:rsidR="002E3148">
        <w:rPr>
          <w:rFonts w:ascii="Times New Roman" w:hAnsi="Times New Roman" w:cs="Times New Roman"/>
          <w:sz w:val="28"/>
          <w:szCs w:val="28"/>
        </w:rPr>
        <w:t xml:space="preserve"> 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по </w:t>
      </w:r>
      <w:r w:rsidR="004969EA" w:rsidRPr="00A7286A">
        <w:rPr>
          <w:rFonts w:ascii="Times New Roman" w:hAnsi="Times New Roman" w:cs="Times New Roman"/>
          <w:sz w:val="28"/>
          <w:szCs w:val="28"/>
        </w:rPr>
        <w:t>требованиям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, </w:t>
      </w:r>
      <w:r w:rsidR="00AC1047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в </w:t>
      </w:r>
      <w:hyperlink w:anchor="P47" w:history="1">
        <w:r w:rsidR="00AC1047" w:rsidRPr="00A728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</w:t>
        </w:r>
        <w:r w:rsidR="004969EA" w:rsidRPr="00A7286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</w:t>
        </w:r>
        <w:r w:rsidR="001223D6" w:rsidRPr="00A728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</w:hyperlink>
      <w:r w:rsidR="004969EA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AC1047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1223D6" w:rsidRPr="00A7286A">
        <w:rPr>
          <w:rFonts w:ascii="Times New Roman" w:hAnsi="Times New Roman" w:cs="Times New Roman"/>
          <w:sz w:val="28"/>
          <w:szCs w:val="28"/>
        </w:rPr>
        <w:t xml:space="preserve"> Порядка и </w:t>
      </w:r>
      <w:r w:rsidR="00AC1047" w:rsidRPr="00A7286A">
        <w:rPr>
          <w:rFonts w:ascii="Times New Roman" w:hAnsi="Times New Roman" w:cs="Times New Roman"/>
          <w:sz w:val="28"/>
          <w:szCs w:val="28"/>
        </w:rPr>
        <w:t>осуществляют оценку деятельности организации по критериям, установленным в пункте 5 настоящего Порядка по 5-балльной шкале (от 0 до 5 баллов).</w:t>
      </w:r>
    </w:p>
    <w:p w:rsidR="00AC1047" w:rsidRPr="00A7286A" w:rsidRDefault="00E27350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1</w:t>
      </w:r>
      <w:r w:rsidR="00EA17F2" w:rsidRPr="00A7286A">
        <w:rPr>
          <w:rFonts w:ascii="Times New Roman" w:hAnsi="Times New Roman" w:cs="Times New Roman"/>
          <w:sz w:val="28"/>
          <w:szCs w:val="28"/>
        </w:rPr>
        <w:t>9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. Итоговый балл </w:t>
      </w:r>
      <w:r w:rsidR="001223D6" w:rsidRPr="00A7286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 равен сумме баллов, полученных при оценке критериев, установленных </w:t>
      </w:r>
      <w:r w:rsidR="00AC1047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 настоящего Порядка.</w:t>
      </w:r>
    </w:p>
    <w:p w:rsidR="00AC1047" w:rsidRPr="00A7286A" w:rsidRDefault="00EA17F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20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. Победителем </w:t>
      </w:r>
      <w:r w:rsidR="00040468" w:rsidRPr="00A7286A">
        <w:rPr>
          <w:rFonts w:ascii="Times New Roman" w:hAnsi="Times New Roman" w:cs="Times New Roman"/>
          <w:sz w:val="28"/>
          <w:szCs w:val="28"/>
        </w:rPr>
        <w:t>отбора</w:t>
      </w:r>
      <w:r w:rsidR="00AC1047" w:rsidRPr="00A7286A">
        <w:rPr>
          <w:rFonts w:ascii="Times New Roman" w:hAnsi="Times New Roman" w:cs="Times New Roman"/>
          <w:sz w:val="28"/>
          <w:szCs w:val="28"/>
        </w:rPr>
        <w:t xml:space="preserve"> признается организация, набравшая наибольшее количество баллов (далее - организация-победитель </w:t>
      </w:r>
      <w:r w:rsidR="0078095D" w:rsidRPr="00A7286A">
        <w:rPr>
          <w:rFonts w:ascii="Times New Roman" w:hAnsi="Times New Roman" w:cs="Times New Roman"/>
          <w:sz w:val="28"/>
          <w:szCs w:val="28"/>
        </w:rPr>
        <w:t>отбора</w:t>
      </w:r>
      <w:r w:rsidR="00AC1047" w:rsidRPr="00A7286A">
        <w:rPr>
          <w:rFonts w:ascii="Times New Roman" w:hAnsi="Times New Roman" w:cs="Times New Roman"/>
          <w:sz w:val="28"/>
          <w:szCs w:val="28"/>
        </w:rPr>
        <w:t>).</w:t>
      </w:r>
    </w:p>
    <w:p w:rsidR="00C26394" w:rsidRDefault="00AC1047" w:rsidP="00C2639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При равенстве итоговых баллов победителем </w:t>
      </w:r>
      <w:r w:rsidR="00040468" w:rsidRPr="00A7286A">
        <w:rPr>
          <w:rFonts w:ascii="Times New Roman" w:hAnsi="Times New Roman" w:cs="Times New Roman"/>
          <w:sz w:val="28"/>
          <w:szCs w:val="28"/>
        </w:rPr>
        <w:t>отбора</w:t>
      </w:r>
      <w:r w:rsidRPr="00A7286A">
        <w:rPr>
          <w:rFonts w:ascii="Times New Roman" w:hAnsi="Times New Roman" w:cs="Times New Roman"/>
          <w:sz w:val="28"/>
          <w:szCs w:val="28"/>
        </w:rPr>
        <w:t xml:space="preserve"> признается в соответствии с частью 13 статьи 31.1 Федерального закона от 12 января 1996 года № 7-ФЗ «О некоммерческих организациях» организация, признанная исполнителем общественно полезных услуг, а в случае равенства итоговых баллов у нескольких таких организаций - организация, подавшая заявку ранее других организаций. В случае отсутствия в числе организаций, набравших равное количество итоговых баллов, организаций, признанных исполнителями общественно полезных услуг, победителем </w:t>
      </w:r>
      <w:r w:rsidR="00040468" w:rsidRPr="00A7286A">
        <w:rPr>
          <w:rFonts w:ascii="Times New Roman" w:hAnsi="Times New Roman" w:cs="Times New Roman"/>
          <w:sz w:val="28"/>
          <w:szCs w:val="28"/>
        </w:rPr>
        <w:t>отбора</w:t>
      </w:r>
      <w:r w:rsidRPr="00A7286A">
        <w:rPr>
          <w:rFonts w:ascii="Times New Roman" w:hAnsi="Times New Roman" w:cs="Times New Roman"/>
          <w:sz w:val="28"/>
          <w:szCs w:val="28"/>
        </w:rPr>
        <w:t xml:space="preserve"> признается организация, подавшая заявку ранее других организаций.</w:t>
      </w:r>
    </w:p>
    <w:p w:rsidR="009C715C" w:rsidRDefault="009C715C" w:rsidP="00C2639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В случае отклонения заявки в соответствии </w:t>
      </w:r>
      <w:r w:rsidRPr="00B2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пунктом </w:t>
      </w:r>
      <w:r w:rsidR="00B270AA" w:rsidRPr="00B270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6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27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B270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ACE">
        <w:rPr>
          <w:rFonts w:ascii="Times New Roman" w:hAnsi="Times New Roman" w:cs="Times New Roman"/>
          <w:sz w:val="28"/>
          <w:szCs w:val="28"/>
        </w:rPr>
        <w:t xml:space="preserve"> Министерство в течение 5 рабочих дней со дня принятия данного решения делает </w:t>
      </w:r>
      <w:r w:rsidRPr="00B92ACE">
        <w:rPr>
          <w:rFonts w:ascii="Times New Roman" w:hAnsi="Times New Roman" w:cs="Times New Roman"/>
          <w:sz w:val="28"/>
          <w:szCs w:val="28"/>
        </w:rPr>
        <w:lastRenderedPageBreak/>
        <w:t>соответствующую запись в журнале регистрации заявок и направляет участнику отбора соответствующее письменное уведомление с указанием причин. Данное уведомление направляется по адресу электронной почты, указанному в заявлении, в форме электронного документа или на бумажном носителе по почтовому адресу, указанному в заявлении, поступившем в адрес Министерства на бумажном носителе.</w:t>
      </w:r>
    </w:p>
    <w:p w:rsidR="00C26394" w:rsidRPr="00A7286A" w:rsidRDefault="00C26394" w:rsidP="00C2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2</w:t>
      </w:r>
      <w:r w:rsidR="00A7286A" w:rsidRPr="00A7286A">
        <w:rPr>
          <w:rFonts w:ascii="Times New Roman" w:hAnsi="Times New Roman" w:cs="Times New Roman"/>
          <w:sz w:val="28"/>
          <w:szCs w:val="28"/>
        </w:rPr>
        <w:t>1</w:t>
      </w:r>
      <w:r w:rsidRPr="00A7286A">
        <w:rPr>
          <w:rFonts w:ascii="Times New Roman" w:hAnsi="Times New Roman" w:cs="Times New Roman"/>
          <w:sz w:val="28"/>
          <w:szCs w:val="28"/>
        </w:rPr>
        <w:t xml:space="preserve">. Решение о предоставлении субсидий либо об отказе в предоставлении субсидий принимается в течение 7 календарных дней со дня окончания приема заявок. </w:t>
      </w:r>
    </w:p>
    <w:p w:rsidR="00C26394" w:rsidRPr="00A7286A" w:rsidRDefault="00C26394" w:rsidP="00C2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о предоставлении субсидий либо об отказе в предоставлении субсидий направляются участникам отбора в течении 10 календарных дней со дня окончания приема заявок. </w:t>
      </w:r>
    </w:p>
    <w:p w:rsidR="00C26394" w:rsidRPr="00A7286A" w:rsidRDefault="00C26394" w:rsidP="00C2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субсидий победителю отбора вместе с уведомлением направляется соглашение в двух экземплярах о предоставлении субсидий, составленное по требованиям и условиям,</w:t>
      </w:r>
      <w:r w:rsidR="00A7286A" w:rsidRPr="00A7286A">
        <w:rPr>
          <w:rFonts w:ascii="Times New Roman" w:hAnsi="Times New Roman" w:cs="Times New Roman"/>
          <w:sz w:val="28"/>
          <w:szCs w:val="28"/>
        </w:rPr>
        <w:t xml:space="preserve"> приведенным в </w:t>
      </w:r>
      <w:r w:rsidR="00A7286A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>пункте 30</w:t>
      </w:r>
      <w:r w:rsidR="00A7286A" w:rsidRPr="00A7286A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6B7736" w:rsidRPr="00A7286A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22</w:t>
      </w:r>
      <w:r w:rsidR="006B7736" w:rsidRPr="00A7286A">
        <w:rPr>
          <w:rFonts w:ascii="Times New Roman" w:hAnsi="Times New Roman" w:cs="Times New Roman"/>
          <w:sz w:val="28"/>
          <w:szCs w:val="28"/>
        </w:rPr>
        <w:t xml:space="preserve">. Министерство не позднее </w:t>
      </w:r>
      <w:r w:rsidR="00C26394" w:rsidRPr="00A7286A">
        <w:rPr>
          <w:rFonts w:ascii="Times New Roman" w:hAnsi="Times New Roman" w:cs="Times New Roman"/>
          <w:sz w:val="28"/>
          <w:szCs w:val="28"/>
        </w:rPr>
        <w:t xml:space="preserve">5 </w:t>
      </w:r>
      <w:r w:rsidR="006B7736" w:rsidRPr="00A7286A">
        <w:rPr>
          <w:rFonts w:ascii="Times New Roman" w:hAnsi="Times New Roman" w:cs="Times New Roman"/>
          <w:sz w:val="28"/>
          <w:szCs w:val="28"/>
        </w:rPr>
        <w:t>календарн</w:t>
      </w:r>
      <w:r w:rsidR="00C26394" w:rsidRPr="00A7286A">
        <w:rPr>
          <w:rFonts w:ascii="Times New Roman" w:hAnsi="Times New Roman" w:cs="Times New Roman"/>
          <w:sz w:val="28"/>
          <w:szCs w:val="28"/>
        </w:rPr>
        <w:t>ых</w:t>
      </w:r>
      <w:r w:rsidR="006B7736" w:rsidRPr="00A7286A">
        <w:rPr>
          <w:rFonts w:ascii="Times New Roman" w:hAnsi="Times New Roman" w:cs="Times New Roman"/>
          <w:sz w:val="28"/>
          <w:szCs w:val="28"/>
        </w:rPr>
        <w:t xml:space="preserve"> дня, </w:t>
      </w:r>
      <w:r w:rsidR="00C26394" w:rsidRPr="00A7286A">
        <w:rPr>
          <w:rFonts w:ascii="Times New Roman" w:hAnsi="Times New Roman" w:cs="Times New Roman"/>
          <w:sz w:val="28"/>
          <w:szCs w:val="28"/>
        </w:rPr>
        <w:t xml:space="preserve">со дня определения победителей отбора </w:t>
      </w:r>
      <w:r w:rsidR="006B7736" w:rsidRPr="00A7286A">
        <w:rPr>
          <w:rFonts w:ascii="Times New Roman" w:hAnsi="Times New Roman" w:cs="Times New Roman"/>
          <w:sz w:val="28"/>
          <w:szCs w:val="28"/>
        </w:rPr>
        <w:t>обеспечивает размещение на Едином портале, а также на официальном сайте Министерства в информационно-телекоммуникационной сети «Интернет» (www.dagmintrud.ru) информации о результатах рассмотрения заявок, включающей следующие сведения:</w:t>
      </w:r>
    </w:p>
    <w:p w:rsidR="006B7736" w:rsidRPr="00A7286A" w:rsidRDefault="006B7736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дату, время и место рассмотрения </w:t>
      </w:r>
      <w:r w:rsidR="00613341" w:rsidRPr="00A7286A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A7286A">
        <w:rPr>
          <w:rFonts w:ascii="Times New Roman" w:hAnsi="Times New Roman" w:cs="Times New Roman"/>
          <w:sz w:val="28"/>
          <w:szCs w:val="28"/>
        </w:rPr>
        <w:t>заявок;</w:t>
      </w:r>
    </w:p>
    <w:p w:rsidR="006B7736" w:rsidRPr="00A7286A" w:rsidRDefault="006B7736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6B7736" w:rsidRPr="00A7286A" w:rsidRDefault="006B7736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75198" w:rsidRPr="00A7286A" w:rsidRDefault="006B7736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 о предоставлении субсидии, и размер предоставляемой ему субсидии.</w:t>
      </w:r>
    </w:p>
    <w:p w:rsidR="00CB190E" w:rsidRPr="00A7286A" w:rsidRDefault="00A7286A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23</w:t>
      </w:r>
      <w:r w:rsidR="00CB190E" w:rsidRPr="00A7286A">
        <w:rPr>
          <w:rFonts w:ascii="Times New Roman" w:hAnsi="Times New Roman" w:cs="Times New Roman"/>
          <w:sz w:val="28"/>
          <w:szCs w:val="28"/>
        </w:rPr>
        <w:t>. Основаниями для отклонения заявки участника отбора на стадии рассмотрения и оценки предложений являются:</w:t>
      </w:r>
    </w:p>
    <w:p w:rsidR="00063945" w:rsidRPr="00A7286A" w:rsidRDefault="00063945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а) </w:t>
      </w:r>
      <w:r w:rsidR="00CB190E" w:rsidRPr="00A7286A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категориям и требованиям, установленным </w:t>
      </w:r>
      <w:hyperlink r:id="rId10" w:history="1">
        <w:r w:rsidR="00CB190E" w:rsidRPr="00A728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</w:t>
        </w:r>
      </w:hyperlink>
      <w:r w:rsidR="001223D6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CB190E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CB190E" w:rsidRPr="00A7286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="00CB190E" w:rsidRPr="00A72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CB190E" w:rsidRPr="00A7286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63945" w:rsidRPr="00A7286A" w:rsidRDefault="00063945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>б) н</w:t>
      </w:r>
      <w:r w:rsidR="00CB190E" w:rsidRPr="00A7286A">
        <w:rPr>
          <w:rFonts w:ascii="Times New Roman" w:hAnsi="Times New Roman" w:cs="Times New Roman"/>
          <w:sz w:val="28"/>
          <w:szCs w:val="28"/>
        </w:rPr>
        <w:t>есоответствие представленных участником отбора заявок и документов требованиям к заявкам и документам участников отбора, установленным в объявлении о проведении отбора;</w:t>
      </w:r>
    </w:p>
    <w:p w:rsidR="00063945" w:rsidRPr="00A7286A" w:rsidRDefault="00063945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в) </w:t>
      </w:r>
      <w:r w:rsidR="00CB190E" w:rsidRPr="00A7286A"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представленной участником отбора, в том числе данных о месте нахождения и адресе юридического лица;</w:t>
      </w:r>
    </w:p>
    <w:p w:rsidR="00CB190E" w:rsidRPr="00B92ACE" w:rsidRDefault="00063945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86A">
        <w:rPr>
          <w:rFonts w:ascii="Times New Roman" w:hAnsi="Times New Roman" w:cs="Times New Roman"/>
          <w:sz w:val="28"/>
          <w:szCs w:val="28"/>
        </w:rPr>
        <w:t xml:space="preserve">г) </w:t>
      </w:r>
      <w:r w:rsidR="00CB190E" w:rsidRPr="00A7286A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</w:t>
      </w:r>
      <w:r w:rsidRPr="00A7286A">
        <w:rPr>
          <w:rFonts w:ascii="Times New Roman" w:hAnsi="Times New Roman" w:cs="Times New Roman"/>
          <w:sz w:val="28"/>
          <w:szCs w:val="28"/>
        </w:rPr>
        <w:t xml:space="preserve"> (в том числе по почте)</w:t>
      </w:r>
      <w:r w:rsidR="00CB190E" w:rsidRPr="00A7286A">
        <w:rPr>
          <w:rFonts w:ascii="Times New Roman" w:hAnsi="Times New Roman" w:cs="Times New Roman"/>
          <w:sz w:val="28"/>
          <w:szCs w:val="28"/>
        </w:rPr>
        <w:t>.</w:t>
      </w:r>
    </w:p>
    <w:p w:rsidR="009C715C" w:rsidRPr="00B92ACE" w:rsidRDefault="009C715C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Не может являться основанием для отклонения заявки наличие в документах описок, опечаток, орфографических и арифметических ошибок.</w:t>
      </w:r>
    </w:p>
    <w:p w:rsidR="00CB190E" w:rsidRPr="00B92ACE" w:rsidRDefault="00CB190E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Отказ не препятствует повторному обращению за предоставлением субсидии в период, установленный </w:t>
      </w:r>
      <w:r w:rsidR="00063945" w:rsidRPr="00B92ACE">
        <w:rPr>
          <w:rFonts w:ascii="Times New Roman" w:hAnsi="Times New Roman" w:cs="Times New Roman"/>
          <w:sz w:val="28"/>
          <w:szCs w:val="28"/>
        </w:rPr>
        <w:t>н</w:t>
      </w:r>
      <w:r w:rsidRPr="00B92ACE">
        <w:rPr>
          <w:rFonts w:ascii="Times New Roman" w:hAnsi="Times New Roman" w:cs="Times New Roman"/>
          <w:sz w:val="28"/>
          <w:szCs w:val="28"/>
        </w:rPr>
        <w:t>астоящ</w:t>
      </w:r>
      <w:r w:rsidR="00063945" w:rsidRPr="00B92ACE">
        <w:rPr>
          <w:rFonts w:ascii="Times New Roman" w:hAnsi="Times New Roman" w:cs="Times New Roman"/>
          <w:sz w:val="28"/>
          <w:szCs w:val="28"/>
        </w:rPr>
        <w:t>им</w:t>
      </w:r>
      <w:r w:rsidRPr="00B92AC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63945" w:rsidRPr="00B92ACE">
        <w:rPr>
          <w:rFonts w:ascii="Times New Roman" w:hAnsi="Times New Roman" w:cs="Times New Roman"/>
          <w:sz w:val="28"/>
          <w:szCs w:val="28"/>
        </w:rPr>
        <w:t>ом срок для подачи заявок</w:t>
      </w:r>
      <w:r w:rsidRPr="00B92ACE">
        <w:rPr>
          <w:rFonts w:ascii="Times New Roman" w:hAnsi="Times New Roman" w:cs="Times New Roman"/>
          <w:sz w:val="28"/>
          <w:szCs w:val="28"/>
        </w:rPr>
        <w:t>, после устранения причин, послуживших основаниями для отказа.</w:t>
      </w:r>
    </w:p>
    <w:p w:rsidR="00B05954" w:rsidRPr="00B92ACE" w:rsidRDefault="00B05954" w:rsidP="004022A8">
      <w:pPr>
        <w:pStyle w:val="ConsPlusNormal"/>
        <w:ind w:right="-1" w:firstLine="709"/>
        <w:jc w:val="both"/>
        <w:rPr>
          <w:sz w:val="28"/>
          <w:szCs w:val="28"/>
        </w:rPr>
      </w:pPr>
      <w:bookmarkStart w:id="4" w:name="P118"/>
      <w:bookmarkEnd w:id="4"/>
    </w:p>
    <w:p w:rsidR="009D4F5D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</w:t>
      </w:r>
      <w:r w:rsidRPr="00B92ACE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</w:p>
    <w:p w:rsidR="00B56D29" w:rsidRPr="00B92ACE" w:rsidRDefault="00B56D29" w:rsidP="004022A8">
      <w:pPr>
        <w:pStyle w:val="ConsPlusTitle"/>
        <w:ind w:right="-1" w:firstLine="709"/>
        <w:jc w:val="center"/>
        <w:outlineLvl w:val="1"/>
        <w:rPr>
          <w:sz w:val="28"/>
          <w:szCs w:val="28"/>
        </w:rPr>
      </w:pPr>
    </w:p>
    <w:p w:rsidR="00B56D29" w:rsidRPr="00B92ACE" w:rsidRDefault="00E27350" w:rsidP="004022A8">
      <w:pPr>
        <w:pStyle w:val="ConsPlusTitle"/>
        <w:ind w:right="-1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2ACE">
        <w:rPr>
          <w:rFonts w:ascii="Times New Roman" w:hAnsi="Times New Roman" w:cs="Times New Roman"/>
          <w:b w:val="0"/>
          <w:sz w:val="28"/>
          <w:szCs w:val="28"/>
        </w:rPr>
        <w:t>2</w:t>
      </w:r>
      <w:r w:rsidR="00A7286A">
        <w:rPr>
          <w:rFonts w:ascii="Times New Roman" w:hAnsi="Times New Roman" w:cs="Times New Roman"/>
          <w:b w:val="0"/>
          <w:sz w:val="28"/>
          <w:szCs w:val="28"/>
        </w:rPr>
        <w:t>4</w:t>
      </w:r>
      <w:r w:rsidR="00AF229E" w:rsidRPr="00B92ACE">
        <w:rPr>
          <w:rFonts w:ascii="Times New Roman" w:hAnsi="Times New Roman" w:cs="Times New Roman"/>
          <w:b w:val="0"/>
          <w:sz w:val="28"/>
          <w:szCs w:val="28"/>
        </w:rPr>
        <w:t>. Заявитель, претендующий на получение субсидии, должен соответствовать требованиям, указанным в</w:t>
      </w:r>
      <w:r w:rsidR="00BB6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29E" w:rsidRPr="00B92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пункте </w:t>
      </w:r>
      <w:r w:rsidR="00B05954" w:rsidRPr="00B92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 </w:t>
      </w:r>
      <w:r w:rsidR="00AF229E" w:rsidRPr="00B92ACE">
        <w:rPr>
          <w:rFonts w:ascii="Times New Roman" w:hAnsi="Times New Roman" w:cs="Times New Roman"/>
          <w:b w:val="0"/>
          <w:sz w:val="28"/>
          <w:szCs w:val="28"/>
        </w:rPr>
        <w:t>настоящего Порядка на дату не ранее чем за 30 календарных дней до даты подачи заявки в Министерство.</w:t>
      </w:r>
    </w:p>
    <w:p w:rsidR="00321644" w:rsidRPr="00B92ACE" w:rsidRDefault="00321644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Министерство осуществляет проверку соответствия заявителя требованиям, устанавливаемым</w:t>
      </w:r>
      <w:r w:rsidR="00BB6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B05954"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10 </w:t>
        </w:r>
      </w:hyperlink>
      <w:r w:rsidRPr="00B92ACE">
        <w:rPr>
          <w:rFonts w:ascii="Times New Roman" w:hAnsi="Times New Roman" w:cs="Times New Roman"/>
          <w:sz w:val="28"/>
          <w:szCs w:val="28"/>
        </w:rPr>
        <w:t>настоящего Порядка, путем направления запросов в организации и ведомства, в чьем ведении находится данная информация, в органы Федеральной налоговой службы, в том числе в порядке межведомственного информационного взаимодействия через единую систему электронного документооборота.</w:t>
      </w:r>
    </w:p>
    <w:p w:rsidR="00951AF5" w:rsidRPr="00845108" w:rsidRDefault="00B92ACE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2</w:t>
      </w:r>
      <w:r w:rsidR="00A7286A" w:rsidRPr="00845108">
        <w:rPr>
          <w:rFonts w:ascii="Times New Roman" w:hAnsi="Times New Roman" w:cs="Times New Roman"/>
          <w:sz w:val="28"/>
          <w:szCs w:val="28"/>
        </w:rPr>
        <w:t>5</w:t>
      </w:r>
      <w:r w:rsidRPr="00845108">
        <w:rPr>
          <w:rFonts w:ascii="Times New Roman" w:hAnsi="Times New Roman" w:cs="Times New Roman"/>
          <w:sz w:val="28"/>
          <w:szCs w:val="28"/>
        </w:rPr>
        <w:t>.</w:t>
      </w:r>
      <w:r w:rsidR="00951AF5" w:rsidRPr="00845108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субсидии:</w:t>
      </w:r>
    </w:p>
    <w:p w:rsidR="00013149" w:rsidRPr="00845108" w:rsidRDefault="00951AF5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 xml:space="preserve">а) </w:t>
      </w:r>
      <w:r w:rsidR="00013149" w:rsidRPr="00845108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в соответствии с объявлением и настоящим Порядком или непредставление (представление не в полном объеме) указанных документов;</w:t>
      </w:r>
    </w:p>
    <w:p w:rsidR="00013149" w:rsidRPr="00845108" w:rsidRDefault="00013149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:rsidR="00951AF5" w:rsidRPr="00845108" w:rsidRDefault="00013149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 xml:space="preserve">в) </w:t>
      </w:r>
      <w:r w:rsidR="00FB60F0">
        <w:rPr>
          <w:rFonts w:ascii="Times New Roman" w:hAnsi="Times New Roman" w:cs="Times New Roman"/>
          <w:sz w:val="28"/>
          <w:szCs w:val="28"/>
        </w:rPr>
        <w:t>получатель</w:t>
      </w:r>
      <w:r w:rsidR="00951AF5" w:rsidRPr="00845108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установленным настоящим Порядком;</w:t>
      </w:r>
    </w:p>
    <w:p w:rsidR="00951AF5" w:rsidRPr="00845108" w:rsidRDefault="00013149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г</w:t>
      </w:r>
      <w:r w:rsidR="00951AF5" w:rsidRPr="00845108">
        <w:rPr>
          <w:rFonts w:ascii="Times New Roman" w:hAnsi="Times New Roman" w:cs="Times New Roman"/>
          <w:sz w:val="28"/>
          <w:szCs w:val="28"/>
        </w:rPr>
        <w:t>) документы поступили в Министерство после окончания срока приема документов (в том числе по почте);</w:t>
      </w:r>
    </w:p>
    <w:p w:rsidR="00951AF5" w:rsidRPr="00845108" w:rsidRDefault="00013149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д</w:t>
      </w:r>
      <w:r w:rsidR="00951AF5" w:rsidRPr="00845108">
        <w:rPr>
          <w:rFonts w:ascii="Times New Roman" w:hAnsi="Times New Roman" w:cs="Times New Roman"/>
          <w:sz w:val="28"/>
          <w:szCs w:val="28"/>
        </w:rPr>
        <w:t xml:space="preserve">) организация набрала менее 15 баллов при признании </w:t>
      </w:r>
      <w:r w:rsidR="00040468" w:rsidRPr="00845108">
        <w:rPr>
          <w:rFonts w:ascii="Times New Roman" w:hAnsi="Times New Roman" w:cs="Times New Roman"/>
          <w:sz w:val="28"/>
          <w:szCs w:val="28"/>
        </w:rPr>
        <w:t>отбора</w:t>
      </w:r>
      <w:r w:rsidR="00951AF5" w:rsidRPr="00845108">
        <w:rPr>
          <w:rFonts w:ascii="Times New Roman" w:hAnsi="Times New Roman" w:cs="Times New Roman"/>
          <w:sz w:val="28"/>
          <w:szCs w:val="28"/>
        </w:rPr>
        <w:t xml:space="preserve"> несостоявшимся в случае принятия решения о допуске только одной организации к участию в </w:t>
      </w:r>
      <w:r w:rsidR="00040468" w:rsidRPr="00845108">
        <w:rPr>
          <w:rFonts w:ascii="Times New Roman" w:hAnsi="Times New Roman" w:cs="Times New Roman"/>
          <w:sz w:val="28"/>
          <w:szCs w:val="28"/>
        </w:rPr>
        <w:t>отборе</w:t>
      </w:r>
      <w:r w:rsidR="00951AF5" w:rsidRPr="00845108">
        <w:rPr>
          <w:rFonts w:ascii="Times New Roman" w:hAnsi="Times New Roman" w:cs="Times New Roman"/>
          <w:sz w:val="28"/>
          <w:szCs w:val="28"/>
        </w:rPr>
        <w:t xml:space="preserve"> (далее - единственный участник);</w:t>
      </w:r>
    </w:p>
    <w:p w:rsidR="00B03A80" w:rsidRPr="00845108" w:rsidRDefault="004022A8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7286A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00E5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Расчет размера субсидии </w:t>
      </w:r>
      <w:r w:rsidR="00B03A80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рассчитывается по следующей формуле: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80" w:rsidRPr="00845108" w:rsidRDefault="00B03A80" w:rsidP="00B03A80">
      <w:pPr>
        <w:pStyle w:val="ConsPlusNormal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V = Ч / Н х Р,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Ч - численность обслуживаемых граждан, признанных нуждающимися в социальном обслуживании на дому, проживающих на территории Республики Дагестан, получающих социальные услуги, указанные в перечне социальных услуг, предоставляемых поставщиками социальных услуг в Республике Дагестан, утвержденном Законом Республики Дагестан от 12 января 2015 года № 4 «Об утверждении перечня социальных услуг, предоставляемых поставщиками социальных услуг в Республике Дагестан»;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Н - норматив числа получателей государственной услуги на одного работника в соответствии с нормативным правовым актом Республики Дагестан, регулирующим правоотношения в сфере социального обслуживания населения;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Р - подушевой норматив финансирования предоставления социального обслуживания на дому в год.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Подушевой норматив финансирования предоставления социального обслуживания на дому в год рассчитывается по формуле: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80" w:rsidRPr="00845108" w:rsidRDefault="00B03A80" w:rsidP="00B03A80">
      <w:pPr>
        <w:pStyle w:val="ConsPlusNormal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Р = Nзп х Рк,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Nзп - базовый норматив финансирования оплаты труда работников, непосредственно занятых предоставлением услуги;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Рк - коэффициент финансирования материальных затрат по организации предоставления социального обслуживания на дому от размера базового норматива на оплату труда в расчете на одного обслуживаемого.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Процент расходов на финансирование материальных затрат на организацию социального обслуживания на дому устанавливается Министерством труда и социального развития Республики Дагестан по согласованию с Министерством финансов Республики Дагестан.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Базовый норматив финансирования оплаты труда работников, непосредственно занятых оказанием социального обслуживания на дому, рассчитывается следующим образом: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80" w:rsidRPr="00845108" w:rsidRDefault="00B03A80" w:rsidP="00B03A80">
      <w:pPr>
        <w:pStyle w:val="ConsPlusNormal"/>
        <w:ind w:right="-1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Nзп = 1,8 МРОТ х Кн х 12,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МРОТ - минимальный размер оплаты труда, установленный в соответствии с Федеральным законом "О внесении изменения в статью 1 Федерального закона "О минимальном размере оплаты труда";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Кн - коэффициент начислений на фонд оплаты труда;</w:t>
      </w:r>
    </w:p>
    <w:p w:rsidR="00B03A80" w:rsidRPr="00845108" w:rsidRDefault="00B03A80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12 - количество месяцев в году.</w:t>
      </w:r>
    </w:p>
    <w:p w:rsidR="00852E4A" w:rsidRPr="00845108" w:rsidRDefault="00852E4A" w:rsidP="00B03A80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27. За счет полученных субсидий победителю отбора запрещено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70C53" w:rsidRPr="00B92ACE" w:rsidRDefault="004022A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2</w:t>
      </w:r>
      <w:r w:rsidR="00852E4A" w:rsidRPr="00845108">
        <w:rPr>
          <w:rFonts w:ascii="Times New Roman" w:hAnsi="Times New Roman" w:cs="Times New Roman"/>
          <w:sz w:val="28"/>
          <w:szCs w:val="28"/>
        </w:rPr>
        <w:t>8</w:t>
      </w:r>
      <w:r w:rsidR="007B7544" w:rsidRPr="00845108">
        <w:rPr>
          <w:rFonts w:ascii="Times New Roman" w:hAnsi="Times New Roman" w:cs="Times New Roman"/>
          <w:sz w:val="28"/>
          <w:szCs w:val="28"/>
        </w:rPr>
        <w:t xml:space="preserve">. В случае нарушения условий предоставления субсидии, субсидия подлежит возврату в республиканский бюджет в порядке и в срок установленном </w:t>
      </w:r>
      <w:r w:rsidR="007B7544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B270AA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845108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10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544" w:rsidRPr="0084510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70C53" w:rsidRPr="00C71A67" w:rsidRDefault="004022A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2E4A">
        <w:rPr>
          <w:rFonts w:ascii="Times New Roman" w:hAnsi="Times New Roman" w:cs="Times New Roman"/>
          <w:sz w:val="28"/>
          <w:szCs w:val="28"/>
        </w:rPr>
        <w:t>9</w:t>
      </w:r>
      <w:r w:rsidR="00670C53" w:rsidRPr="00B92ACE">
        <w:rPr>
          <w:rFonts w:ascii="Times New Roman" w:hAnsi="Times New Roman" w:cs="Times New Roman"/>
          <w:sz w:val="28"/>
          <w:szCs w:val="28"/>
        </w:rPr>
        <w:t xml:space="preserve">. Субсидии предоставляются организации-победителю </w:t>
      </w:r>
      <w:r w:rsidR="00040468" w:rsidRPr="00040468">
        <w:rPr>
          <w:rFonts w:ascii="Times New Roman" w:hAnsi="Times New Roman" w:cs="Times New Roman"/>
          <w:sz w:val="28"/>
          <w:szCs w:val="28"/>
        </w:rPr>
        <w:t>отбора</w:t>
      </w:r>
      <w:r w:rsidR="00670C53" w:rsidRPr="00040468">
        <w:rPr>
          <w:rFonts w:ascii="Times New Roman" w:hAnsi="Times New Roman" w:cs="Times New Roman"/>
          <w:sz w:val="28"/>
          <w:szCs w:val="28"/>
        </w:rPr>
        <w:t xml:space="preserve"> или организации, набравшей не менее 15 баллов при признании </w:t>
      </w:r>
      <w:r w:rsidR="00040468" w:rsidRPr="00040468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670C53" w:rsidRPr="00040468">
        <w:rPr>
          <w:rFonts w:ascii="Times New Roman" w:hAnsi="Times New Roman" w:cs="Times New Roman"/>
          <w:sz w:val="28"/>
          <w:szCs w:val="28"/>
        </w:rPr>
        <w:t xml:space="preserve">несостоявшимся, в случае принятия решения о допуске только одной организации к участию в </w:t>
      </w:r>
      <w:r w:rsidR="00040468" w:rsidRPr="00040468">
        <w:rPr>
          <w:rFonts w:ascii="Times New Roman" w:hAnsi="Times New Roman" w:cs="Times New Roman"/>
          <w:sz w:val="28"/>
          <w:szCs w:val="28"/>
        </w:rPr>
        <w:t>отборе</w:t>
      </w:r>
      <w:r w:rsidR="00670C53" w:rsidRPr="00040468">
        <w:rPr>
          <w:rFonts w:ascii="Times New Roman" w:hAnsi="Times New Roman" w:cs="Times New Roman"/>
          <w:sz w:val="28"/>
          <w:szCs w:val="28"/>
        </w:rPr>
        <w:t>.</w:t>
      </w:r>
    </w:p>
    <w:p w:rsidR="007B7544" w:rsidRPr="00845108" w:rsidRDefault="0084510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30</w:t>
      </w:r>
      <w:r w:rsidR="007B7544" w:rsidRPr="00845108">
        <w:rPr>
          <w:rFonts w:ascii="Times New Roman" w:hAnsi="Times New Roman" w:cs="Times New Roman"/>
          <w:sz w:val="28"/>
          <w:szCs w:val="28"/>
        </w:rPr>
        <w:t xml:space="preserve">. Министерство не позднее </w:t>
      </w:r>
      <w:r w:rsidR="009E07AA" w:rsidRPr="00845108">
        <w:rPr>
          <w:rFonts w:ascii="Times New Roman" w:hAnsi="Times New Roman" w:cs="Times New Roman"/>
          <w:sz w:val="28"/>
          <w:szCs w:val="28"/>
        </w:rPr>
        <w:t>10</w:t>
      </w:r>
      <w:r w:rsidR="007B7544" w:rsidRPr="00845108">
        <w:rPr>
          <w:rFonts w:ascii="Times New Roman" w:hAnsi="Times New Roman" w:cs="Times New Roman"/>
          <w:sz w:val="28"/>
          <w:szCs w:val="28"/>
        </w:rPr>
        <w:t xml:space="preserve"> дней со</w:t>
      </w:r>
      <w:r w:rsidR="009E07AA" w:rsidRPr="00845108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субсидий</w:t>
      </w:r>
      <w:r w:rsidR="007B7544" w:rsidRPr="00845108">
        <w:rPr>
          <w:rFonts w:ascii="Times New Roman" w:hAnsi="Times New Roman" w:cs="Times New Roman"/>
          <w:sz w:val="28"/>
          <w:szCs w:val="28"/>
        </w:rPr>
        <w:t xml:space="preserve"> заключает с организацией-победителем </w:t>
      </w:r>
      <w:r w:rsidR="00040468" w:rsidRPr="00845108">
        <w:rPr>
          <w:rFonts w:ascii="Times New Roman" w:hAnsi="Times New Roman" w:cs="Times New Roman"/>
          <w:sz w:val="28"/>
          <w:szCs w:val="28"/>
        </w:rPr>
        <w:t>отбора</w:t>
      </w:r>
      <w:r w:rsidR="007B7544" w:rsidRPr="00845108">
        <w:rPr>
          <w:rFonts w:ascii="Times New Roman" w:hAnsi="Times New Roman" w:cs="Times New Roman"/>
          <w:sz w:val="28"/>
          <w:szCs w:val="28"/>
        </w:rPr>
        <w:t xml:space="preserve"> (единственным участником) соглашение о предоставлении субсидии на оказание социальных услуг в форме социального обслуживания на дому</w:t>
      </w:r>
      <w:r w:rsidR="00B83640" w:rsidRPr="00845108">
        <w:rPr>
          <w:rFonts w:ascii="Times New Roman" w:hAnsi="Times New Roman" w:cs="Times New Roman"/>
          <w:sz w:val="28"/>
          <w:szCs w:val="28"/>
        </w:rPr>
        <w:t xml:space="preserve"> (далее – соглашение),</w:t>
      </w:r>
      <w:r w:rsidR="00542EE1">
        <w:rPr>
          <w:rFonts w:ascii="Times New Roman" w:hAnsi="Times New Roman" w:cs="Times New Roman"/>
          <w:sz w:val="28"/>
          <w:szCs w:val="28"/>
        </w:rPr>
        <w:t xml:space="preserve"> </w:t>
      </w:r>
      <w:r w:rsidR="00B83640" w:rsidRPr="00845108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Министерством финансов Российской Федерации, через государственную интегрированную информационную систему управления общественными финансами «Электронный бюджет» (подсистема «Бюджетное планирование»)</w:t>
      </w:r>
      <w:r w:rsidR="007B7544" w:rsidRPr="00845108">
        <w:rPr>
          <w:rFonts w:ascii="Times New Roman" w:hAnsi="Times New Roman" w:cs="Times New Roman"/>
          <w:sz w:val="28"/>
          <w:szCs w:val="28"/>
        </w:rPr>
        <w:t>.</w:t>
      </w:r>
    </w:p>
    <w:p w:rsidR="00813397" w:rsidRPr="00845108" w:rsidRDefault="00813397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 xml:space="preserve">Соглашение заключается в соответствии с </w:t>
      </w:r>
      <w:r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hyperlink r:id="rId13" w:history="1">
        <w:r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подпункта </w:t>
        </w:r>
        <w:r w:rsidR="00B270AA"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B270AA"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4</w:t>
        </w:r>
      </w:hyperlink>
      <w:r w:rsidRPr="00845108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(далее – постановление Правительства РФ № 541).</w:t>
      </w:r>
    </w:p>
    <w:p w:rsidR="00B83640" w:rsidRPr="00845108" w:rsidRDefault="00262CE6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По соглашению сторон заключается Дополнительное соглашение к Соглашению, в том числе Дополнительное соглашение о расторжении (при необходимости) в порядке и на условиях, установленных в типовой форме Дополнительного соглашения, заключаемого через государственную интегрированную информационную систему управления общественными финансами «Электронный бюджет» (подсистема «Бюджетное планирование»).</w:t>
      </w:r>
    </w:p>
    <w:p w:rsidR="00670C53" w:rsidRPr="00845108" w:rsidRDefault="00262CE6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В случае уменьшения Министерству ранее доведенных лимитов бюджетных обязательств, указанных, приводящего к невозможности предоставления субсидии в размере, определенном в соглашении, соглашение дополняется условием о согласовании новых условий соглашения или о расторжении соглашения при недостижении согласия по новым условиям.</w:t>
      </w:r>
    </w:p>
    <w:p w:rsidR="00670C53" w:rsidRPr="00B92ACE" w:rsidRDefault="0084510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08">
        <w:rPr>
          <w:rFonts w:ascii="Times New Roman" w:hAnsi="Times New Roman" w:cs="Times New Roman"/>
          <w:sz w:val="28"/>
          <w:szCs w:val="28"/>
        </w:rPr>
        <w:t>31</w:t>
      </w:r>
      <w:r w:rsidR="00670C53" w:rsidRPr="00845108">
        <w:rPr>
          <w:rFonts w:ascii="Times New Roman" w:hAnsi="Times New Roman" w:cs="Times New Roman"/>
          <w:sz w:val="28"/>
          <w:szCs w:val="28"/>
        </w:rPr>
        <w:t xml:space="preserve">. Организации-победителю (единственному участнику), не заключившей </w:t>
      </w:r>
      <w:r w:rsidR="00D90595" w:rsidRPr="00845108">
        <w:rPr>
          <w:rFonts w:ascii="Times New Roman" w:hAnsi="Times New Roman" w:cs="Times New Roman"/>
          <w:sz w:val="28"/>
          <w:szCs w:val="28"/>
        </w:rPr>
        <w:t>соглашение</w:t>
      </w:r>
      <w:r w:rsidR="00670C53" w:rsidRPr="00845108">
        <w:rPr>
          <w:rFonts w:ascii="Times New Roman" w:hAnsi="Times New Roman" w:cs="Times New Roman"/>
          <w:sz w:val="28"/>
          <w:szCs w:val="28"/>
        </w:rPr>
        <w:t xml:space="preserve"> в </w:t>
      </w:r>
      <w:r w:rsidR="00670C53" w:rsidRPr="00845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</w:t>
      </w:r>
      <w:hyperlink w:anchor="P173" w:history="1">
        <w:r w:rsidR="00670C53"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B270AA" w:rsidRPr="00845108">
          <w:rPr>
            <w:rFonts w:ascii="Times New Roman" w:hAnsi="Times New Roman" w:cs="Times New Roman"/>
            <w:color w:val="000000" w:themeColor="text1"/>
            <w:sz w:val="28"/>
            <w:szCs w:val="28"/>
          </w:rPr>
          <w:t>30</w:t>
        </w:r>
      </w:hyperlink>
      <w:r w:rsidR="00670C53" w:rsidRPr="00845108">
        <w:rPr>
          <w:rFonts w:ascii="Times New Roman" w:hAnsi="Times New Roman" w:cs="Times New Roman"/>
          <w:sz w:val="28"/>
          <w:szCs w:val="28"/>
        </w:rPr>
        <w:t xml:space="preserve"> настоящего Порядка срок, субсидия не предоставляется.</w:t>
      </w:r>
    </w:p>
    <w:p w:rsidR="00B25A42" w:rsidRPr="00B92ACE" w:rsidRDefault="00852E4A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51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3397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предоставления</w:t>
      </w:r>
      <w:r w:rsidR="00B25A4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="00813397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B25A4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финансовое обеспечение затрат на оказание общественно полезной услуги в форме социального обслуживания на дому.</w:t>
      </w:r>
    </w:p>
    <w:p w:rsidR="00813397" w:rsidRPr="00B92ACE" w:rsidRDefault="00813397" w:rsidP="00402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Конкретное значение результата предоставления </w:t>
      </w:r>
      <w:r w:rsidR="00B25A4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Министерством в Соглашении.</w:t>
      </w:r>
    </w:p>
    <w:p w:rsidR="00670C53" w:rsidRPr="00B92ACE" w:rsidRDefault="00852E4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845108">
        <w:rPr>
          <w:rFonts w:ascii="Times New Roman" w:hAnsi="Times New Roman" w:cs="Times New Roman"/>
          <w:sz w:val="28"/>
          <w:szCs w:val="28"/>
        </w:rPr>
        <w:t>3</w:t>
      </w:r>
      <w:r w:rsidR="00670C53" w:rsidRPr="00B92ACE">
        <w:rPr>
          <w:rFonts w:ascii="Times New Roman" w:hAnsi="Times New Roman" w:cs="Times New Roman"/>
          <w:sz w:val="28"/>
          <w:szCs w:val="28"/>
        </w:rPr>
        <w:t xml:space="preserve">. Перечисление субсидий осуществляется ежеквартально путем безналичного перечисления с лицевого счета Министерства, открытого в Управлении Федерального казначейства по Республике Дагестан, на расчетный счет организации-победителя </w:t>
      </w:r>
      <w:r w:rsidR="00605010">
        <w:rPr>
          <w:rFonts w:ascii="Times New Roman" w:hAnsi="Times New Roman" w:cs="Times New Roman"/>
          <w:sz w:val="28"/>
          <w:szCs w:val="28"/>
        </w:rPr>
        <w:t>отбора</w:t>
      </w:r>
      <w:r w:rsidR="00670C53" w:rsidRPr="00B92ACE">
        <w:rPr>
          <w:rFonts w:ascii="Times New Roman" w:hAnsi="Times New Roman" w:cs="Times New Roman"/>
          <w:sz w:val="28"/>
          <w:szCs w:val="28"/>
        </w:rPr>
        <w:t xml:space="preserve"> (единственного участника), открытые ими в российских кредитных организациях или в УФК по РД.</w:t>
      </w:r>
    </w:p>
    <w:p w:rsidR="00670C53" w:rsidRPr="00B92ACE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108">
        <w:rPr>
          <w:rFonts w:ascii="Times New Roman" w:hAnsi="Times New Roman" w:cs="Times New Roman"/>
          <w:sz w:val="28"/>
          <w:szCs w:val="28"/>
        </w:rPr>
        <w:t>4</w:t>
      </w:r>
      <w:r w:rsidR="00670C53" w:rsidRPr="00B92ACE">
        <w:rPr>
          <w:rFonts w:ascii="Times New Roman" w:hAnsi="Times New Roman" w:cs="Times New Roman"/>
          <w:sz w:val="28"/>
          <w:szCs w:val="28"/>
        </w:rPr>
        <w:t>. Некоммерческим организациям-исполнителям общественно полезных услуг субсидии предоставляются на срок не менее двух лет.</w:t>
      </w:r>
    </w:p>
    <w:p w:rsidR="00670C53" w:rsidRPr="00B92ACE" w:rsidRDefault="00670C53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8E2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92ACE">
        <w:rPr>
          <w:rFonts w:ascii="Times New Roman" w:hAnsi="Times New Roman" w:cs="Times New Roman"/>
          <w:sz w:val="28"/>
          <w:szCs w:val="28"/>
        </w:rPr>
        <w:t xml:space="preserve">. </w:t>
      </w:r>
      <w:r w:rsidR="00A558E2" w:rsidRPr="00B92ACE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A558E2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448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51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558E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Организация-победитель </w:t>
      </w:r>
      <w:r w:rsidR="0078095D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A558E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(единственный участник) представляет в Министерство отчет о достижении показателей результативности использования субсидии по форме и в срок, </w:t>
      </w:r>
      <w:r w:rsidR="00A558E2" w:rsidRPr="008D7C3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</w:t>
      </w:r>
      <w:r w:rsidR="00013448" w:rsidRPr="008D7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№ </w:t>
      </w:r>
      <w:r w:rsidR="008D7C32" w:rsidRPr="008D7C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13448" w:rsidRPr="008D7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 w:rsidR="00013448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Порядку.</w:t>
      </w:r>
    </w:p>
    <w:p w:rsidR="001E12FC" w:rsidRDefault="001E12FC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Отчетность об использовании субсидии, прошитая в единый комплект, пронумерованная и заверенная подписью руководителя или уполномоченного лица и печатью получателя, представляется в Министерство с сопроводительным письмом.</w:t>
      </w:r>
    </w:p>
    <w:p w:rsidR="00E27350" w:rsidRPr="00B92ACE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45108">
        <w:rPr>
          <w:rFonts w:ascii="Times New Roman" w:hAnsi="Times New Roman" w:cs="Times New Roman"/>
          <w:sz w:val="28"/>
          <w:szCs w:val="28"/>
        </w:rPr>
        <w:t>6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Организация-победитель </w:t>
      </w:r>
      <w:r w:rsidR="00605010">
        <w:rPr>
          <w:rFonts w:ascii="Times New Roman" w:hAnsi="Times New Roman" w:cs="Times New Roman"/>
          <w:sz w:val="28"/>
          <w:szCs w:val="28"/>
        </w:rPr>
        <w:t>отбора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(единственный участник) обязана вести бухгалтерский учет и отчетность по использованию субсидий в соответствии с требованиями законодательства Российской Федерации.</w:t>
      </w:r>
    </w:p>
    <w:p w:rsidR="00A558E2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108">
        <w:rPr>
          <w:rFonts w:ascii="Times New Roman" w:hAnsi="Times New Roman" w:cs="Times New Roman"/>
          <w:sz w:val="28"/>
          <w:szCs w:val="28"/>
        </w:rPr>
        <w:t>7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Организация-победитель </w:t>
      </w:r>
      <w:r w:rsidR="00605010">
        <w:rPr>
          <w:rFonts w:ascii="Times New Roman" w:hAnsi="Times New Roman" w:cs="Times New Roman"/>
          <w:sz w:val="28"/>
          <w:szCs w:val="28"/>
        </w:rPr>
        <w:t>отбора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(единственный участник) обязана ежеквартально нарастающим итогом до 10-го числа месяца, следующего за отчетным, представлять в Минис</w:t>
      </w:r>
      <w:r w:rsidR="00A558E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терство </w:t>
      </w:r>
      <w:hyperlink w:anchor="P483" w:history="1">
        <w:r w:rsidR="00A558E2"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="00A558E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расходовании субсидий по форме согласно </w:t>
      </w:r>
      <w:r w:rsidR="00A558E2" w:rsidRPr="00551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013448" w:rsidRPr="00551AF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B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AF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304AF" w:rsidRPr="00D304AF" w:rsidRDefault="00D304AF" w:rsidP="00D304A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4A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проверяет отчеты течение 10 рабочих дней даты их поступления.</w:t>
      </w:r>
    </w:p>
    <w:p w:rsidR="00D304AF" w:rsidRPr="00D304AF" w:rsidRDefault="00D304AF" w:rsidP="00D304A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3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несоответствия отчетов установленным формам (или) непредставления документов, подтверждающих осуществление затрат, отчеты возвращаются юридическому лицу на доработку течение 3 рабочих дней момента обнаружения ошибок (или) несоответствия отчетов установленным формам указанием причин возврата. Срок доработки отчетов не может превышать 3 рабочих дней даты их возврата.</w:t>
      </w:r>
    </w:p>
    <w:p w:rsidR="00D304AF" w:rsidRDefault="00D304AF" w:rsidP="00D304A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3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неоднократного непредставления получателем субсидии отчетов (доработанных отчетов) сроки, установленные соответственно пункт</w:t>
      </w:r>
      <w:r w:rsidR="00BF6F3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B6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F33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D3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Министерство расторгает Соглашение одностороннем порядке и принимает решение возврате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D30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республиканский бюджет Республики Дагестан предоставленной субсидии.</w:t>
      </w:r>
    </w:p>
    <w:p w:rsidR="00D304AF" w:rsidRDefault="00D304AF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5D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</w:t>
      </w:r>
      <w:r w:rsidRPr="00B92ACE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B60F0">
        <w:rPr>
          <w:rFonts w:ascii="Times New Roman" w:hAnsi="Times New Roman" w:cs="Times New Roman"/>
          <w:sz w:val="28"/>
          <w:szCs w:val="28"/>
        </w:rPr>
        <w:t>об</w:t>
      </w:r>
      <w:r w:rsidRPr="00B92AC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FB60F0">
        <w:rPr>
          <w:rFonts w:ascii="Times New Roman" w:hAnsi="Times New Roman" w:cs="Times New Roman"/>
          <w:sz w:val="28"/>
          <w:szCs w:val="28"/>
        </w:rPr>
        <w:t>и</w:t>
      </w:r>
      <w:r w:rsidRPr="00B92ACE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9D4F5D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за соблюдением условий, целей и порядка</w:t>
      </w:r>
    </w:p>
    <w:p w:rsidR="009D4F5D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ответственность</w:t>
      </w:r>
    </w:p>
    <w:p w:rsidR="00A558E2" w:rsidRPr="00B92ACE" w:rsidRDefault="009D4F5D" w:rsidP="004022A8">
      <w:pPr>
        <w:pStyle w:val="ConsPlusTitle"/>
        <w:ind w:right="-1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9D4F5D" w:rsidRPr="00B92ACE" w:rsidRDefault="009D4F5D" w:rsidP="004022A8">
      <w:pPr>
        <w:pStyle w:val="ConsPlusTitle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7350" w:rsidRPr="00B92ACE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108">
        <w:rPr>
          <w:rFonts w:ascii="Times New Roman" w:hAnsi="Times New Roman" w:cs="Times New Roman"/>
          <w:sz w:val="28"/>
          <w:szCs w:val="28"/>
        </w:rPr>
        <w:t>8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Министерство и органы государственного финансового контроля </w:t>
      </w:r>
      <w:r w:rsidR="00D304AF"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="00A558E2" w:rsidRPr="00B92ACE">
        <w:rPr>
          <w:rFonts w:ascii="Times New Roman" w:hAnsi="Times New Roman" w:cs="Times New Roman"/>
          <w:sz w:val="28"/>
          <w:szCs w:val="28"/>
        </w:rPr>
        <w:t>осуществляют обязательную проверку соблюдения условий, целей и порядка предоставления субсидий их получателями</w:t>
      </w:r>
      <w:r w:rsidR="00D304A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 и Республики Дагестан</w:t>
      </w:r>
      <w:r w:rsidR="00A558E2" w:rsidRPr="00B92ACE">
        <w:rPr>
          <w:rFonts w:ascii="Times New Roman" w:hAnsi="Times New Roman" w:cs="Times New Roman"/>
          <w:sz w:val="28"/>
          <w:szCs w:val="28"/>
        </w:rPr>
        <w:t>.</w:t>
      </w:r>
    </w:p>
    <w:p w:rsidR="00E27350" w:rsidRPr="00B92ACE" w:rsidRDefault="00845108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558E2" w:rsidRPr="00B92ACE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сведений и целевое использование средств возлагается на</w:t>
      </w:r>
      <w:r w:rsidR="00D304AF">
        <w:rPr>
          <w:rFonts w:ascii="Times New Roman" w:hAnsi="Times New Roman" w:cs="Times New Roman"/>
          <w:sz w:val="28"/>
          <w:szCs w:val="28"/>
        </w:rPr>
        <w:t xml:space="preserve"> получателей(победителей отбора)</w:t>
      </w:r>
      <w:r w:rsidR="00A558E2" w:rsidRPr="00B92ACE">
        <w:rPr>
          <w:rFonts w:ascii="Times New Roman" w:hAnsi="Times New Roman" w:cs="Times New Roman"/>
          <w:sz w:val="28"/>
          <w:szCs w:val="28"/>
        </w:rPr>
        <w:t>.</w:t>
      </w:r>
    </w:p>
    <w:p w:rsidR="00E27350" w:rsidRPr="00B92ACE" w:rsidRDefault="00852E4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108">
        <w:rPr>
          <w:rFonts w:ascii="Times New Roman" w:hAnsi="Times New Roman" w:cs="Times New Roman"/>
          <w:sz w:val="28"/>
          <w:szCs w:val="28"/>
        </w:rPr>
        <w:t>0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D304AF">
        <w:rPr>
          <w:rFonts w:ascii="Times New Roman" w:hAnsi="Times New Roman" w:cs="Times New Roman"/>
          <w:sz w:val="28"/>
          <w:szCs w:val="28"/>
        </w:rPr>
        <w:t>победителем отбора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социальных услуг в форме социального обслуживания на дому осуществляется в соответствии с действующим законодательством.</w:t>
      </w:r>
    </w:p>
    <w:p w:rsidR="00E27350" w:rsidRPr="00B92ACE" w:rsidRDefault="00852E4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108">
        <w:rPr>
          <w:rFonts w:ascii="Times New Roman" w:hAnsi="Times New Roman" w:cs="Times New Roman"/>
          <w:sz w:val="28"/>
          <w:szCs w:val="28"/>
        </w:rPr>
        <w:t>1</w:t>
      </w:r>
      <w:r w:rsidR="00A558E2" w:rsidRPr="00B92ACE">
        <w:rPr>
          <w:rFonts w:ascii="Times New Roman" w:hAnsi="Times New Roman" w:cs="Times New Roman"/>
          <w:sz w:val="28"/>
          <w:szCs w:val="28"/>
        </w:rPr>
        <w:t>. Предоставление субсидии прекращается в случаях: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истечения срока действия </w:t>
      </w:r>
      <w:r w:rsidR="00D90595" w:rsidRPr="00B92ACE">
        <w:rPr>
          <w:rFonts w:ascii="Times New Roman" w:hAnsi="Times New Roman" w:cs="Times New Roman"/>
          <w:sz w:val="28"/>
          <w:szCs w:val="28"/>
        </w:rPr>
        <w:t>соглашения</w:t>
      </w:r>
      <w:r w:rsidRPr="00B92ACE">
        <w:rPr>
          <w:rFonts w:ascii="Times New Roman" w:hAnsi="Times New Roman" w:cs="Times New Roman"/>
          <w:sz w:val="28"/>
          <w:szCs w:val="28"/>
        </w:rPr>
        <w:t>;</w:t>
      </w:r>
    </w:p>
    <w:p w:rsidR="00E27350" w:rsidRPr="00B92ACE" w:rsidRDefault="00D90595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нарушения условий соглашения</w:t>
      </w:r>
      <w:r w:rsidR="00A558E2" w:rsidRPr="00B92ACE">
        <w:rPr>
          <w:rFonts w:ascii="Times New Roman" w:hAnsi="Times New Roman" w:cs="Times New Roman"/>
          <w:sz w:val="28"/>
          <w:szCs w:val="28"/>
        </w:rPr>
        <w:t>;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реорганизации и ликвидации организации;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по соглашению между Министерством и организацией;</w:t>
      </w:r>
    </w:p>
    <w:p w:rsidR="00E27350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недостижения показателей результа</w:t>
      </w:r>
      <w:r w:rsidR="00FB60F0">
        <w:rPr>
          <w:rFonts w:ascii="Times New Roman" w:hAnsi="Times New Roman" w:cs="Times New Roman"/>
          <w:sz w:val="28"/>
          <w:szCs w:val="28"/>
        </w:rPr>
        <w:t>тивности использования субсидии;</w:t>
      </w:r>
    </w:p>
    <w:p w:rsidR="00FB60F0" w:rsidRPr="00B92ACE" w:rsidRDefault="00FB60F0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непредставления или неоднократного несвоевременного представления отчетности, указанной в пункте 37 настоящего Порядка.</w:t>
      </w:r>
    </w:p>
    <w:p w:rsidR="00E27350" w:rsidRPr="00B92ACE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108">
        <w:rPr>
          <w:rFonts w:ascii="Times New Roman" w:hAnsi="Times New Roman" w:cs="Times New Roman"/>
          <w:sz w:val="28"/>
          <w:szCs w:val="28"/>
        </w:rPr>
        <w:t>2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</w:t>
      </w:r>
      <w:r w:rsidR="00D304AF">
        <w:rPr>
          <w:rFonts w:ascii="Times New Roman" w:hAnsi="Times New Roman" w:cs="Times New Roman"/>
          <w:sz w:val="28"/>
          <w:szCs w:val="28"/>
        </w:rPr>
        <w:t>Победители отбора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обязаны представить по запросу Министерства и органов государственного финансового контроля информацию и документы, </w:t>
      </w:r>
      <w:r w:rsidR="00A558E2" w:rsidRPr="00B92ACE">
        <w:rPr>
          <w:rFonts w:ascii="Times New Roman" w:hAnsi="Times New Roman" w:cs="Times New Roman"/>
          <w:sz w:val="28"/>
          <w:szCs w:val="28"/>
        </w:rPr>
        <w:lastRenderedPageBreak/>
        <w:t>необходимые для проведения проверок соблюдения организациями условий, целей и порядка предоставления субсидий.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В случае нарушения условий предоставления субсидий, обязательств, установленных </w:t>
      </w:r>
      <w:r w:rsidR="00D90595" w:rsidRPr="00B92ACE">
        <w:rPr>
          <w:rFonts w:ascii="Times New Roman" w:hAnsi="Times New Roman" w:cs="Times New Roman"/>
          <w:sz w:val="28"/>
          <w:szCs w:val="28"/>
        </w:rPr>
        <w:t>соглашением</w:t>
      </w:r>
      <w:r w:rsidRPr="00B92ACE">
        <w:rPr>
          <w:rFonts w:ascii="Times New Roman" w:hAnsi="Times New Roman" w:cs="Times New Roman"/>
          <w:sz w:val="28"/>
          <w:szCs w:val="28"/>
        </w:rPr>
        <w:t xml:space="preserve"> о предоставлении субсидий, непредставления сведений о выполнении показателей результативности использования субсидий, недостижения показателей результативности использования субсидии, представления недостоверных сведений, повлекших необоснованное получение субсидии, организации обязаны произвести возврат полученных субсидий в размере и порядке, которые установлены </w:t>
      </w:r>
      <w:r w:rsidR="00D90595" w:rsidRPr="00B92ACE">
        <w:rPr>
          <w:rFonts w:ascii="Times New Roman" w:hAnsi="Times New Roman" w:cs="Times New Roman"/>
          <w:sz w:val="28"/>
          <w:szCs w:val="28"/>
        </w:rPr>
        <w:t>соглашением</w:t>
      </w:r>
      <w:r w:rsidRPr="00B92ACE">
        <w:rPr>
          <w:rFonts w:ascii="Times New Roman" w:hAnsi="Times New Roman" w:cs="Times New Roman"/>
          <w:sz w:val="28"/>
          <w:szCs w:val="28"/>
        </w:rPr>
        <w:t>.</w:t>
      </w:r>
    </w:p>
    <w:p w:rsidR="00E27350" w:rsidRPr="00B92ACE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108">
        <w:rPr>
          <w:rFonts w:ascii="Times New Roman" w:hAnsi="Times New Roman" w:cs="Times New Roman"/>
          <w:sz w:val="28"/>
          <w:szCs w:val="28"/>
        </w:rPr>
        <w:t>3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. В случаях выявления факта нецелевого использования субсидии, уменьшения размера средств, направляемых на оплату труда социальных работников, который заявлен организацией-победителем </w:t>
      </w:r>
      <w:r w:rsidR="00605010">
        <w:rPr>
          <w:rFonts w:ascii="Times New Roman" w:hAnsi="Times New Roman" w:cs="Times New Roman"/>
          <w:sz w:val="28"/>
          <w:szCs w:val="28"/>
        </w:rPr>
        <w:t>отбора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(единственным участником) согласно статьям расходов, </w:t>
      </w:r>
      <w:r w:rsidR="00A558E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в </w:t>
      </w:r>
      <w:hyperlink w:anchor="P367" w:history="1">
        <w:r w:rsidR="00A558E2"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1.1</w:t>
        </w:r>
      </w:hyperlink>
      <w:r w:rsidR="00A558E2"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370" w:history="1">
        <w:r w:rsidR="00A558E2"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1.2</w:t>
        </w:r>
      </w:hyperlink>
      <w:r w:rsidR="00A558E2" w:rsidRPr="00B92AC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CA3DDC" w:rsidRPr="00B92ACE">
        <w:rPr>
          <w:rFonts w:ascii="Times New Roman" w:hAnsi="Times New Roman" w:cs="Times New Roman"/>
          <w:sz w:val="28"/>
          <w:szCs w:val="28"/>
        </w:rPr>
        <w:t>№</w:t>
      </w:r>
      <w:r w:rsidR="00A558E2" w:rsidRPr="00B92ACE">
        <w:rPr>
          <w:rFonts w:ascii="Times New Roman" w:hAnsi="Times New Roman" w:cs="Times New Roman"/>
          <w:sz w:val="28"/>
          <w:szCs w:val="28"/>
        </w:rPr>
        <w:t xml:space="preserve"> 3 к настоящему Порядку, субсидия подлежит возврату в республиканский бюджет Республики Дагестан в части суммы, использованной не по целевому назначению.</w:t>
      </w:r>
    </w:p>
    <w:p w:rsidR="00A558E2" w:rsidRPr="00B92ACE" w:rsidRDefault="00A7286A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5108">
        <w:rPr>
          <w:rFonts w:ascii="Times New Roman" w:hAnsi="Times New Roman" w:cs="Times New Roman"/>
          <w:sz w:val="28"/>
          <w:szCs w:val="28"/>
        </w:rPr>
        <w:t>4</w:t>
      </w:r>
      <w:r w:rsidR="00A558E2" w:rsidRPr="00B92ACE">
        <w:rPr>
          <w:rFonts w:ascii="Times New Roman" w:hAnsi="Times New Roman" w:cs="Times New Roman"/>
          <w:sz w:val="28"/>
          <w:szCs w:val="28"/>
        </w:rPr>
        <w:t>. Возврат субсидии (остатка субсидии) осуществляется в следующем порядке: в течение 7 рабочих дней со дня принятия Министерством решения о необходимости возврата выделенных бюджетных средств получателю субсидии направляется соответствующее письменное уведомление. Получатель субсидии в течение 30 календарных дней со дня получения письменного уведомления обязан осуществить возврат субсидии путем перечисления указанных средств на лицевой счет Министерства, открытый в Управлении Федерального казначейства по Республике Дагестан, с последующим перечислением Министерством указанных средств в республиканский бюджет Республики Дагестан в порядке, установленном законодательством.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Уведомление о выявленных нарушениях и необходимости возврата полученной субсидии (остатка субсидии) вручается представителю организации под подпись лично или направляется заказ</w:t>
      </w:r>
      <w:bookmarkStart w:id="6" w:name="_GoBack"/>
      <w:bookmarkEnd w:id="6"/>
      <w:r w:rsidRPr="00B92ACE">
        <w:rPr>
          <w:rFonts w:ascii="Times New Roman" w:hAnsi="Times New Roman" w:cs="Times New Roman"/>
          <w:sz w:val="28"/>
          <w:szCs w:val="28"/>
        </w:rPr>
        <w:t>ным письмом с уведомлением.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В случае направления уведомления по почте заказным письмом уведомление считается полученным по истечении пятнадцати дней со дня направления уведомления.</w:t>
      </w:r>
    </w:p>
    <w:p w:rsidR="00E27350" w:rsidRPr="00B92ACE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 xml:space="preserve">Остаток субсидии, не использованный получателем субсидии в текущем финансовом году, подлежит возврату в республиканский бюджет Республики Дагестан до 1 февраля следующего финансового года в соответствии с требованиями, установленными </w:t>
      </w:r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14" w:history="1">
        <w:r w:rsidRPr="00B92A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92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Pr="00B92ACE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558E2" w:rsidRPr="00E27350" w:rsidRDefault="00A558E2" w:rsidP="004022A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ACE">
        <w:rPr>
          <w:rFonts w:ascii="Times New Roman" w:hAnsi="Times New Roman" w:cs="Times New Roman"/>
          <w:sz w:val="28"/>
          <w:szCs w:val="28"/>
        </w:rPr>
        <w:t>В случае невозврата субсидии (остатка субсидии) в добровольном порядке взыскание производится в судебном порядке. Заявление в суд должно быть подано Министерством в течение месяца со дня истечения срока, установленного для возврата субсидии.</w:t>
      </w:r>
    </w:p>
    <w:p w:rsidR="00A558E2" w:rsidRDefault="00A558E2">
      <w:pPr>
        <w:pStyle w:val="ConsPlusNormal"/>
        <w:jc w:val="both"/>
      </w:pPr>
    </w:p>
    <w:p w:rsidR="00A558E2" w:rsidRDefault="004022A8">
      <w:pPr>
        <w:pStyle w:val="ConsPlusNormal"/>
        <w:jc w:val="both"/>
      </w:pPr>
      <w:r>
        <w:t xml:space="preserve">   </w:t>
      </w:r>
      <w:r w:rsidR="009C12F2">
        <w:t xml:space="preserve">                                                                            </w:t>
      </w:r>
      <w:r>
        <w:t xml:space="preserve">  _________________</w:t>
      </w:r>
      <w:r w:rsidR="000211A6">
        <w:t>______</w:t>
      </w:r>
      <w:r>
        <w:t>__</w:t>
      </w:r>
    </w:p>
    <w:p w:rsidR="00A558E2" w:rsidRDefault="00A558E2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D37868" w:rsidRDefault="00D37868">
      <w:pPr>
        <w:pStyle w:val="ConsPlusNormal"/>
        <w:jc w:val="both"/>
      </w:pPr>
    </w:p>
    <w:p w:rsidR="00D37868" w:rsidRDefault="00D37868">
      <w:pPr>
        <w:pStyle w:val="ConsPlusNormal"/>
        <w:jc w:val="both"/>
      </w:pPr>
    </w:p>
    <w:p w:rsidR="00D37868" w:rsidRDefault="00D37868">
      <w:pPr>
        <w:pStyle w:val="ConsPlusNormal"/>
        <w:jc w:val="both"/>
      </w:pPr>
    </w:p>
    <w:p w:rsidR="00D37868" w:rsidRDefault="00D37868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D304AF" w:rsidRDefault="00D304AF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D7C32" w:rsidRDefault="008D7C32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8F07C3" w:rsidRDefault="008F07C3">
      <w:pPr>
        <w:pStyle w:val="ConsPlusNormal"/>
        <w:jc w:val="both"/>
      </w:pPr>
    </w:p>
    <w:p w:rsidR="00FB60F0" w:rsidRDefault="00FB60F0">
      <w:pPr>
        <w:pStyle w:val="ConsPlusNormal"/>
        <w:jc w:val="both"/>
      </w:pPr>
    </w:p>
    <w:p w:rsidR="00FB60F0" w:rsidRDefault="00FB60F0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871D73" w:rsidRDefault="00871D73">
      <w:pPr>
        <w:pStyle w:val="ConsPlusNormal"/>
        <w:jc w:val="both"/>
      </w:pPr>
    </w:p>
    <w:p w:rsidR="00A558E2" w:rsidRPr="004022A8" w:rsidRDefault="00A558E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 xml:space="preserve">Приложение </w:t>
      </w:r>
      <w:r w:rsidR="004022A8" w:rsidRPr="004022A8">
        <w:rPr>
          <w:rFonts w:ascii="Times New Roman" w:hAnsi="Times New Roman" w:cs="Times New Roman"/>
        </w:rPr>
        <w:t>№</w:t>
      </w:r>
      <w:r w:rsidRPr="004022A8">
        <w:rPr>
          <w:rFonts w:ascii="Times New Roman" w:hAnsi="Times New Roman" w:cs="Times New Roman"/>
        </w:rPr>
        <w:t xml:space="preserve"> 1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к Порядку предоставления субсидий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за счет средств республиканского бюджета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Республики Дагестан некоммерческим организациям,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не являющимся государственными (муниципальными)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учреждениями, оказывающим социальные услуги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в форме социального обслуживания на дому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Форма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bookmarkStart w:id="7" w:name="P227"/>
      <w:bookmarkEnd w:id="7"/>
      <w:r>
        <w:t xml:space="preserve">                            ЗАЯВКА-ОБОСНОВАНИЕ</w:t>
      </w:r>
    </w:p>
    <w:p w:rsidR="00A558E2" w:rsidRDefault="00A558E2">
      <w:pPr>
        <w:pStyle w:val="ConsPlusNonformat"/>
        <w:jc w:val="both"/>
      </w:pPr>
      <w:r>
        <w:t xml:space="preserve">                        на предоставление субсидии</w:t>
      </w:r>
    </w:p>
    <w:p w:rsidR="00A558E2" w:rsidRDefault="00A558E2">
      <w:pPr>
        <w:pStyle w:val="ConsPlusNonformat"/>
        <w:jc w:val="both"/>
      </w:pPr>
      <w:r>
        <w:t>___________________________________________________________________________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(наименование муниципального образования, на территории</w:t>
      </w:r>
    </w:p>
    <w:p w:rsidR="00A558E2" w:rsidRDefault="00A558E2">
      <w:pPr>
        <w:pStyle w:val="ConsPlusNonformat"/>
        <w:jc w:val="both"/>
      </w:pPr>
      <w:r>
        <w:t xml:space="preserve">              которого планируется оказание социальных услуг)</w:t>
      </w:r>
    </w:p>
    <w:p w:rsidR="00A558E2" w:rsidRDefault="00A558E2">
      <w:pPr>
        <w:pStyle w:val="ConsPlusNonformat"/>
        <w:jc w:val="both"/>
      </w:pPr>
      <w:r>
        <w:t>___________________________________________________________________________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(наименование некоммерческой организации, не являющейся государственным</w:t>
      </w:r>
    </w:p>
    <w:p w:rsidR="00A558E2" w:rsidRDefault="00A558E2">
      <w:pPr>
        <w:pStyle w:val="ConsPlusNonformat"/>
        <w:jc w:val="both"/>
      </w:pPr>
      <w:r>
        <w:t xml:space="preserve">    (муниципальным) учреждением, оказывающей социальные услуги в форме</w:t>
      </w:r>
    </w:p>
    <w:p w:rsidR="00A558E2" w:rsidRDefault="00A558E2">
      <w:pPr>
        <w:pStyle w:val="ConsPlusNonformat"/>
        <w:jc w:val="both"/>
      </w:pPr>
      <w:r>
        <w:t xml:space="preserve">          социального обслуживания на дому, Ф.И.О. руководителя)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>ходатайствует  о  предоставлении  субсидии  на  оказание социальных услуг в</w:t>
      </w:r>
    </w:p>
    <w:p w:rsidR="00A558E2" w:rsidRDefault="00A558E2">
      <w:pPr>
        <w:pStyle w:val="ConsPlusNonformat"/>
        <w:jc w:val="both"/>
      </w:pPr>
      <w:r>
        <w:t>форме социального обслуживания на дому.</w:t>
      </w:r>
    </w:p>
    <w:p w:rsidR="00A558E2" w:rsidRDefault="00A558E2">
      <w:pPr>
        <w:pStyle w:val="ConsPlusNonformat"/>
        <w:jc w:val="both"/>
      </w:pPr>
      <w:r>
        <w:t xml:space="preserve">    С порядком и условиями предоставления субсидии ознакомлены и согласны.</w:t>
      </w:r>
    </w:p>
    <w:p w:rsidR="00A558E2" w:rsidRDefault="00A558E2">
      <w:pPr>
        <w:pStyle w:val="ConsPlusNonformat"/>
        <w:jc w:val="both"/>
      </w:pPr>
      <w:r>
        <w:t xml:space="preserve">    Для получения субсидии прилагаются следующие документы:</w:t>
      </w:r>
    </w:p>
    <w:p w:rsidR="00A558E2" w:rsidRDefault="00A558E2">
      <w:pPr>
        <w:pStyle w:val="ConsPlusNonformat"/>
        <w:jc w:val="both"/>
      </w:pPr>
      <w:r>
        <w:t xml:space="preserve">    1) пояснительная записка на __ л.;</w:t>
      </w:r>
    </w:p>
    <w:p w:rsidR="00A558E2" w:rsidRDefault="00A558E2">
      <w:pPr>
        <w:pStyle w:val="ConsPlusNonformat"/>
        <w:jc w:val="both"/>
      </w:pPr>
      <w:r>
        <w:t xml:space="preserve">    2)   копии   документов,   подтверждающих  образование  и  стаж  работы</w:t>
      </w:r>
    </w:p>
    <w:p w:rsidR="00A558E2" w:rsidRDefault="00A558E2">
      <w:pPr>
        <w:pStyle w:val="ConsPlusNonformat"/>
        <w:jc w:val="both"/>
      </w:pPr>
      <w:r>
        <w:t>руководителя организации, на __ л.;</w:t>
      </w:r>
    </w:p>
    <w:p w:rsidR="00A558E2" w:rsidRDefault="00A558E2">
      <w:pPr>
        <w:pStyle w:val="ConsPlusNonformat"/>
        <w:jc w:val="both"/>
      </w:pPr>
      <w:r>
        <w:t xml:space="preserve">    3)  копия  документа,  подтверждающего полномочия лица, представляющего</w:t>
      </w:r>
    </w:p>
    <w:p w:rsidR="00A558E2" w:rsidRDefault="00A558E2">
      <w:pPr>
        <w:pStyle w:val="ConsPlusNonformat"/>
        <w:jc w:val="both"/>
      </w:pPr>
      <w:r>
        <w:t>документы, действовать от имени организации, на ___ л.;</w:t>
      </w:r>
    </w:p>
    <w:p w:rsidR="00A558E2" w:rsidRDefault="00A558E2">
      <w:pPr>
        <w:pStyle w:val="ConsPlusNonformat"/>
        <w:jc w:val="both"/>
      </w:pPr>
      <w:r>
        <w:t xml:space="preserve">    4) копия учредительных документов организации на ___ л.;</w:t>
      </w:r>
    </w:p>
    <w:p w:rsidR="00A558E2" w:rsidRDefault="00A558E2">
      <w:pPr>
        <w:pStyle w:val="ConsPlusNonformat"/>
        <w:jc w:val="both"/>
      </w:pPr>
      <w:r>
        <w:t xml:space="preserve">    5)  бланк  банковских  реквизитов  с  указанием  счета  организации для</w:t>
      </w:r>
    </w:p>
    <w:p w:rsidR="00A558E2" w:rsidRDefault="00A558E2">
      <w:pPr>
        <w:pStyle w:val="ConsPlusNonformat"/>
        <w:jc w:val="both"/>
      </w:pPr>
      <w:r>
        <w:t>перечисления субсидии на ___ л.;</w:t>
      </w:r>
    </w:p>
    <w:p w:rsidR="00A558E2" w:rsidRDefault="00A558E2">
      <w:pPr>
        <w:pStyle w:val="ConsPlusNonformat"/>
        <w:jc w:val="both"/>
      </w:pPr>
      <w:r>
        <w:t xml:space="preserve">    6)  копии  балансов,  отчетов  о  прибылях  и убытках и (или) налоговых</w:t>
      </w:r>
    </w:p>
    <w:p w:rsidR="00A558E2" w:rsidRDefault="00A558E2">
      <w:pPr>
        <w:pStyle w:val="ConsPlusNonformat"/>
        <w:jc w:val="both"/>
      </w:pPr>
      <w:r>
        <w:t>деклараций  организации  за  предыдущий  год  и последний отчетный период с</w:t>
      </w:r>
    </w:p>
    <w:p w:rsidR="00A558E2" w:rsidRDefault="00A558E2">
      <w:pPr>
        <w:pStyle w:val="ConsPlusNonformat"/>
        <w:jc w:val="both"/>
      </w:pPr>
      <w:r>
        <w:t>отметкой о принятии налоговым органом на ___ л.;</w:t>
      </w:r>
    </w:p>
    <w:p w:rsidR="00A558E2" w:rsidRDefault="00A558E2">
      <w:pPr>
        <w:pStyle w:val="ConsPlusNonformat"/>
        <w:jc w:val="both"/>
      </w:pPr>
      <w:r>
        <w:t xml:space="preserve">    7)  информация о распределении субсидии по направлениям расходов на ___</w:t>
      </w:r>
    </w:p>
    <w:p w:rsidR="00A558E2" w:rsidRDefault="00A558E2">
      <w:pPr>
        <w:pStyle w:val="ConsPlusNonformat"/>
        <w:jc w:val="both"/>
      </w:pPr>
      <w:r>
        <w:t>л.;</w:t>
      </w:r>
    </w:p>
    <w:p w:rsidR="00A558E2" w:rsidRDefault="00A558E2">
      <w:pPr>
        <w:pStyle w:val="ConsPlusNonformat"/>
        <w:jc w:val="both"/>
      </w:pPr>
      <w:r>
        <w:t xml:space="preserve">    8)   документы,   подтверждающие   оказание  заявителем  дополнительных</w:t>
      </w:r>
    </w:p>
    <w:p w:rsidR="00A558E2" w:rsidRDefault="00A558E2">
      <w:pPr>
        <w:pStyle w:val="ConsPlusNonformat"/>
        <w:jc w:val="both"/>
      </w:pPr>
      <w:r>
        <w:t>социальных   услуг   сверх   перечня   социальных   услуг,  предоставляемых</w:t>
      </w:r>
    </w:p>
    <w:p w:rsidR="00A558E2" w:rsidRDefault="00A558E2">
      <w:pPr>
        <w:pStyle w:val="ConsPlusNonformat"/>
        <w:jc w:val="both"/>
      </w:pPr>
      <w:r>
        <w:t>поставщиками социальных услуг в Республике Дагестан, на ___ л.;</w:t>
      </w:r>
    </w:p>
    <w:p w:rsidR="00A558E2" w:rsidRDefault="00A558E2">
      <w:pPr>
        <w:pStyle w:val="ConsPlusNonformat"/>
        <w:jc w:val="both"/>
      </w:pPr>
      <w:r>
        <w:t xml:space="preserve">    9)  буклеты,  брошюры,  фотографии  и  иные  материалы,  подтверждающие</w:t>
      </w:r>
    </w:p>
    <w:p w:rsidR="00A558E2" w:rsidRDefault="00A558E2">
      <w:pPr>
        <w:pStyle w:val="ConsPlusNonformat"/>
        <w:jc w:val="both"/>
      </w:pPr>
      <w:r>
        <w:t>наличие у заявителя общедоступных информационных ресурсов, на ___ л.;</w:t>
      </w:r>
    </w:p>
    <w:p w:rsidR="00A558E2" w:rsidRDefault="00A558E2">
      <w:pPr>
        <w:pStyle w:val="ConsPlusNonformat"/>
        <w:jc w:val="both"/>
      </w:pPr>
      <w:r>
        <w:t xml:space="preserve">    10) штатное расписание организации на ___ л.;</w:t>
      </w:r>
    </w:p>
    <w:p w:rsidR="00A558E2" w:rsidRDefault="00A558E2">
      <w:pPr>
        <w:pStyle w:val="ConsPlusNonformat"/>
        <w:jc w:val="both"/>
      </w:pPr>
      <w:r>
        <w:t xml:space="preserve">    11) справка кредитной организации (кредитных организаций) об отсутствии</w:t>
      </w:r>
    </w:p>
    <w:p w:rsidR="00A558E2" w:rsidRDefault="00A558E2">
      <w:pPr>
        <w:pStyle w:val="ConsPlusNonformat"/>
        <w:jc w:val="both"/>
      </w:pPr>
      <w:r>
        <w:t>ограничений   прав   заявителя   на   распоряжение   денежными  средствами,</w:t>
      </w:r>
    </w:p>
    <w:p w:rsidR="00A558E2" w:rsidRDefault="00A558E2">
      <w:pPr>
        <w:pStyle w:val="ConsPlusNonformat"/>
        <w:jc w:val="both"/>
      </w:pPr>
      <w:r>
        <w:t>находящимися на ее счете (счетах);</w:t>
      </w:r>
    </w:p>
    <w:p w:rsidR="00A558E2" w:rsidRDefault="00A558E2">
      <w:pPr>
        <w:pStyle w:val="ConsPlusNonformat"/>
        <w:jc w:val="both"/>
      </w:pPr>
      <w:r>
        <w:t xml:space="preserve">    12)   копии   лицензий   на   осуществление   деятельности,   требующей</w:t>
      </w:r>
    </w:p>
    <w:p w:rsidR="00A558E2" w:rsidRDefault="00A558E2">
      <w:pPr>
        <w:pStyle w:val="ConsPlusNonformat"/>
        <w:jc w:val="both"/>
      </w:pPr>
      <w:r>
        <w:t>лицензирования в соответствии с законодательством Российской Федерации;</w:t>
      </w:r>
    </w:p>
    <w:p w:rsidR="00A558E2" w:rsidRDefault="00A558E2">
      <w:pPr>
        <w:pStyle w:val="ConsPlusNonformat"/>
        <w:jc w:val="both"/>
      </w:pPr>
      <w:r>
        <w:t xml:space="preserve">    13)  подписанное  руководителем  организации гарантийное обязательство,</w:t>
      </w:r>
    </w:p>
    <w:p w:rsidR="00A558E2" w:rsidRDefault="00A558E2">
      <w:pPr>
        <w:pStyle w:val="ConsPlusNonformat"/>
        <w:jc w:val="both"/>
      </w:pPr>
      <w:r>
        <w:t>подтверждающее,  что  организация  соответствует требованиям, установленным</w:t>
      </w:r>
    </w:p>
    <w:p w:rsidR="00A558E2" w:rsidRDefault="00D25ED2">
      <w:pPr>
        <w:pStyle w:val="ConsPlusNonformat"/>
        <w:jc w:val="both"/>
      </w:pPr>
      <w:hyperlink w:anchor="P100" w:history="1">
        <w:r w:rsidR="00A558E2">
          <w:rPr>
            <w:color w:val="0000FF"/>
          </w:rPr>
          <w:t>пунктом    1.9</w:t>
        </w:r>
      </w:hyperlink>
      <w:r w:rsidR="00A558E2">
        <w:t xml:space="preserve">    Порядка   предоставления   субсидий   за   счет   средств</w:t>
      </w:r>
    </w:p>
    <w:p w:rsidR="00A558E2" w:rsidRDefault="00A558E2">
      <w:pPr>
        <w:pStyle w:val="ConsPlusNonformat"/>
        <w:jc w:val="both"/>
      </w:pPr>
      <w:r>
        <w:t>республиканского  бюджета  Республики Дагестан некоммерческим организациям,</w:t>
      </w:r>
    </w:p>
    <w:p w:rsidR="00A558E2" w:rsidRDefault="00A558E2">
      <w:pPr>
        <w:pStyle w:val="ConsPlusNonformat"/>
        <w:jc w:val="both"/>
      </w:pPr>
      <w:r>
        <w:t>не  являющимся  государственными (муниципальными) учреждениями, оказывающим</w:t>
      </w:r>
    </w:p>
    <w:p w:rsidR="00A558E2" w:rsidRDefault="00A558E2">
      <w:pPr>
        <w:pStyle w:val="ConsPlusNonformat"/>
        <w:jc w:val="both"/>
      </w:pPr>
      <w:r>
        <w:t>социальные услуги в форме социального обслуживания на дому;</w:t>
      </w:r>
    </w:p>
    <w:p w:rsidR="00A558E2" w:rsidRDefault="00A558E2" w:rsidP="00F779C3">
      <w:pPr>
        <w:pStyle w:val="ConsPlusNonformat"/>
        <w:ind w:right="1416"/>
        <w:jc w:val="both"/>
      </w:pPr>
      <w:r>
        <w:t xml:space="preserve">    14)  согласие  лиц,  информация  о  которых  представлена  в заявке, на</w:t>
      </w:r>
      <w:r w:rsidR="00153274">
        <w:t xml:space="preserve"> </w:t>
      </w:r>
      <w:r>
        <w:t>обработку персональных данных</w:t>
      </w:r>
      <w:r w:rsidR="00F779C3">
        <w:t xml:space="preserve">, </w:t>
      </w:r>
      <w:r w:rsidR="00F779C3" w:rsidRPr="00F779C3">
        <w:t xml:space="preserve">а также согласие на публикацию (размещение) в информационно-телекоммуникационной сети </w:t>
      </w:r>
      <w:r w:rsidR="00F779C3">
        <w:t>«</w:t>
      </w:r>
      <w:r w:rsidR="00F779C3" w:rsidRPr="00F779C3">
        <w:t>Интернет</w:t>
      </w:r>
      <w:r w:rsidR="00F779C3">
        <w:t>»</w:t>
      </w:r>
      <w:r w:rsidR="00F779C3" w:rsidRPr="00F779C3">
        <w:t xml:space="preserve"> информации об участнике отбора</w:t>
      </w:r>
      <w:r>
        <w:t xml:space="preserve"> на ___ л.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    Юридический адрес, банковские реквизиты:</w:t>
      </w:r>
    </w:p>
    <w:p w:rsidR="00A558E2" w:rsidRDefault="00A558E2">
      <w:pPr>
        <w:pStyle w:val="ConsPlusNonformat"/>
        <w:jc w:val="both"/>
      </w:pPr>
      <w:r>
        <w:t xml:space="preserve">    _____________________________________</w:t>
      </w:r>
    </w:p>
    <w:p w:rsidR="00A558E2" w:rsidRDefault="00A558E2">
      <w:pPr>
        <w:pStyle w:val="ConsPlusNonformat"/>
        <w:jc w:val="both"/>
      </w:pPr>
      <w:r>
        <w:lastRenderedPageBreak/>
        <w:t xml:space="preserve">    _____________________________________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    Руководитель организации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(подпись, расшифровка подписи)</w:t>
      </w:r>
    </w:p>
    <w:p w:rsidR="00A558E2" w:rsidRDefault="00A558E2">
      <w:pPr>
        <w:pStyle w:val="ConsPlusNonformat"/>
        <w:jc w:val="both"/>
      </w:pPr>
    </w:p>
    <w:p w:rsidR="00A558E2" w:rsidRDefault="00A558E2">
      <w:pPr>
        <w:pStyle w:val="ConsPlusNonformat"/>
        <w:jc w:val="both"/>
      </w:pPr>
      <w:r>
        <w:t xml:space="preserve">    Контактный телефон ___________________________________________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B104B1" w:rsidRDefault="00B104B1">
      <w:pPr>
        <w:pStyle w:val="ConsPlusNormal"/>
        <w:jc w:val="both"/>
      </w:pPr>
    </w:p>
    <w:p w:rsidR="00A558E2" w:rsidRPr="004022A8" w:rsidRDefault="004022A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lastRenderedPageBreak/>
        <w:t>Приложение №</w:t>
      </w:r>
      <w:r w:rsidR="00A558E2" w:rsidRPr="004022A8">
        <w:rPr>
          <w:rFonts w:ascii="Times New Roman" w:hAnsi="Times New Roman" w:cs="Times New Roman"/>
        </w:rPr>
        <w:t xml:space="preserve"> 2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к Порядку предоставления субсидий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за счет средств республиканского бюджета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Республики Дагестан некоммерческим организациям,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не являющимся государственными (муниципальными)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учреждениями, оказывающим услуги в сфере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социального обслуживания населения на дому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Форма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bookmarkStart w:id="8" w:name="P298"/>
      <w:bookmarkEnd w:id="8"/>
      <w:r w:rsidRPr="004022A8">
        <w:rPr>
          <w:rFonts w:ascii="Times New Roman" w:hAnsi="Times New Roman" w:cs="Times New Roman"/>
        </w:rPr>
        <w:t>ПЕРСОНАЛЬНЫЙ СОСТАВ РАБОТНИКОВ</w:t>
      </w:r>
    </w:p>
    <w:p w:rsidR="00A558E2" w:rsidRDefault="00A558E2">
      <w:pPr>
        <w:pStyle w:val="ConsPlusNormal"/>
        <w:jc w:val="both"/>
      </w:pPr>
    </w:p>
    <w:p w:rsidR="00A558E2" w:rsidRDefault="00A558E2">
      <w:pPr>
        <w:sectPr w:rsidR="00A558E2" w:rsidSect="008F07C3">
          <w:headerReference w:type="default" r:id="rId15"/>
          <w:pgSz w:w="11906" w:h="16838"/>
          <w:pgMar w:top="851" w:right="566" w:bottom="1135" w:left="993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31"/>
        <w:gridCol w:w="1077"/>
        <w:gridCol w:w="1134"/>
        <w:gridCol w:w="1134"/>
        <w:gridCol w:w="1262"/>
        <w:gridCol w:w="1474"/>
        <w:gridCol w:w="1531"/>
        <w:gridCol w:w="1247"/>
        <w:gridCol w:w="1134"/>
        <w:gridCol w:w="1361"/>
      </w:tblGrid>
      <w:tr w:rsidR="00A558E2" w:rsidRPr="000211A6">
        <w:tc>
          <w:tcPr>
            <w:tcW w:w="510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931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77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134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134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262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Опыт работы в социальной сфере</w:t>
            </w:r>
          </w:p>
        </w:tc>
        <w:tc>
          <w:tcPr>
            <w:tcW w:w="1474" w:type="dxa"/>
            <w:vMerge w:val="restart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5273" w:type="dxa"/>
            <w:gridSpan w:val="4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Сведения о дополнительном профессиональном образовании, полученном за последние три года</w:t>
            </w:r>
          </w:p>
        </w:tc>
      </w:tr>
      <w:tr w:rsidR="00A558E2" w:rsidRPr="000211A6">
        <w:tc>
          <w:tcPr>
            <w:tcW w:w="510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вид дополнительного профессионального образования</w:t>
            </w:r>
          </w:p>
        </w:tc>
        <w:tc>
          <w:tcPr>
            <w:tcW w:w="1247" w:type="dxa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134" w:type="dxa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период обучения</w:t>
            </w:r>
          </w:p>
        </w:tc>
        <w:tc>
          <w:tcPr>
            <w:tcW w:w="1361" w:type="dxa"/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A558E2" w:rsidRPr="000211A6">
        <w:tblPrEx>
          <w:tblBorders>
            <w:insideH w:val="nil"/>
          </w:tblBorders>
        </w:tblPrEx>
        <w:tc>
          <w:tcPr>
            <w:tcW w:w="12795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2611"/>
            </w:tblGrid>
            <w:tr w:rsidR="00A558E2" w:rsidRPr="000211A6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558E2" w:rsidRPr="000211A6" w:rsidRDefault="00A558E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558E2" w:rsidRPr="000211A6" w:rsidRDefault="00A558E2">
            <w:pPr>
              <w:rPr>
                <w:rFonts w:ascii="Times New Roman" w:hAnsi="Times New Roman" w:cs="Times New Roman"/>
              </w:rPr>
            </w:pPr>
          </w:p>
        </w:tc>
      </w:tr>
      <w:tr w:rsidR="00A558E2" w:rsidRPr="000211A6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1" w:type="dxa"/>
            <w:tcBorders>
              <w:top w:val="nil"/>
            </w:tcBorders>
          </w:tcPr>
          <w:p w:rsidR="00A558E2" w:rsidRPr="000211A6" w:rsidRDefault="00A55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1A6">
              <w:rPr>
                <w:rFonts w:ascii="Times New Roman" w:hAnsi="Times New Roman" w:cs="Times New Roman"/>
              </w:rPr>
              <w:t>10</w:t>
            </w:r>
          </w:p>
        </w:tc>
      </w:tr>
      <w:tr w:rsidR="00A558E2" w:rsidRPr="000211A6">
        <w:tc>
          <w:tcPr>
            <w:tcW w:w="510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558E2" w:rsidRPr="000211A6" w:rsidRDefault="00A558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58E2" w:rsidRDefault="00A558E2">
      <w:pPr>
        <w:sectPr w:rsidR="00A558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58E2" w:rsidRDefault="00A558E2">
      <w:pPr>
        <w:pStyle w:val="ConsPlusNormal"/>
        <w:jc w:val="both"/>
      </w:pPr>
    </w:p>
    <w:p w:rsidR="00A558E2" w:rsidRPr="004022A8" w:rsidRDefault="00A558E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 xml:space="preserve">Приложение </w:t>
      </w:r>
      <w:r w:rsidR="004022A8" w:rsidRPr="004022A8">
        <w:rPr>
          <w:rFonts w:ascii="Times New Roman" w:hAnsi="Times New Roman" w:cs="Times New Roman"/>
        </w:rPr>
        <w:t>№</w:t>
      </w:r>
      <w:r w:rsidRPr="004022A8">
        <w:rPr>
          <w:rFonts w:ascii="Times New Roman" w:hAnsi="Times New Roman" w:cs="Times New Roman"/>
        </w:rPr>
        <w:t xml:space="preserve"> 3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к Порядку предоставления субсидий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за счет средств республиканского бюджета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Республики Дагестан некоммерческим организациям,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не являющимся государственными (муниципальными)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учреждениями, оказывающим социальные услуги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в форме социального обслуживания на дому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Форма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bookmarkStart w:id="9" w:name="P351"/>
      <w:bookmarkEnd w:id="9"/>
      <w:r w:rsidRPr="004022A8">
        <w:rPr>
          <w:rFonts w:ascii="Times New Roman" w:hAnsi="Times New Roman" w:cs="Times New Roman"/>
        </w:rPr>
        <w:t>ИНФОРМАЦИЯ</w:t>
      </w: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О РАСПРЕДЕЛЕНИИ СУБСИДИИ ПО НАПРАВЛЕНИЯМ РАСХОДОВ</w:t>
      </w: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__________________________________________________________</w:t>
      </w: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(наименование муниципального образования, на территории</w:t>
      </w: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которого планируется оказание социальных услуг в форме</w:t>
      </w: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социального обслуживания населения на дому)</w:t>
      </w:r>
    </w:p>
    <w:p w:rsidR="00A558E2" w:rsidRDefault="00A55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102"/>
        <w:gridCol w:w="1757"/>
      </w:tblGrid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  <w:jc w:val="center"/>
            </w:pPr>
            <w:r>
              <w:t>Объем субсидии, руб.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Прямые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bookmarkStart w:id="10" w:name="P367"/>
            <w:bookmarkEnd w:id="10"/>
            <w:r>
              <w:t>1.1.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Оплата труда персонала, предоставляющего социальные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bookmarkStart w:id="11" w:name="P370"/>
            <w:bookmarkEnd w:id="11"/>
            <w:r>
              <w:t>1.2.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Начисления на выплаты по оплате труда персонала, предоставляющего социальные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Прочие расходы, непосредственно связанные с предоставлением социальных услуг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Косвенные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Расходы на оплату труда управленческого персонала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Начисления на выплаты по оплате труда управленческого персонала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Косвенные общехозяйственные расходы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Услуги связи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>2.3.6.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5102" w:type="dxa"/>
          </w:tcPr>
          <w:p w:rsidR="00A558E2" w:rsidRDefault="00A558E2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r>
        <w:t xml:space="preserve">    Руководитель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nformat"/>
        <w:jc w:val="both"/>
      </w:pPr>
      <w:r>
        <w:t xml:space="preserve">    Главный бухгалтер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2408E7" w:rsidRDefault="002408E7">
      <w:pPr>
        <w:pStyle w:val="ConsPlusNormal"/>
        <w:jc w:val="both"/>
      </w:pP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 xml:space="preserve">Приложение </w:t>
      </w:r>
      <w:r w:rsidR="004022A8">
        <w:rPr>
          <w:rFonts w:ascii="Times New Roman" w:hAnsi="Times New Roman" w:cs="Times New Roman"/>
        </w:rPr>
        <w:t>№</w:t>
      </w:r>
      <w:r w:rsidR="00845108">
        <w:rPr>
          <w:rFonts w:ascii="Times New Roman" w:hAnsi="Times New Roman" w:cs="Times New Roman"/>
        </w:rPr>
        <w:t>4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к Порядку предоставления субсидий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lastRenderedPageBreak/>
        <w:t>за счет средств республиканского бюджета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Республики Дагестан некоммерческим организациям,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не являющимся государственными (муниципальными)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учреждениями, оказывающим социальные услуги</w:t>
      </w: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в форме социального обслуживания на дому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Форма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bookmarkStart w:id="12" w:name="P483"/>
      <w:bookmarkEnd w:id="12"/>
      <w:r w:rsidRPr="004022A8">
        <w:rPr>
          <w:rFonts w:ascii="Times New Roman" w:hAnsi="Times New Roman" w:cs="Times New Roman"/>
        </w:rPr>
        <w:t>ОТЧЕТ</w:t>
      </w:r>
    </w:p>
    <w:p w:rsidR="00A558E2" w:rsidRPr="004022A8" w:rsidRDefault="00A558E2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О РАСХОДОВАНИИ СУБСИДИИ ЗА _______ 20___ Г.</w:t>
      </w:r>
    </w:p>
    <w:p w:rsidR="00A558E2" w:rsidRPr="004022A8" w:rsidRDefault="00A558E2">
      <w:pPr>
        <w:pStyle w:val="ConsPlusNormal"/>
        <w:jc w:val="both"/>
        <w:rPr>
          <w:rFonts w:ascii="Times New Roman" w:hAnsi="Times New Roman" w:cs="Times New Roman"/>
        </w:rPr>
      </w:pPr>
    </w:p>
    <w:p w:rsidR="00A558E2" w:rsidRDefault="00A558E2">
      <w:pPr>
        <w:sectPr w:rsidR="00A558E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02"/>
        <w:gridCol w:w="1474"/>
        <w:gridCol w:w="1191"/>
        <w:gridCol w:w="1304"/>
        <w:gridCol w:w="1077"/>
        <w:gridCol w:w="1134"/>
      </w:tblGrid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  <w:jc w:val="center"/>
            </w:pPr>
            <w:r>
              <w:t>Объем субсидии, полученной из бюджета Республики Дагестан, руб.</w:t>
            </w:r>
          </w:p>
        </w:tc>
        <w:tc>
          <w:tcPr>
            <w:tcW w:w="1191" w:type="dxa"/>
          </w:tcPr>
          <w:p w:rsidR="00A558E2" w:rsidRDefault="00A558E2">
            <w:pPr>
              <w:pStyle w:val="ConsPlusNormal"/>
              <w:jc w:val="center"/>
            </w:pPr>
            <w:r>
              <w:t>Кассовые расходы, руб.</w:t>
            </w:r>
          </w:p>
        </w:tc>
        <w:tc>
          <w:tcPr>
            <w:tcW w:w="1304" w:type="dxa"/>
          </w:tcPr>
          <w:p w:rsidR="00A558E2" w:rsidRDefault="00A558E2">
            <w:pPr>
              <w:pStyle w:val="ConsPlusNormal"/>
              <w:jc w:val="center"/>
            </w:pPr>
            <w:r>
              <w:t>Документ - основание кассового расхода</w:t>
            </w:r>
          </w:p>
        </w:tc>
        <w:tc>
          <w:tcPr>
            <w:tcW w:w="1077" w:type="dxa"/>
          </w:tcPr>
          <w:p w:rsidR="00A558E2" w:rsidRDefault="00A558E2">
            <w:pPr>
              <w:pStyle w:val="ConsPlusNormal"/>
              <w:jc w:val="center"/>
            </w:pPr>
            <w:r>
              <w:t>Остаток субсидии, руб.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558E2" w:rsidRDefault="00A558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558E2" w:rsidRDefault="00A558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A558E2" w:rsidRDefault="00A558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7</w:t>
            </w: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Прямые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Оплата труда персонала, предоставляющего социальные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Начисления на выплаты по оплате труда персонала, предоставляющего социальные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Прочие расходы, непосредственно связанные с предоставлением социальных услуг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Косвенные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Расходы на оплату труда управленческого персонала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 xml:space="preserve">Начисления на выплаты по оплате </w:t>
            </w:r>
            <w:r>
              <w:lastRenderedPageBreak/>
              <w:t>труда управленческого персонала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Косвенные общехозяйственные расходы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Услуги связи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2.3.6.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73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3402" w:type="dxa"/>
          </w:tcPr>
          <w:p w:rsidR="00A558E2" w:rsidRDefault="00A558E2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91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30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077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sectPr w:rsidR="00A558E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r>
        <w:t xml:space="preserve">    Количество граждан, обслуженных за отчетный период, - _____ чел.</w:t>
      </w:r>
    </w:p>
    <w:p w:rsidR="00A558E2" w:rsidRDefault="00A558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1134"/>
        <w:gridCol w:w="1134"/>
        <w:gridCol w:w="1134"/>
        <w:gridCol w:w="1134"/>
        <w:gridCol w:w="1134"/>
        <w:gridCol w:w="1134"/>
      </w:tblGrid>
      <w:tr w:rsidR="00A558E2">
        <w:tc>
          <w:tcPr>
            <w:tcW w:w="510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A558E2" w:rsidRDefault="00A558E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402" w:type="dxa"/>
            <w:gridSpan w:val="3"/>
          </w:tcPr>
          <w:p w:rsidR="00A558E2" w:rsidRDefault="00A558E2">
            <w:pPr>
              <w:pStyle w:val="ConsPlusNormal"/>
              <w:jc w:val="center"/>
            </w:pPr>
            <w:r>
              <w:t>Количество получателей социальных услуг, чел.</w:t>
            </w:r>
          </w:p>
        </w:tc>
        <w:tc>
          <w:tcPr>
            <w:tcW w:w="3402" w:type="dxa"/>
            <w:gridSpan w:val="3"/>
          </w:tcPr>
          <w:p w:rsidR="00A558E2" w:rsidRDefault="00A558E2">
            <w:pPr>
              <w:pStyle w:val="ConsPlusNormal"/>
              <w:jc w:val="center"/>
            </w:pPr>
            <w:r>
              <w:t>Количество оказанных услуг, посещений</w:t>
            </w:r>
          </w:p>
        </w:tc>
      </w:tr>
      <w:tr w:rsidR="00A558E2">
        <w:tc>
          <w:tcPr>
            <w:tcW w:w="510" w:type="dxa"/>
            <w:vMerge/>
          </w:tcPr>
          <w:p w:rsidR="00A558E2" w:rsidRDefault="00A558E2"/>
        </w:tc>
        <w:tc>
          <w:tcPr>
            <w:tcW w:w="1644" w:type="dxa"/>
            <w:vMerge/>
          </w:tcPr>
          <w:p w:rsidR="00A558E2" w:rsidRDefault="00A558E2"/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частичная оплата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полная оплата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бесплатно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частичная оплата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полная оплата</w:t>
            </w: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A558E2" w:rsidRDefault="00A558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  <w:jc w:val="center"/>
            </w:pPr>
            <w:r>
              <w:t>8</w:t>
            </w: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64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  <w:tr w:rsidR="00A558E2">
        <w:tc>
          <w:tcPr>
            <w:tcW w:w="510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644" w:type="dxa"/>
          </w:tcPr>
          <w:p w:rsidR="00A558E2" w:rsidRDefault="00A558E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  <w:tc>
          <w:tcPr>
            <w:tcW w:w="1134" w:type="dxa"/>
          </w:tcPr>
          <w:p w:rsidR="00A558E2" w:rsidRDefault="00A558E2">
            <w:pPr>
              <w:pStyle w:val="ConsPlusNormal"/>
            </w:pPr>
          </w:p>
        </w:tc>
      </w:tr>
    </w:tbl>
    <w:p w:rsidR="00A558E2" w:rsidRDefault="00A558E2">
      <w:pPr>
        <w:pStyle w:val="ConsPlusNormal"/>
        <w:jc w:val="both"/>
      </w:pPr>
    </w:p>
    <w:p w:rsidR="00A558E2" w:rsidRDefault="00A558E2">
      <w:pPr>
        <w:pStyle w:val="ConsPlusNonformat"/>
        <w:jc w:val="both"/>
      </w:pPr>
      <w:r>
        <w:t xml:space="preserve">    Руководитель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nformat"/>
        <w:jc w:val="both"/>
      </w:pPr>
      <w:r>
        <w:t xml:space="preserve">    Главный бухгалтер</w:t>
      </w:r>
    </w:p>
    <w:p w:rsidR="00A558E2" w:rsidRDefault="00A558E2">
      <w:pPr>
        <w:pStyle w:val="ConsPlusNonformat"/>
        <w:jc w:val="both"/>
      </w:pPr>
      <w:r>
        <w:t xml:space="preserve">    _____________________________________________________________</w:t>
      </w:r>
    </w:p>
    <w:p w:rsidR="00A558E2" w:rsidRDefault="00A558E2">
      <w:pPr>
        <w:pStyle w:val="ConsPlusNonformat"/>
        <w:jc w:val="both"/>
      </w:pPr>
      <w:r>
        <w:t xml:space="preserve">                           (подпись, расшифровка подписи)</w:t>
      </w:r>
    </w:p>
    <w:p w:rsidR="00A558E2" w:rsidRDefault="00A558E2">
      <w:pPr>
        <w:pStyle w:val="ConsPlusNormal"/>
        <w:jc w:val="both"/>
      </w:pPr>
    </w:p>
    <w:p w:rsidR="00A558E2" w:rsidRDefault="00A558E2">
      <w:pPr>
        <w:pStyle w:val="ConsPlusNormal"/>
        <w:jc w:val="both"/>
      </w:pPr>
    </w:p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/>
    <w:p w:rsidR="00013448" w:rsidRDefault="00013448" w:rsidP="00013448">
      <w:pPr>
        <w:pStyle w:val="ConsPlusNormal"/>
        <w:jc w:val="both"/>
      </w:pPr>
    </w:p>
    <w:p w:rsidR="00013448" w:rsidRPr="004022A8" w:rsidRDefault="00013448" w:rsidP="00013448">
      <w:pPr>
        <w:pStyle w:val="ConsPlusNormal"/>
        <w:jc w:val="both"/>
        <w:rPr>
          <w:rFonts w:ascii="Times New Roman" w:hAnsi="Times New Roman" w:cs="Times New Roman"/>
        </w:rPr>
      </w:pPr>
    </w:p>
    <w:p w:rsidR="00013448" w:rsidRPr="004022A8" w:rsidRDefault="00013448" w:rsidP="0001344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 xml:space="preserve">Приложение № </w:t>
      </w:r>
      <w:r w:rsidR="00845108">
        <w:rPr>
          <w:rFonts w:ascii="Times New Roman" w:hAnsi="Times New Roman" w:cs="Times New Roman"/>
        </w:rPr>
        <w:t>5</w:t>
      </w:r>
    </w:p>
    <w:p w:rsidR="00013448" w:rsidRPr="004022A8" w:rsidRDefault="00013448" w:rsidP="00013448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к Порядку предоставления субсидий</w:t>
      </w:r>
    </w:p>
    <w:p w:rsidR="00013448" w:rsidRPr="004022A8" w:rsidRDefault="00013448" w:rsidP="00013448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за счет средств республиканского бюджета</w:t>
      </w:r>
    </w:p>
    <w:p w:rsidR="00013448" w:rsidRPr="004022A8" w:rsidRDefault="00013448" w:rsidP="00013448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Республики Дагестан некоммерческим организациям,</w:t>
      </w:r>
    </w:p>
    <w:p w:rsidR="00013448" w:rsidRPr="004022A8" w:rsidRDefault="00013448" w:rsidP="00013448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не являющимся государственными (муниципальными)</w:t>
      </w:r>
    </w:p>
    <w:p w:rsidR="00013448" w:rsidRPr="004022A8" w:rsidRDefault="00013448" w:rsidP="00013448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учреждениями, оказывающим социальные услуги</w:t>
      </w:r>
    </w:p>
    <w:p w:rsidR="00013448" w:rsidRPr="004022A8" w:rsidRDefault="00013448" w:rsidP="00013448">
      <w:pPr>
        <w:pStyle w:val="ConsPlusNormal"/>
        <w:jc w:val="right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в форме социального обслуживания на дому</w:t>
      </w:r>
    </w:p>
    <w:p w:rsidR="00013448" w:rsidRPr="004022A8" w:rsidRDefault="00013448" w:rsidP="00013448">
      <w:pPr>
        <w:pStyle w:val="ConsPlusNormal"/>
        <w:jc w:val="both"/>
        <w:rPr>
          <w:rFonts w:ascii="Times New Roman" w:hAnsi="Times New Roman" w:cs="Times New Roman"/>
        </w:rPr>
      </w:pPr>
    </w:p>
    <w:p w:rsidR="00013448" w:rsidRPr="004022A8" w:rsidRDefault="00013448" w:rsidP="00013448">
      <w:pPr>
        <w:pStyle w:val="ConsPlusNormal"/>
        <w:jc w:val="center"/>
        <w:rPr>
          <w:rFonts w:ascii="Times New Roman" w:hAnsi="Times New Roman" w:cs="Times New Roman"/>
        </w:rPr>
      </w:pPr>
      <w:bookmarkStart w:id="13" w:name="P308"/>
      <w:bookmarkEnd w:id="13"/>
      <w:r w:rsidRPr="004022A8">
        <w:rPr>
          <w:rFonts w:ascii="Times New Roman" w:hAnsi="Times New Roman" w:cs="Times New Roman"/>
        </w:rPr>
        <w:t>Форма</w:t>
      </w:r>
    </w:p>
    <w:p w:rsidR="00013448" w:rsidRPr="004022A8" w:rsidRDefault="00013448" w:rsidP="00013448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отчета о достижении результата предоставления субсидии</w:t>
      </w:r>
    </w:p>
    <w:p w:rsidR="00013448" w:rsidRPr="004022A8" w:rsidRDefault="00013448" w:rsidP="00013448">
      <w:pPr>
        <w:pStyle w:val="ConsPlusNormal"/>
        <w:jc w:val="center"/>
        <w:rPr>
          <w:rFonts w:ascii="Times New Roman" w:hAnsi="Times New Roman" w:cs="Times New Roman"/>
        </w:rPr>
      </w:pPr>
      <w:r w:rsidRPr="004022A8">
        <w:rPr>
          <w:rFonts w:ascii="Times New Roman" w:hAnsi="Times New Roman" w:cs="Times New Roman"/>
        </w:rPr>
        <w:t>и показателей, необходимых для его достижения</w:t>
      </w:r>
    </w:p>
    <w:p w:rsidR="00013448" w:rsidRPr="004022A8" w:rsidRDefault="00013448" w:rsidP="000134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1587"/>
        <w:gridCol w:w="1361"/>
        <w:gridCol w:w="1701"/>
        <w:gridCol w:w="1304"/>
        <w:gridCol w:w="1871"/>
      </w:tblGrid>
      <w:tr w:rsidR="00013448" w:rsidRPr="004022A8" w:rsidTr="00774603">
        <w:tc>
          <w:tcPr>
            <w:tcW w:w="2834" w:type="dxa"/>
            <w:gridSpan w:val="2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Результат предоставления субсидии - охват социальными услугами граждан, признанных нуждающимися в социальном обслуживании, в объеме, установленном региональным проектом "Разработка и реализация программы системной поддержки и повышения качества жизни граждан старшего поколения "Старшее поколение"</w:t>
            </w:r>
          </w:p>
        </w:tc>
        <w:tc>
          <w:tcPr>
            <w:tcW w:w="6237" w:type="dxa"/>
            <w:gridSpan w:val="4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Показатели, необходимые для достижения результата предоставления субсидии</w:t>
            </w:r>
          </w:p>
        </w:tc>
      </w:tr>
      <w:tr w:rsidR="00013448" w:rsidRPr="004022A8" w:rsidTr="00774603">
        <w:tc>
          <w:tcPr>
            <w:tcW w:w="1247" w:type="dxa"/>
            <w:vMerge w:val="restart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Плановое значение, %</w:t>
            </w:r>
          </w:p>
        </w:tc>
        <w:tc>
          <w:tcPr>
            <w:tcW w:w="1587" w:type="dxa"/>
            <w:vMerge w:val="restart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Фактическое значение, %</w:t>
            </w:r>
          </w:p>
        </w:tc>
        <w:tc>
          <w:tcPr>
            <w:tcW w:w="3062" w:type="dxa"/>
            <w:gridSpan w:val="2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количество граждан, получивших социальные услуги в форме социального обслуживания на дому</w:t>
            </w:r>
          </w:p>
        </w:tc>
        <w:tc>
          <w:tcPr>
            <w:tcW w:w="3175" w:type="dxa"/>
            <w:gridSpan w:val="2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отсутствие обоснованных жалоб со стороны граждан, получивших социальные услуги в форме социального обслуживания на дому</w:t>
            </w:r>
          </w:p>
        </w:tc>
      </w:tr>
      <w:tr w:rsidR="00013448" w:rsidRPr="004022A8" w:rsidTr="00774603">
        <w:tc>
          <w:tcPr>
            <w:tcW w:w="1247" w:type="dxa"/>
            <w:vMerge/>
          </w:tcPr>
          <w:p w:rsidR="00013448" w:rsidRPr="004022A8" w:rsidRDefault="00013448" w:rsidP="00774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13448" w:rsidRPr="004022A8" w:rsidRDefault="00013448" w:rsidP="00774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Плановое значение, чел.</w:t>
            </w:r>
          </w:p>
        </w:tc>
        <w:tc>
          <w:tcPr>
            <w:tcW w:w="1701" w:type="dxa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Фактическое значение, чел.</w:t>
            </w:r>
          </w:p>
        </w:tc>
        <w:tc>
          <w:tcPr>
            <w:tcW w:w="1304" w:type="dxa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Плановое значение, шт.</w:t>
            </w:r>
          </w:p>
        </w:tc>
        <w:tc>
          <w:tcPr>
            <w:tcW w:w="1871" w:type="dxa"/>
          </w:tcPr>
          <w:p w:rsidR="00013448" w:rsidRPr="004022A8" w:rsidRDefault="00013448" w:rsidP="0077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22A8">
              <w:rPr>
                <w:rFonts w:ascii="Times New Roman" w:hAnsi="Times New Roman" w:cs="Times New Roman"/>
              </w:rPr>
              <w:t>Фактическое значение, шт.</w:t>
            </w:r>
          </w:p>
        </w:tc>
      </w:tr>
      <w:tr w:rsidR="00013448" w:rsidRPr="004022A8" w:rsidTr="00774603">
        <w:tc>
          <w:tcPr>
            <w:tcW w:w="1247" w:type="dxa"/>
          </w:tcPr>
          <w:p w:rsidR="00013448" w:rsidRPr="004022A8" w:rsidRDefault="00013448" w:rsidP="00774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13448" w:rsidRPr="004022A8" w:rsidRDefault="00013448" w:rsidP="00774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13448" w:rsidRPr="004022A8" w:rsidRDefault="00013448" w:rsidP="00774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3448" w:rsidRPr="004022A8" w:rsidRDefault="00013448" w:rsidP="00774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013448" w:rsidRPr="004022A8" w:rsidRDefault="00013448" w:rsidP="00774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013448" w:rsidRPr="004022A8" w:rsidRDefault="00013448" w:rsidP="007746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13448" w:rsidRPr="004022A8" w:rsidRDefault="00013448" w:rsidP="00013448">
      <w:pPr>
        <w:pStyle w:val="ConsPlusNormal"/>
        <w:jc w:val="both"/>
        <w:rPr>
          <w:rFonts w:ascii="Times New Roman" w:hAnsi="Times New Roman" w:cs="Times New Roman"/>
        </w:rPr>
      </w:pPr>
    </w:p>
    <w:p w:rsidR="00013448" w:rsidRPr="004022A8" w:rsidRDefault="00013448" w:rsidP="00013448">
      <w:pPr>
        <w:pStyle w:val="ConsPlusNormal"/>
        <w:jc w:val="both"/>
        <w:rPr>
          <w:rFonts w:ascii="Times New Roman" w:hAnsi="Times New Roman" w:cs="Times New Roman"/>
        </w:rPr>
      </w:pPr>
    </w:p>
    <w:p w:rsidR="00013448" w:rsidRPr="004022A8" w:rsidRDefault="00013448" w:rsidP="000134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13448" w:rsidRDefault="00013448"/>
    <w:sectPr w:rsidR="00013448" w:rsidSect="00FD526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01" w:rsidRDefault="00B50801" w:rsidP="008F07C3">
      <w:pPr>
        <w:spacing w:after="0" w:line="240" w:lineRule="auto"/>
      </w:pPr>
      <w:r>
        <w:separator/>
      </w:r>
    </w:p>
  </w:endnote>
  <w:endnote w:type="continuationSeparator" w:id="1">
    <w:p w:rsidR="00B50801" w:rsidRDefault="00B50801" w:rsidP="008F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01" w:rsidRDefault="00B50801" w:rsidP="008F07C3">
      <w:pPr>
        <w:spacing w:after="0" w:line="240" w:lineRule="auto"/>
      </w:pPr>
      <w:r>
        <w:separator/>
      </w:r>
    </w:p>
  </w:footnote>
  <w:footnote w:type="continuationSeparator" w:id="1">
    <w:p w:rsidR="00B50801" w:rsidRDefault="00B50801" w:rsidP="008F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771978"/>
    </w:sdtPr>
    <w:sdtContent>
      <w:p w:rsidR="00DC22F0" w:rsidRDefault="00DC22F0">
        <w:pPr>
          <w:pStyle w:val="a7"/>
          <w:jc w:val="center"/>
        </w:pPr>
        <w:fldSimple w:instr="PAGE   \* MERGEFORMAT">
          <w:r w:rsidR="00FB60F0">
            <w:rPr>
              <w:noProof/>
            </w:rPr>
            <w:t>14</w:t>
          </w:r>
        </w:fldSimple>
      </w:p>
    </w:sdtContent>
  </w:sdt>
  <w:p w:rsidR="00DC22F0" w:rsidRDefault="00DC22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5CBA"/>
    <w:multiLevelType w:val="hybridMultilevel"/>
    <w:tmpl w:val="18360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422985"/>
    <w:multiLevelType w:val="hybridMultilevel"/>
    <w:tmpl w:val="6D4A47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8E2"/>
    <w:rsid w:val="00013149"/>
    <w:rsid w:val="00013448"/>
    <w:rsid w:val="000211A6"/>
    <w:rsid w:val="00040468"/>
    <w:rsid w:val="00053941"/>
    <w:rsid w:val="00063945"/>
    <w:rsid w:val="000702D1"/>
    <w:rsid w:val="00073E10"/>
    <w:rsid w:val="000B017A"/>
    <w:rsid w:val="000C4F75"/>
    <w:rsid w:val="00111DC1"/>
    <w:rsid w:val="001223D6"/>
    <w:rsid w:val="00153274"/>
    <w:rsid w:val="001651BA"/>
    <w:rsid w:val="00183F94"/>
    <w:rsid w:val="001972A6"/>
    <w:rsid w:val="001C322B"/>
    <w:rsid w:val="001E12FC"/>
    <w:rsid w:val="002023D2"/>
    <w:rsid w:val="00231CBC"/>
    <w:rsid w:val="002408E7"/>
    <w:rsid w:val="00257660"/>
    <w:rsid w:val="00262CE6"/>
    <w:rsid w:val="00282C95"/>
    <w:rsid w:val="002925DB"/>
    <w:rsid w:val="002C4403"/>
    <w:rsid w:val="002E3148"/>
    <w:rsid w:val="00321644"/>
    <w:rsid w:val="003267D6"/>
    <w:rsid w:val="00362496"/>
    <w:rsid w:val="0036386E"/>
    <w:rsid w:val="00363C36"/>
    <w:rsid w:val="0038192A"/>
    <w:rsid w:val="003D088A"/>
    <w:rsid w:val="003E7265"/>
    <w:rsid w:val="003E7826"/>
    <w:rsid w:val="004022A8"/>
    <w:rsid w:val="00443C2C"/>
    <w:rsid w:val="004802D8"/>
    <w:rsid w:val="004969EA"/>
    <w:rsid w:val="004E22FA"/>
    <w:rsid w:val="00542EE1"/>
    <w:rsid w:val="00551AFC"/>
    <w:rsid w:val="00571DED"/>
    <w:rsid w:val="005B0F7F"/>
    <w:rsid w:val="005E6FB3"/>
    <w:rsid w:val="006017A9"/>
    <w:rsid w:val="00605010"/>
    <w:rsid w:val="00613341"/>
    <w:rsid w:val="00614D28"/>
    <w:rsid w:val="00664DD1"/>
    <w:rsid w:val="00670C53"/>
    <w:rsid w:val="006B1102"/>
    <w:rsid w:val="006B7736"/>
    <w:rsid w:val="006D62A0"/>
    <w:rsid w:val="006E3023"/>
    <w:rsid w:val="006E6EE6"/>
    <w:rsid w:val="006F343F"/>
    <w:rsid w:val="00774603"/>
    <w:rsid w:val="0078095D"/>
    <w:rsid w:val="007841FF"/>
    <w:rsid w:val="007B474C"/>
    <w:rsid w:val="007B7544"/>
    <w:rsid w:val="00813397"/>
    <w:rsid w:val="00814505"/>
    <w:rsid w:val="00843C58"/>
    <w:rsid w:val="00845108"/>
    <w:rsid w:val="00852E4A"/>
    <w:rsid w:val="008562A5"/>
    <w:rsid w:val="00867CEA"/>
    <w:rsid w:val="00871D73"/>
    <w:rsid w:val="00886E34"/>
    <w:rsid w:val="008B2B31"/>
    <w:rsid w:val="008B512C"/>
    <w:rsid w:val="008D0BD1"/>
    <w:rsid w:val="008D7C32"/>
    <w:rsid w:val="008F07C3"/>
    <w:rsid w:val="008F4B08"/>
    <w:rsid w:val="00951AF5"/>
    <w:rsid w:val="00986DBE"/>
    <w:rsid w:val="00993964"/>
    <w:rsid w:val="009C12F2"/>
    <w:rsid w:val="009C4D61"/>
    <w:rsid w:val="009C715C"/>
    <w:rsid w:val="009D4F5D"/>
    <w:rsid w:val="009E07AA"/>
    <w:rsid w:val="00A26C38"/>
    <w:rsid w:val="00A41B44"/>
    <w:rsid w:val="00A558E2"/>
    <w:rsid w:val="00A67DFA"/>
    <w:rsid w:val="00A71E4E"/>
    <w:rsid w:val="00A7286A"/>
    <w:rsid w:val="00A75198"/>
    <w:rsid w:val="00A93976"/>
    <w:rsid w:val="00AB1548"/>
    <w:rsid w:val="00AB3294"/>
    <w:rsid w:val="00AC1047"/>
    <w:rsid w:val="00AF229E"/>
    <w:rsid w:val="00B03A80"/>
    <w:rsid w:val="00B05954"/>
    <w:rsid w:val="00B104B1"/>
    <w:rsid w:val="00B25A42"/>
    <w:rsid w:val="00B270AA"/>
    <w:rsid w:val="00B37AE8"/>
    <w:rsid w:val="00B50801"/>
    <w:rsid w:val="00B56D29"/>
    <w:rsid w:val="00B66D22"/>
    <w:rsid w:val="00B67D3F"/>
    <w:rsid w:val="00B83640"/>
    <w:rsid w:val="00B92ACE"/>
    <w:rsid w:val="00BA1D7F"/>
    <w:rsid w:val="00BB6352"/>
    <w:rsid w:val="00BC31D6"/>
    <w:rsid w:val="00BF6F33"/>
    <w:rsid w:val="00C10D9C"/>
    <w:rsid w:val="00C26394"/>
    <w:rsid w:val="00C31880"/>
    <w:rsid w:val="00C71A67"/>
    <w:rsid w:val="00CA3DDC"/>
    <w:rsid w:val="00CB190E"/>
    <w:rsid w:val="00CB51D3"/>
    <w:rsid w:val="00D01632"/>
    <w:rsid w:val="00D04369"/>
    <w:rsid w:val="00D1003D"/>
    <w:rsid w:val="00D25ED2"/>
    <w:rsid w:val="00D304AF"/>
    <w:rsid w:val="00D37868"/>
    <w:rsid w:val="00D43CEB"/>
    <w:rsid w:val="00D76CB5"/>
    <w:rsid w:val="00D86197"/>
    <w:rsid w:val="00D90595"/>
    <w:rsid w:val="00DB016D"/>
    <w:rsid w:val="00DC22F0"/>
    <w:rsid w:val="00E12F3B"/>
    <w:rsid w:val="00E27350"/>
    <w:rsid w:val="00E3336B"/>
    <w:rsid w:val="00E706B1"/>
    <w:rsid w:val="00E818FD"/>
    <w:rsid w:val="00EA17F2"/>
    <w:rsid w:val="00EF3279"/>
    <w:rsid w:val="00F00A22"/>
    <w:rsid w:val="00F200E5"/>
    <w:rsid w:val="00F40A91"/>
    <w:rsid w:val="00F40BA6"/>
    <w:rsid w:val="00F46430"/>
    <w:rsid w:val="00F63A21"/>
    <w:rsid w:val="00F779C3"/>
    <w:rsid w:val="00FB1FC9"/>
    <w:rsid w:val="00FB60F0"/>
    <w:rsid w:val="00FC1C58"/>
    <w:rsid w:val="00FD3360"/>
    <w:rsid w:val="00FD5261"/>
    <w:rsid w:val="00FD7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58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8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6EE6"/>
    <w:rPr>
      <w:color w:val="0000FF" w:themeColor="hyperlink"/>
      <w:u w:val="single"/>
    </w:rPr>
  </w:style>
  <w:style w:type="paragraph" w:styleId="a4">
    <w:name w:val="No Spacing"/>
    <w:uiPriority w:val="1"/>
    <w:qFormat/>
    <w:rsid w:val="006E6E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0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7C3"/>
  </w:style>
  <w:style w:type="paragraph" w:styleId="a9">
    <w:name w:val="footer"/>
    <w:basedOn w:val="a"/>
    <w:link w:val="aa"/>
    <w:uiPriority w:val="99"/>
    <w:unhideWhenUsed/>
    <w:rsid w:val="008F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13" Type="http://schemas.openxmlformats.org/officeDocument/2006/relationships/hyperlink" Target="consultantplus://offline/ref=2BE9757B7D56BD236626A35A12B01F47FC67EB1C2D32282C7FDF340FC09D62ADD9D3A53D95C6ACDC0BC942B97F39FA83FC6202oC0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1163A091AF84DA7934D42E981631BE315BFD5BF2FE24A9657EF1971A7ACFA319E39083CD60F9777BFCDC1E9E8CC36F5F15D89285D9025B3234F4aCf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CD93C87D679492529E22CDE6592FCCBF9D4D79F3521C9F0DA396DF6EEA26AD1E8697E4E771C4B3C6358B07AE9025D4259CD461DFB2DD61BF404BZBE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CD93C87D679492529E22CDE6592FCCBF9D4D79F3521C9F0DA396DF6EEA26AD1E8697E4E771C4B3C6358D05AE9025D4259CD461DFB2DD61BF404BZBE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trud.ru" TargetMode="External"/><Relationship Id="rId14" Type="http://schemas.openxmlformats.org/officeDocument/2006/relationships/hyperlink" Target="consultantplus://offline/ref=2BE9757B7D56BD236626A35A12B01F47FC66EF112B39282C7FDF340FC09D62ADCBD3FD349C95E3985CDA42BE63o3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F3B9-A4B9-4078-B0BB-5C95DA6B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2021-10-15T11:48:00Z</cp:lastPrinted>
  <dcterms:created xsi:type="dcterms:W3CDTF">2021-10-15T11:30:00Z</dcterms:created>
  <dcterms:modified xsi:type="dcterms:W3CDTF">2021-10-19T08:45:00Z</dcterms:modified>
</cp:coreProperties>
</file>