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581B" w:rsidRDefault="00A6581B" w:rsidP="00DE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694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90061" w:rsidRPr="00657D0D" w:rsidRDefault="00290061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6C" w:rsidRDefault="001D1694" w:rsidP="00CE0A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2D8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FE12D8">
        <w:rPr>
          <w:rFonts w:ascii="Times New Roman" w:hAnsi="Times New Roman" w:cs="Times New Roman"/>
          <w:sz w:val="28"/>
          <w:szCs w:val="28"/>
        </w:rPr>
        <w:t>Настоящее объявление подготовлено в целях проведения</w:t>
      </w:r>
      <w:r w:rsidR="00FE12D8">
        <w:rPr>
          <w:rFonts w:ascii="Times New Roman" w:hAnsi="Times New Roman" w:cs="Times New Roman"/>
          <w:sz w:val="28"/>
          <w:szCs w:val="28"/>
        </w:rPr>
        <w:t xml:space="preserve"> </w:t>
      </w:r>
      <w:r w:rsidR="00A6581B" w:rsidRPr="00FE12D8">
        <w:rPr>
          <w:rFonts w:ascii="Times New Roman" w:hAnsi="Times New Roman" w:cs="Times New Roman"/>
          <w:sz w:val="28"/>
          <w:szCs w:val="28"/>
        </w:rPr>
        <w:t>в 202</w:t>
      </w:r>
      <w:r w:rsidR="007700E8">
        <w:rPr>
          <w:rFonts w:ascii="Times New Roman" w:hAnsi="Times New Roman" w:cs="Times New Roman"/>
          <w:sz w:val="28"/>
          <w:szCs w:val="28"/>
        </w:rPr>
        <w:t>4</w:t>
      </w:r>
      <w:r w:rsidR="00A6581B" w:rsidRPr="00FE12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7FD0">
        <w:rPr>
          <w:rFonts w:ascii="Times New Roman" w:hAnsi="Times New Roman" w:cs="Times New Roman"/>
          <w:sz w:val="28"/>
          <w:szCs w:val="28"/>
        </w:rPr>
        <w:t xml:space="preserve">Центрами занятости </w:t>
      </w:r>
      <w:r w:rsidR="00A6581B" w:rsidRPr="00FE12D8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1606A9" w:rsidRPr="00FE12D8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09674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E12D8" w:rsidRPr="00FE12D8">
        <w:rPr>
          <w:rFonts w:ascii="Times New Roman" w:hAnsi="Times New Roman" w:cs="Times New Roman"/>
          <w:sz w:val="28"/>
          <w:szCs w:val="28"/>
        </w:rPr>
        <w:t xml:space="preserve">юридическими лицами и индивидуальными предпринимателями из республиканского бюджета Республики Дагестан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</w:t>
      </w:r>
      <w:r w:rsidR="00FE12D8" w:rsidRPr="004949E9">
        <w:rPr>
          <w:rFonts w:ascii="Times New Roman" w:hAnsi="Times New Roman" w:cs="Times New Roman"/>
          <w:sz w:val="28"/>
          <w:szCs w:val="28"/>
        </w:rPr>
        <w:t>подходящей работы или в качестве безработных граждан, путем их трудоустройства</w:t>
      </w:r>
      <w:r w:rsidR="001606A9" w:rsidRPr="004949E9">
        <w:rPr>
          <w:rFonts w:ascii="Times New Roman" w:hAnsi="Times New Roman" w:cs="Times New Roman"/>
          <w:sz w:val="28"/>
          <w:szCs w:val="28"/>
        </w:rPr>
        <w:t>,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4949E9">
        <w:rPr>
          <w:rFonts w:ascii="Times New Roman" w:hAnsi="Times New Roman" w:cs="Times New Roman"/>
          <w:sz w:val="28"/>
          <w:szCs w:val="28"/>
        </w:rPr>
        <w:t>и заключения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4949E9">
        <w:rPr>
          <w:rFonts w:ascii="Times New Roman" w:hAnsi="Times New Roman" w:cs="Times New Roman"/>
          <w:sz w:val="28"/>
          <w:szCs w:val="28"/>
        </w:rPr>
        <w:t>соглашени</w:t>
      </w:r>
      <w:r w:rsidR="005D0B89">
        <w:rPr>
          <w:rFonts w:ascii="Times New Roman" w:hAnsi="Times New Roman" w:cs="Times New Roman"/>
          <w:sz w:val="28"/>
          <w:szCs w:val="28"/>
        </w:rPr>
        <w:t>й</w:t>
      </w:r>
      <w:r w:rsidR="00E06330" w:rsidRPr="004949E9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</w:t>
      </w:r>
      <w:r w:rsidR="00224F84">
        <w:rPr>
          <w:rFonts w:ascii="Times New Roman" w:hAnsi="Times New Roman" w:cs="Times New Roman"/>
          <w:sz w:val="28"/>
          <w:szCs w:val="28"/>
        </w:rPr>
        <w:t>Ц</w:t>
      </w:r>
      <w:r w:rsidR="005D0B89">
        <w:rPr>
          <w:rFonts w:ascii="Times New Roman" w:hAnsi="Times New Roman" w:cs="Times New Roman"/>
          <w:sz w:val="28"/>
          <w:szCs w:val="28"/>
        </w:rPr>
        <w:t>ентрами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E06330" w:rsidRPr="004949E9">
        <w:rPr>
          <w:rFonts w:ascii="Times New Roman" w:hAnsi="Times New Roman" w:cs="Times New Roman"/>
          <w:sz w:val="28"/>
          <w:szCs w:val="28"/>
        </w:rPr>
        <w:t>и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</w:t>
      </w:r>
      <w:r w:rsidR="00096749" w:rsidRPr="004949E9">
        <w:rPr>
          <w:rFonts w:ascii="Times New Roman" w:hAnsi="Times New Roman" w:cs="Times New Roman"/>
          <w:sz w:val="28"/>
          <w:szCs w:val="28"/>
        </w:rPr>
        <w:t>юридическим</w:t>
      </w:r>
      <w:r w:rsidR="005D0B89">
        <w:rPr>
          <w:rFonts w:ascii="Times New Roman" w:hAnsi="Times New Roman" w:cs="Times New Roman"/>
          <w:sz w:val="28"/>
          <w:szCs w:val="28"/>
        </w:rPr>
        <w:t>и</w:t>
      </w:r>
      <w:r w:rsidR="00096749" w:rsidRPr="004949E9">
        <w:rPr>
          <w:rFonts w:ascii="Times New Roman" w:hAnsi="Times New Roman" w:cs="Times New Roman"/>
          <w:sz w:val="28"/>
          <w:szCs w:val="28"/>
        </w:rPr>
        <w:t xml:space="preserve"> лиц</w:t>
      </w:r>
      <w:r w:rsidR="005D0B89">
        <w:rPr>
          <w:rFonts w:ascii="Times New Roman" w:hAnsi="Times New Roman" w:cs="Times New Roman"/>
          <w:sz w:val="28"/>
          <w:szCs w:val="28"/>
        </w:rPr>
        <w:t>ами</w:t>
      </w:r>
      <w:r w:rsidR="00096749" w:rsidRPr="004949E9">
        <w:rPr>
          <w:rFonts w:ascii="Times New Roman" w:hAnsi="Times New Roman" w:cs="Times New Roman"/>
          <w:sz w:val="28"/>
          <w:szCs w:val="28"/>
        </w:rPr>
        <w:t xml:space="preserve"> и индивидуальным</w:t>
      </w:r>
      <w:r w:rsidR="005D0B89">
        <w:rPr>
          <w:rFonts w:ascii="Times New Roman" w:hAnsi="Times New Roman" w:cs="Times New Roman"/>
          <w:sz w:val="28"/>
          <w:szCs w:val="28"/>
        </w:rPr>
        <w:t>и</w:t>
      </w:r>
      <w:r w:rsidR="00096749" w:rsidRPr="004949E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D0B89">
        <w:rPr>
          <w:rFonts w:ascii="Times New Roman" w:hAnsi="Times New Roman" w:cs="Times New Roman"/>
          <w:sz w:val="28"/>
          <w:szCs w:val="28"/>
        </w:rPr>
        <w:t>ями</w:t>
      </w:r>
      <w:r w:rsidR="00E06330" w:rsidRPr="004949E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606A9" w:rsidRPr="004949E9">
        <w:rPr>
          <w:rFonts w:ascii="Times New Roman" w:hAnsi="Times New Roman" w:cs="Times New Roman"/>
          <w:sz w:val="28"/>
          <w:szCs w:val="28"/>
        </w:rPr>
        <w:t>, в соответствии</w:t>
      </w:r>
      <w:r w:rsidR="00FE12D8" w:rsidRPr="004949E9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4949E9">
        <w:rPr>
          <w:rFonts w:ascii="Times New Roman" w:hAnsi="Times New Roman" w:cs="Times New Roman"/>
          <w:sz w:val="28"/>
          <w:szCs w:val="28"/>
        </w:rPr>
        <w:t xml:space="preserve">с </w:t>
      </w:r>
      <w:r w:rsidR="00096749" w:rsidRPr="004949E9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лицам и индивидуальным предпринимателям на возмещение части затрат</w:t>
      </w:r>
      <w:r w:rsidR="00096749" w:rsidRPr="00096749">
        <w:rPr>
          <w:rFonts w:ascii="Times New Roman" w:hAnsi="Times New Roman" w:cs="Times New Roman"/>
          <w:sz w:val="28"/>
          <w:szCs w:val="28"/>
        </w:rPr>
        <w:t xml:space="preserve"> в связи с производством 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</w:r>
      <w:r w:rsidR="001606A9" w:rsidRPr="00A6581B">
        <w:rPr>
          <w:rFonts w:ascii="Times New Roman" w:hAnsi="Times New Roman" w:cs="Times New Roman"/>
          <w:sz w:val="28"/>
          <w:szCs w:val="28"/>
        </w:rPr>
        <w:t>, утвержденны</w:t>
      </w:r>
      <w:r w:rsidR="001606A9">
        <w:rPr>
          <w:rFonts w:ascii="Times New Roman" w:hAnsi="Times New Roman" w:cs="Times New Roman"/>
          <w:sz w:val="28"/>
          <w:szCs w:val="28"/>
        </w:rPr>
        <w:t>м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Ссылка на КонсультантПлюс" w:history="1">
        <w:r w:rsidR="00CE0A6C" w:rsidRPr="00CE0A6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 xml:space="preserve">Постановлением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</w:p>
    <w:p w:rsidR="001606A9" w:rsidRDefault="001606A9" w:rsidP="00096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33E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тбор, </w:t>
      </w:r>
      <w:r w:rsidR="00533E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бъявление, субсидия, П</w:t>
      </w:r>
      <w:r w:rsidR="00427D6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1884" w:rsidRPr="001D1694" w:rsidRDefault="001D1694" w:rsidP="0009674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427D68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юридическими лицами и индивидуальными предпринимателями 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>в Центр</w:t>
      </w:r>
      <w:r w:rsidR="0018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427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занятости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02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№ 1 Порядка (прилагается).</w:t>
      </w:r>
    </w:p>
    <w:p w:rsidR="00427D68" w:rsidRPr="00CC3400" w:rsidRDefault="006447A6" w:rsidP="00427D6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D169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Проведение отбора осуществляется Центр</w:t>
      </w:r>
      <w:r w:rsidR="0018049A">
        <w:rPr>
          <w:sz w:val="28"/>
          <w:szCs w:val="28"/>
        </w:rPr>
        <w:t>ами</w:t>
      </w:r>
      <w:r w:rsidR="00427D68">
        <w:rPr>
          <w:sz w:val="28"/>
          <w:szCs w:val="28"/>
        </w:rPr>
        <w:t xml:space="preserve"> занятости</w:t>
      </w:r>
      <w:r>
        <w:rPr>
          <w:sz w:val="28"/>
          <w:szCs w:val="28"/>
        </w:rPr>
        <w:t xml:space="preserve">, </w:t>
      </w:r>
      <w:r w:rsidR="00427D68" w:rsidRPr="00CC3400">
        <w:rPr>
          <w:sz w:val="28"/>
          <w:szCs w:val="28"/>
        </w:rPr>
        <w:t>обеспечивающи</w:t>
      </w:r>
      <w:r w:rsidR="00B543B5">
        <w:rPr>
          <w:sz w:val="28"/>
          <w:szCs w:val="28"/>
        </w:rPr>
        <w:t>м</w:t>
      </w:r>
      <w:r w:rsidR="008608FB">
        <w:rPr>
          <w:sz w:val="28"/>
          <w:szCs w:val="28"/>
        </w:rPr>
        <w:t>и</w:t>
      </w:r>
      <w:r w:rsidR="00427D68" w:rsidRPr="00CC3400">
        <w:rPr>
          <w:sz w:val="28"/>
          <w:szCs w:val="28"/>
        </w:rPr>
        <w:t xml:space="preserve"> реализацию полномочий Министерства</w:t>
      </w:r>
      <w:r w:rsidR="00B543B5">
        <w:rPr>
          <w:sz w:val="28"/>
          <w:szCs w:val="28"/>
        </w:rPr>
        <w:t xml:space="preserve"> труда и социального развития Республики Дагестан (далее – Минтруд РД) </w:t>
      </w:r>
      <w:r w:rsidR="00427D68" w:rsidRPr="00CC3400">
        <w:rPr>
          <w:sz w:val="28"/>
          <w:szCs w:val="28"/>
        </w:rPr>
        <w:t>в сфере занятости населения.</w:t>
      </w:r>
    </w:p>
    <w:p w:rsidR="00B543B5" w:rsidRDefault="001D1694" w:rsidP="00B543B5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</w:t>
      </w:r>
      <w:r w:rsidR="004E3AA5">
        <w:rPr>
          <w:rFonts w:ascii="Times New Roman" w:hAnsi="Times New Roman" w:cs="Times New Roman"/>
          <w:color w:val="000000" w:themeColor="text1"/>
          <w:sz w:val="28"/>
          <w:szCs w:val="28"/>
        </w:rPr>
        <w:t>аконом Республики Дагестан от 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494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E3AA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E3AA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республиканском бюд</w:t>
      </w:r>
      <w:r w:rsidR="006E6A70">
        <w:rPr>
          <w:rFonts w:ascii="Times New Roman" w:hAnsi="Times New Roman" w:cs="Times New Roman"/>
          <w:color w:val="000000" w:themeColor="text1"/>
          <w:sz w:val="28"/>
          <w:szCs w:val="28"/>
        </w:rPr>
        <w:t>жете Республики Дагестан на 202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E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субсидии в соответствии с Порядком</w:t>
      </w:r>
      <w:r w:rsidR="005B4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700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18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Центрам занятости 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бюджетные ассигнования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21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751</w:t>
      </w:r>
      <w:r w:rsidR="005B48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135B3">
        <w:rPr>
          <w:rFonts w:ascii="Times New Roman" w:hAnsi="Times New Roman" w:cs="Times New Roman"/>
          <w:color w:val="000000" w:themeColor="text1"/>
          <w:sz w:val="28"/>
          <w:szCs w:val="28"/>
        </w:rPr>
        <w:t>593,0</w:t>
      </w:r>
      <w:r w:rsidR="005B48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1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3B5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B543B5" w:rsidRPr="00B543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547E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 xml:space="preserve">аты </w:t>
      </w:r>
      <w:r w:rsidR="00A55550">
        <w:rPr>
          <w:rFonts w:ascii="Times New Roman" w:hAnsi="Times New Roman" w:cs="Times New Roman"/>
          <w:b/>
          <w:sz w:val="28"/>
          <w:szCs w:val="28"/>
        </w:rPr>
        <w:t xml:space="preserve">и времени 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18049A" w:rsidP="001804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0A1" w:rsidRPr="0018049A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5B482F">
        <w:rPr>
          <w:rFonts w:ascii="Times New Roman" w:hAnsi="Times New Roman" w:cs="Times New Roman"/>
          <w:sz w:val="28"/>
          <w:szCs w:val="28"/>
        </w:rPr>
        <w:t>4</w:t>
      </w:r>
      <w:r w:rsidR="009840A1" w:rsidRPr="0018049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8049A">
        <w:rPr>
          <w:rFonts w:ascii="Times New Roman" w:hAnsi="Times New Roman" w:cs="Times New Roman"/>
          <w:sz w:val="28"/>
          <w:szCs w:val="28"/>
        </w:rPr>
        <w:t xml:space="preserve">Центрами занятости </w:t>
      </w:r>
      <w:r w:rsidR="009840A1" w:rsidRPr="0018049A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5B482F" w:rsidRPr="0018049A" w:rsidRDefault="005B482F" w:rsidP="001804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и время начала подачи </w:t>
            </w:r>
            <w:r w:rsidR="00F75708"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8F6ECD" w:rsidRPr="00EB3474" w:rsidRDefault="009C4CA0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2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0E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0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8049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F6ECD" w:rsidRDefault="00A777F5" w:rsidP="00A777F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окончания подачи </w:t>
            </w:r>
            <w:r w:rsidR="00F75708"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8F6ECD" w:rsidRDefault="007700E8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0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B0051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8049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F6ECD" w:rsidRDefault="00EE2656" w:rsidP="00EE265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0E61DF" w:rsidRPr="007238FF" w:rsidRDefault="000E61DF" w:rsidP="000E61D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38FF">
        <w:rPr>
          <w:rFonts w:ascii="Times New Roman" w:hAnsi="Times New Roman" w:cs="Times New Roman"/>
        </w:rPr>
        <w:t>ежедневно (за исключением субботы, воскресенья).</w:t>
      </w:r>
    </w:p>
    <w:p w:rsidR="009C4CA0" w:rsidRPr="00DE3FB6" w:rsidRDefault="0018049A" w:rsidP="00DE3F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80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49A">
        <w:rPr>
          <w:rFonts w:ascii="Times New Roman" w:hAnsi="Times New Roman" w:cs="Times New Roman"/>
          <w:sz w:val="24"/>
          <w:szCs w:val="24"/>
        </w:rPr>
        <w:t>дат</w:t>
      </w:r>
      <w:r w:rsidR="00C12C7A">
        <w:rPr>
          <w:rFonts w:ascii="Times New Roman" w:hAnsi="Times New Roman" w:cs="Times New Roman"/>
          <w:sz w:val="24"/>
          <w:szCs w:val="24"/>
        </w:rPr>
        <w:t>а</w:t>
      </w:r>
      <w:r w:rsidRPr="0018049A">
        <w:rPr>
          <w:rFonts w:ascii="Times New Roman" w:hAnsi="Times New Roman" w:cs="Times New Roman"/>
          <w:sz w:val="24"/>
          <w:szCs w:val="24"/>
        </w:rPr>
        <w:t xml:space="preserve"> и врем</w:t>
      </w:r>
      <w:r w:rsidR="00C12C7A">
        <w:rPr>
          <w:rFonts w:ascii="Times New Roman" w:hAnsi="Times New Roman" w:cs="Times New Roman"/>
          <w:sz w:val="24"/>
          <w:szCs w:val="24"/>
        </w:rPr>
        <w:t>я</w:t>
      </w:r>
      <w:r w:rsidRPr="0018049A">
        <w:rPr>
          <w:rFonts w:ascii="Times New Roman" w:hAnsi="Times New Roman" w:cs="Times New Roman"/>
          <w:sz w:val="24"/>
          <w:szCs w:val="24"/>
        </w:rPr>
        <w:t xml:space="preserve"> начала и окончания подачи заявок на участие в отборе</w:t>
      </w:r>
      <w:r w:rsidR="00C12C7A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CC76B9">
        <w:rPr>
          <w:rFonts w:ascii="Times New Roman" w:hAnsi="Times New Roman" w:cs="Times New Roman"/>
          <w:sz w:val="24"/>
          <w:szCs w:val="24"/>
        </w:rPr>
        <w:t>Ц</w:t>
      </w:r>
      <w:r w:rsidR="00C12C7A">
        <w:rPr>
          <w:rFonts w:ascii="Times New Roman" w:hAnsi="Times New Roman" w:cs="Times New Roman"/>
          <w:sz w:val="24"/>
          <w:szCs w:val="24"/>
        </w:rPr>
        <w:t>ентр</w:t>
      </w:r>
      <w:r w:rsidR="00CC76B9">
        <w:rPr>
          <w:rFonts w:ascii="Times New Roman" w:hAnsi="Times New Roman" w:cs="Times New Roman"/>
          <w:sz w:val="24"/>
          <w:szCs w:val="24"/>
        </w:rPr>
        <w:t>ами</w:t>
      </w:r>
      <w:r w:rsidR="00C12C7A">
        <w:rPr>
          <w:rFonts w:ascii="Times New Roman" w:hAnsi="Times New Roman" w:cs="Times New Roman"/>
          <w:sz w:val="24"/>
          <w:szCs w:val="24"/>
        </w:rPr>
        <w:t xml:space="preserve"> занятости</w:t>
      </w:r>
    </w:p>
    <w:p w:rsidR="009C4CA0" w:rsidRDefault="009C4CA0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16" w:rsidRPr="009C4CA0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A0">
        <w:rPr>
          <w:rFonts w:ascii="Times New Roman" w:hAnsi="Times New Roman" w:cs="Times New Roman"/>
          <w:b/>
          <w:sz w:val="28"/>
          <w:szCs w:val="28"/>
        </w:rPr>
        <w:t>3</w:t>
      </w:r>
      <w:r w:rsidR="00533E1F" w:rsidRPr="009C4CA0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9C4CA0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Центра</w:t>
      </w:r>
      <w:r w:rsidR="00631A18" w:rsidRPr="009C4CA0">
        <w:rPr>
          <w:rFonts w:ascii="Times New Roman" w:hAnsi="Times New Roman" w:cs="Times New Roman"/>
          <w:b/>
          <w:sz w:val="28"/>
          <w:szCs w:val="28"/>
        </w:rPr>
        <w:t xml:space="preserve"> занятости</w:t>
      </w:r>
      <w:r w:rsidR="008903B4" w:rsidRPr="009C4CA0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</w:p>
    <w:p w:rsidR="001D1694" w:rsidRDefault="001D1694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EE2656" w:rsidP="005B482F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занятости </w:t>
            </w:r>
            <w:r w:rsidR="005B482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81223A">
              <w:rPr>
                <w:rFonts w:ascii="Times New Roman" w:hAnsi="Times New Roman" w:cs="Times New Roman"/>
                <w:sz w:val="28"/>
                <w:szCs w:val="28"/>
              </w:rPr>
              <w:t>в муниципальных районах и городских округах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A94F51" w:rsidRPr="00D02655" w:rsidRDefault="00000000" w:rsidP="00A94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94F51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  <w:p w:rsidR="008903B4" w:rsidRPr="001A6E80" w:rsidRDefault="008903B4" w:rsidP="001A6E80"/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223D33" w:rsidRDefault="003B335D" w:rsidP="008069B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D33">
              <w:rPr>
                <w:rStyle w:val="b-infoitemb-nobr"/>
                <w:rFonts w:ascii="Times New Roman" w:hAnsi="Times New Roman" w:cs="Times New Roman"/>
                <w:sz w:val="28"/>
                <w:szCs w:val="28"/>
              </w:rPr>
              <w:t xml:space="preserve">7 (8722) </w:t>
            </w:r>
            <w:r w:rsidRPr="00223D33">
              <w:rPr>
                <w:rFonts w:ascii="Times New Roman" w:hAnsi="Times New Roman" w:cs="Times New Roman"/>
                <w:sz w:val="28"/>
                <w:szCs w:val="28"/>
              </w:rPr>
              <w:t>64-15-</w:t>
            </w:r>
            <w:r w:rsidR="008069B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22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104BB0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8FB">
              <w:rPr>
                <w:rFonts w:ascii="Times New Roman" w:hAnsi="Times New Roman" w:cs="Times New Roman"/>
                <w:sz w:val="28"/>
                <w:szCs w:val="28"/>
              </w:rPr>
              <w:t>Странички центров занятости на официальном сайте Минтруда РД</w:t>
            </w:r>
          </w:p>
        </w:tc>
        <w:tc>
          <w:tcPr>
            <w:tcW w:w="4672" w:type="dxa"/>
          </w:tcPr>
          <w:p w:rsidR="00A94F51" w:rsidRPr="00D02655" w:rsidRDefault="00000000" w:rsidP="00A94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94F51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  <w:p w:rsidR="0081223A" w:rsidRPr="00223D33" w:rsidRDefault="00A94F51" w:rsidP="00A94F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</w:t>
              </w:r>
            </w:hyperlink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специальном разделе для центров занятости населения</w:t>
            </w:r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A94F51" w:rsidRDefault="00000000" w:rsidP="00A94F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94F51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https://dagmintrud.ru/ministry/departments</w:t>
              </w:r>
            </w:hyperlink>
          </w:p>
        </w:tc>
      </w:tr>
    </w:tbl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7700E8" w:rsidRDefault="007700E8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155C" w:rsidRPr="00CC3400" w:rsidRDefault="000D155C" w:rsidP="000D1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3400">
        <w:rPr>
          <w:sz w:val="28"/>
          <w:szCs w:val="28"/>
        </w:rPr>
        <w:t>убсиди</w:t>
      </w:r>
      <w:r w:rsidR="009A4149">
        <w:rPr>
          <w:sz w:val="28"/>
          <w:szCs w:val="28"/>
        </w:rPr>
        <w:t>я</w:t>
      </w:r>
      <w:r w:rsidRPr="00CC34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в целях</w:t>
      </w:r>
      <w:r w:rsidRPr="00CC3400">
        <w:rPr>
          <w:sz w:val="28"/>
          <w:szCs w:val="28"/>
        </w:rPr>
        <w:t xml:space="preserve">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</w:t>
      </w:r>
      <w:r w:rsidR="00A05548">
        <w:rPr>
          <w:sz w:val="28"/>
          <w:szCs w:val="28"/>
        </w:rPr>
        <w:t xml:space="preserve"> и </w:t>
      </w:r>
      <w:r w:rsidRPr="00CC340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C3400">
        <w:rPr>
          <w:sz w:val="28"/>
          <w:szCs w:val="28"/>
        </w:rPr>
        <w:t xml:space="preserve"> государственной программы Республики Дагестан «Содействие занятости населения», утвержденной постановлением Правительства Республики Дагестан от 14 ноября 2013 г.  № 587 (далее – Государственная программа).</w:t>
      </w:r>
    </w:p>
    <w:p w:rsidR="00483519" w:rsidRPr="00483519" w:rsidRDefault="000D155C" w:rsidP="0048351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предоставления субсидии является сохранение и (или) создание рабочих мест для граждан, освобожденных из учреждений, исполняющих наказание в виде лишения свободы, а также возмещение получателям </w:t>
      </w:r>
      <w:r w:rsidR="00483519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</w:t>
      </w:r>
      <w:r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затрат </w:t>
      </w:r>
      <w:r w:rsidR="009B1818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оплату труда трудоустроенных лиц, освобожденных из мест лишения свободы (не более 3 месяцев) в соответствии со значениями показателей результативности, установленными в соглашении, </w:t>
      </w:r>
      <w:r w:rsidR="009B1818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реализации </w:t>
      </w:r>
      <w:r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</w:t>
      </w:r>
      <w:r w:rsidR="009B1818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83519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 субсидии на одного работника</w:t>
      </w:r>
      <w:r w:rsidR="0054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="00483519" w:rsidRPr="0048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 </w:t>
      </w:r>
    </w:p>
    <w:p w:rsidR="009B1818" w:rsidRPr="000D155C" w:rsidRDefault="009B1818" w:rsidP="009B1818">
      <w:pPr>
        <w:pStyle w:val="Default"/>
        <w:ind w:firstLine="709"/>
        <w:jc w:val="both"/>
        <w:rPr>
          <w:sz w:val="28"/>
          <w:szCs w:val="28"/>
        </w:rPr>
      </w:pPr>
    </w:p>
    <w:p w:rsidR="00B251BE" w:rsidRDefault="00657D0D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3298A">
        <w:rPr>
          <w:rFonts w:ascii="Times New Roman" w:hAnsi="Times New Roman" w:cs="Times New Roman"/>
          <w:b/>
          <w:sz w:val="28"/>
          <w:szCs w:val="28"/>
        </w:rPr>
        <w:t>.</w:t>
      </w:r>
      <w:r w:rsidR="0086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BE">
        <w:rPr>
          <w:rFonts w:ascii="Times New Roman" w:hAnsi="Times New Roman" w:cs="Times New Roman"/>
          <w:b/>
          <w:sz w:val="28"/>
          <w:szCs w:val="28"/>
        </w:rPr>
        <w:t>С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>етево</w:t>
      </w:r>
      <w:r w:rsidR="00B251BE">
        <w:rPr>
          <w:rFonts w:ascii="Times New Roman" w:hAnsi="Times New Roman" w:cs="Times New Roman"/>
          <w:b/>
          <w:sz w:val="28"/>
          <w:szCs w:val="28"/>
        </w:rPr>
        <w:t>й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DE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BE" w:rsidRPr="00B251BE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«Интернет», на котором обеспечивается проведение отбора</w:t>
      </w:r>
    </w:p>
    <w:p w:rsidR="007700E8" w:rsidRDefault="007700E8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B0" w:rsidRPr="00776F9E" w:rsidRDefault="00400995" w:rsidP="0010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2232A8" w:rsidRPr="00405D8C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п</w:t>
      </w:r>
      <w:r w:rsidRPr="00405D8C">
        <w:rPr>
          <w:rFonts w:ascii="Times New Roman" w:hAnsi="Times New Roman" w:cs="Times New Roman"/>
          <w:sz w:val="28"/>
          <w:szCs w:val="28"/>
        </w:rPr>
        <w:t>редставля</w:t>
      </w:r>
      <w:r w:rsidR="009A4149">
        <w:rPr>
          <w:rFonts w:ascii="Times New Roman" w:hAnsi="Times New Roman" w:cs="Times New Roman"/>
          <w:sz w:val="28"/>
          <w:szCs w:val="28"/>
        </w:rPr>
        <w:t>ют</w:t>
      </w:r>
      <w:r w:rsidR="002232A8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>в Центр</w:t>
      </w:r>
      <w:r w:rsidR="00CC76B9">
        <w:rPr>
          <w:rFonts w:ascii="Times New Roman" w:hAnsi="Times New Roman" w:cs="Times New Roman"/>
          <w:sz w:val="28"/>
          <w:szCs w:val="28"/>
        </w:rPr>
        <w:t>ы</w:t>
      </w:r>
      <w:r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2232A8" w:rsidRPr="00405D8C">
        <w:rPr>
          <w:rFonts w:ascii="Times New Roman" w:hAnsi="Times New Roman" w:cs="Times New Roman"/>
          <w:sz w:val="28"/>
          <w:szCs w:val="28"/>
        </w:rPr>
        <w:t>занятости з</w:t>
      </w:r>
      <w:r w:rsidRPr="00405D8C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2232A8" w:rsidRPr="00405D8C">
        <w:rPr>
          <w:rFonts w:ascii="Times New Roman" w:hAnsi="Times New Roman" w:cs="Times New Roman"/>
          <w:sz w:val="28"/>
          <w:szCs w:val="28"/>
        </w:rPr>
        <w:t>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104BB0">
        <w:rPr>
          <w:rFonts w:ascii="Times New Roman" w:hAnsi="Times New Roman" w:cs="Times New Roman"/>
          <w:sz w:val="28"/>
          <w:szCs w:val="28"/>
        </w:rPr>
        <w:t xml:space="preserve"> </w:t>
      </w:r>
      <w:r w:rsidR="00F14B94" w:rsidRPr="00CF0FFC">
        <w:rPr>
          <w:rFonts w:ascii="Times New Roman" w:hAnsi="Times New Roman" w:cs="Times New Roman"/>
          <w:sz w:val="30"/>
          <w:szCs w:val="30"/>
          <w:lang w:eastAsia="ru-RU"/>
        </w:rPr>
        <w:t>(при наличии технической возможности)</w:t>
      </w:r>
      <w:r w:rsidR="002232A8" w:rsidRPr="00CF0FFC">
        <w:rPr>
          <w:rFonts w:ascii="Times New Roman" w:hAnsi="Times New Roman" w:cs="Times New Roman"/>
          <w:sz w:val="28"/>
          <w:szCs w:val="28"/>
        </w:rPr>
        <w:t xml:space="preserve"> </w:t>
      </w:r>
      <w:r w:rsidR="00104BB0" w:rsidRPr="00CF0FFC">
        <w:rPr>
          <w:rFonts w:ascii="Times New Roman" w:hAnsi="Times New Roman" w:cs="Times New Roman"/>
          <w:sz w:val="28"/>
          <w:szCs w:val="28"/>
        </w:rPr>
        <w:t>(перечень  электронных почтовых адресов центров занятости по ссылке</w:t>
      </w:r>
      <w:r w:rsidR="008608FB" w:rsidRPr="00CF0FFC">
        <w:rPr>
          <w:rFonts w:ascii="Times New Roman" w:hAnsi="Times New Roman" w:cs="Times New Roman"/>
          <w:sz w:val="28"/>
          <w:szCs w:val="28"/>
        </w:rPr>
        <w:t>:</w:t>
      </w:r>
      <w:r w:rsidR="00104BB0" w:rsidRPr="00CF0FF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B482F"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="005B482F"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1EC" w:rsidRDefault="005421EC" w:rsidP="00104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F4" w:rsidRDefault="00657D0D" w:rsidP="00405D8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6</w:t>
      </w:r>
      <w:r w:rsidR="00B251BE" w:rsidRPr="00405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405D8C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 w:rsidRPr="00405D8C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40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51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7700E8" w:rsidRPr="00405D8C" w:rsidRDefault="007700E8" w:rsidP="00405D8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5EC" w:rsidRPr="00D02655" w:rsidRDefault="009005EC" w:rsidP="009005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проведении отбора участники должны соответствовать следующим требованиям:</w:t>
      </w:r>
    </w:p>
    <w:p w:rsidR="009005EC" w:rsidRPr="00D02655" w:rsidRDefault="009005EC" w:rsidP="009005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9005EC" w:rsidRPr="00D02655" w:rsidRDefault="009005EC" w:rsidP="009005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получатель 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банкротства, и его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9005EC" w:rsidRPr="00207AD2" w:rsidRDefault="009005EC" w:rsidP="00900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hAnsi="Times New Roman" w:cs="Times New Roman"/>
          <w:sz w:val="28"/>
          <w:szCs w:val="28"/>
        </w:rPr>
        <w:t>в) получатель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207AD2">
        <w:t xml:space="preserve"> </w:t>
      </w:r>
    </w:p>
    <w:p w:rsidR="009005EC" w:rsidRPr="00D02655" w:rsidRDefault="009005EC" w:rsidP="009005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9005EC" w:rsidRDefault="009005EC" w:rsidP="009005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пункте 2 Порядка;</w:t>
      </w:r>
    </w:p>
    <w:p w:rsidR="009005EC" w:rsidRPr="00207AD2" w:rsidRDefault="009005EC" w:rsidP="00900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AD2">
        <w:rPr>
          <w:rFonts w:ascii="Times New Roman" w:hAnsi="Times New Roman" w:cs="Times New Roman"/>
          <w:sz w:val="28"/>
          <w:szCs w:val="28"/>
        </w:rPr>
        <w:t>е)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AC" w:rsidRPr="00405D8C" w:rsidRDefault="00657D0D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6</w:t>
      </w:r>
      <w:r w:rsidR="00400995" w:rsidRPr="00405D8C">
        <w:rPr>
          <w:rFonts w:ascii="Times New Roman" w:hAnsi="Times New Roman" w:cs="Times New Roman"/>
          <w:sz w:val="28"/>
          <w:szCs w:val="28"/>
        </w:rPr>
        <w:t xml:space="preserve">.2. </w:t>
      </w:r>
      <w:r w:rsidR="00A50DAC" w:rsidRPr="00405D8C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423CAD" w:rsidRPr="00405D8C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</w:t>
      </w:r>
      <w:r w:rsidR="00A50DAC" w:rsidRPr="00405D8C">
        <w:rPr>
          <w:rFonts w:ascii="Times New Roman" w:hAnsi="Times New Roman" w:cs="Times New Roman"/>
          <w:sz w:val="28"/>
          <w:szCs w:val="28"/>
        </w:rPr>
        <w:t>представля</w:t>
      </w:r>
      <w:r w:rsidR="00423CAD" w:rsidRPr="00405D8C">
        <w:rPr>
          <w:rFonts w:ascii="Times New Roman" w:hAnsi="Times New Roman" w:cs="Times New Roman"/>
          <w:sz w:val="28"/>
          <w:szCs w:val="28"/>
        </w:rPr>
        <w:t>ют</w:t>
      </w:r>
      <w:r w:rsidR="00A50DAC" w:rsidRPr="00405D8C">
        <w:rPr>
          <w:rFonts w:ascii="Times New Roman" w:hAnsi="Times New Roman" w:cs="Times New Roman"/>
          <w:sz w:val="28"/>
          <w:szCs w:val="28"/>
        </w:rPr>
        <w:t xml:space="preserve"> в Центр </w:t>
      </w:r>
      <w:r w:rsidR="00423CAD" w:rsidRPr="00405D8C">
        <w:rPr>
          <w:rFonts w:ascii="Times New Roman" w:hAnsi="Times New Roman" w:cs="Times New Roman"/>
          <w:sz w:val="28"/>
          <w:szCs w:val="28"/>
        </w:rPr>
        <w:t xml:space="preserve">занятости или через многофункциональный центр </w:t>
      </w:r>
      <w:r w:rsidR="00A50DAC" w:rsidRPr="00405D8C">
        <w:rPr>
          <w:rFonts w:ascii="Times New Roman" w:hAnsi="Times New Roman" w:cs="Times New Roman"/>
          <w:sz w:val="28"/>
          <w:szCs w:val="28"/>
        </w:rPr>
        <w:t>следующи</w:t>
      </w:r>
      <w:r w:rsidR="0069730B" w:rsidRPr="00405D8C">
        <w:rPr>
          <w:rFonts w:ascii="Times New Roman" w:hAnsi="Times New Roman" w:cs="Times New Roman"/>
          <w:sz w:val="28"/>
          <w:szCs w:val="28"/>
        </w:rPr>
        <w:t>е</w:t>
      </w:r>
      <w:r w:rsidR="00A50DAC" w:rsidRPr="00405D8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9730B" w:rsidRPr="00405D8C">
        <w:rPr>
          <w:rFonts w:ascii="Times New Roman" w:hAnsi="Times New Roman" w:cs="Times New Roman"/>
          <w:sz w:val="28"/>
          <w:szCs w:val="28"/>
        </w:rPr>
        <w:t>ы</w:t>
      </w:r>
      <w:r w:rsidR="00A50DAC" w:rsidRPr="00405D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0DAC" w:rsidRPr="00405D8C" w:rsidRDefault="00A50DAC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документы (сведения), подтверждающие фактически понесенные затраты и их соответствие целям, указанным в </w:t>
      </w:r>
      <w:hyperlink w:anchor="P100" w:history="1">
        <w:r w:rsidRPr="00405D8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00320" w:rsidRPr="00405D8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5D8C">
        <w:rPr>
          <w:rFonts w:ascii="Times New Roman" w:hAnsi="Times New Roman" w:cs="Times New Roman"/>
          <w:sz w:val="28"/>
          <w:szCs w:val="28"/>
        </w:rPr>
        <w:t xml:space="preserve"> П</w:t>
      </w:r>
      <w:r w:rsidR="00D00320" w:rsidRPr="00405D8C">
        <w:rPr>
          <w:rFonts w:ascii="Times New Roman" w:hAnsi="Times New Roman" w:cs="Times New Roman"/>
          <w:sz w:val="28"/>
          <w:szCs w:val="28"/>
        </w:rPr>
        <w:t>орядка</w:t>
      </w:r>
      <w:r w:rsidRPr="00405D8C">
        <w:rPr>
          <w:rFonts w:ascii="Times New Roman" w:hAnsi="Times New Roman" w:cs="Times New Roman"/>
          <w:sz w:val="28"/>
          <w:szCs w:val="28"/>
        </w:rPr>
        <w:t>, в соответствии с форматами, установленными</w:t>
      </w:r>
      <w:r w:rsidR="00D00320" w:rsidRPr="00405D8C">
        <w:rPr>
          <w:rFonts w:ascii="Times New Roman" w:hAnsi="Times New Roman" w:cs="Times New Roman"/>
          <w:sz w:val="28"/>
          <w:szCs w:val="28"/>
        </w:rPr>
        <w:t>, в том числе</w:t>
      </w:r>
      <w:r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D00320" w:rsidRPr="00405D8C">
        <w:rPr>
          <w:rFonts w:ascii="Times New Roman" w:hAnsi="Times New Roman" w:cs="Times New Roman"/>
          <w:sz w:val="28"/>
          <w:szCs w:val="28"/>
        </w:rPr>
        <w:t>соглашением</w:t>
      </w:r>
      <w:r w:rsidRPr="00405D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320" w:rsidRPr="00405D8C" w:rsidRDefault="00D00320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lastRenderedPageBreak/>
        <w:t>а) форма расчета затрат согласно приложению № 2 к настоящему Порядку;</w:t>
      </w:r>
    </w:p>
    <w:p w:rsidR="00D00320" w:rsidRPr="00405D8C" w:rsidRDefault="00D00320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б) копия паспорта трудоустроенного работника;</w:t>
      </w:r>
    </w:p>
    <w:p w:rsidR="00D00320" w:rsidRPr="00405D8C" w:rsidRDefault="00D00320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в) копия трудового договора, заключенного с работником;</w:t>
      </w:r>
    </w:p>
    <w:p w:rsidR="00D00320" w:rsidRPr="00405D8C" w:rsidRDefault="00D00320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D8C">
        <w:rPr>
          <w:rFonts w:ascii="Times New Roman" w:hAnsi="Times New Roman" w:cs="Times New Roman"/>
          <w:sz w:val="28"/>
          <w:szCs w:val="28"/>
        </w:rPr>
        <w:t>г)  копии</w:t>
      </w:r>
      <w:proofErr w:type="gramEnd"/>
      <w:r w:rsidRPr="00405D8C">
        <w:rPr>
          <w:rFonts w:ascii="Times New Roman" w:hAnsi="Times New Roman" w:cs="Times New Roman"/>
          <w:sz w:val="28"/>
          <w:szCs w:val="28"/>
        </w:rPr>
        <w:t xml:space="preserve">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 (заверяются руководителем и главным бухгалтером (при наличии) и скрепляются печатью получателя субсидии (при наличии));</w:t>
      </w:r>
    </w:p>
    <w:p w:rsidR="00D00320" w:rsidRPr="00405D8C" w:rsidRDefault="00D00320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д) 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 затрат в связи с производством (реализацией) товаров, выполнением работ, оказанием услуг, обеспечивавших реализацию Государственной программы, в части реализации мероприятий по содействию занятости граждан, освобожденных из учреждений, исполняющих наказание в виде лишения свободы) (заверяются руководителем и главным бухгалтером (при наличии) и скрепляются печатью получателя субсидии (при наличии));</w:t>
      </w:r>
    </w:p>
    <w:p w:rsidR="00D00320" w:rsidRPr="00405D8C" w:rsidRDefault="00D00320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пункте 2 Порядка,</w:t>
      </w:r>
      <w:r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 заверенная печатью (при наличии) и подписью руководителя</w:t>
      </w:r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D00320" w:rsidRPr="00405D8C" w:rsidRDefault="00D00320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</w:t>
      </w:r>
      <w:r w:rsidRPr="00405D8C">
        <w:rPr>
          <w:rFonts w:ascii="Times New Roman" w:hAnsi="Times New Roman" w:cs="Times New Roman"/>
          <w:color w:val="000000"/>
          <w:sz w:val="28"/>
          <w:szCs w:val="28"/>
        </w:rPr>
        <w:t>заверенная печатью (при наличии) и подписью руководителя получателя субсидии;</w:t>
      </w:r>
    </w:p>
    <w:p w:rsidR="00D00320" w:rsidRPr="00405D8C" w:rsidRDefault="00D00320" w:rsidP="0040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з) копия справки об освобождении работника из учреждения, исполняющего наказание в виде лишения свободы, утвержденная приказом Министерства юстиции Российской Федерации.</w:t>
      </w:r>
    </w:p>
    <w:p w:rsidR="00A50DAC" w:rsidRPr="00405D8C" w:rsidRDefault="00657D0D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6</w:t>
      </w:r>
      <w:r w:rsidR="00400995" w:rsidRPr="00405D8C">
        <w:rPr>
          <w:rFonts w:ascii="Times New Roman" w:hAnsi="Times New Roman" w:cs="Times New Roman"/>
          <w:sz w:val="28"/>
          <w:szCs w:val="28"/>
        </w:rPr>
        <w:t>.3. При проведении отбора участники должны соответствовать следующим к</w:t>
      </w:r>
      <w:r w:rsidR="00A50DAC" w:rsidRPr="00405D8C">
        <w:rPr>
          <w:rFonts w:ascii="Times New Roman" w:hAnsi="Times New Roman" w:cs="Times New Roman"/>
          <w:sz w:val="28"/>
          <w:szCs w:val="28"/>
        </w:rPr>
        <w:t>ритерия</w:t>
      </w:r>
      <w:r w:rsidR="00400995" w:rsidRPr="00405D8C">
        <w:rPr>
          <w:rFonts w:ascii="Times New Roman" w:hAnsi="Times New Roman" w:cs="Times New Roman"/>
          <w:sz w:val="28"/>
          <w:szCs w:val="28"/>
        </w:rPr>
        <w:t>м</w:t>
      </w:r>
      <w:r w:rsidR="00FF3A3C" w:rsidRPr="00405D8C">
        <w:rPr>
          <w:rFonts w:ascii="Times New Roman" w:hAnsi="Times New Roman" w:cs="Times New Roman"/>
          <w:sz w:val="28"/>
          <w:szCs w:val="28"/>
        </w:rPr>
        <w:t>,</w:t>
      </w:r>
      <w:r w:rsidR="00136CF6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FF3A3C" w:rsidRPr="00405D8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D00320" w:rsidRPr="00405D8C">
        <w:rPr>
          <w:rFonts w:ascii="Times New Roman" w:hAnsi="Times New Roman" w:cs="Times New Roman"/>
          <w:sz w:val="28"/>
          <w:szCs w:val="28"/>
        </w:rPr>
        <w:t>7</w:t>
      </w:r>
      <w:r w:rsidR="00FF3A3C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D00320" w:rsidRPr="00405D8C">
        <w:rPr>
          <w:rFonts w:ascii="Times New Roman" w:hAnsi="Times New Roman" w:cs="Times New Roman"/>
          <w:sz w:val="28"/>
          <w:szCs w:val="28"/>
        </w:rPr>
        <w:t>Порядка</w:t>
      </w:r>
      <w:r w:rsidR="00FF3A3C" w:rsidRPr="00405D8C">
        <w:rPr>
          <w:rFonts w:ascii="Times New Roman" w:hAnsi="Times New Roman" w:cs="Times New Roman"/>
          <w:sz w:val="28"/>
          <w:szCs w:val="28"/>
        </w:rPr>
        <w:t>:</w:t>
      </w:r>
    </w:p>
    <w:p w:rsidR="008430E9" w:rsidRPr="00D02655" w:rsidRDefault="008430E9" w:rsidP="008430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наличие на первое число месяца, предшествующего месяцу подачи документов, указанных в пункте 21 Порядка (</w:t>
      </w:r>
      <w:hyperlink r:id="rId14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https://dagmintrud.ru/activity/8624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установленном порядке и осуществление деятельности на территории Республики Дагестан;</w:t>
      </w:r>
    </w:p>
    <w:p w:rsidR="00D00320" w:rsidRPr="00405D8C" w:rsidRDefault="00D00320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б) наличие на дату подачи заявки у получателя субсидии трудоустроенных при содействии центров занятости населения граждан, освобожденных из учреждений, исполняющих наказание в виде лишения свободы.</w:t>
      </w:r>
    </w:p>
    <w:p w:rsidR="00A50DAC" w:rsidRPr="00405D8C" w:rsidRDefault="00A50DAC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</w:t>
      </w:r>
      <w:r w:rsidR="00D00320" w:rsidRPr="00405D8C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 w:rsidR="00FF3A3C" w:rsidRPr="00405D8C">
        <w:rPr>
          <w:rFonts w:ascii="Times New Roman" w:hAnsi="Times New Roman" w:cs="Times New Roman"/>
          <w:sz w:val="28"/>
          <w:szCs w:val="28"/>
        </w:rPr>
        <w:t xml:space="preserve">требованиям пункта </w:t>
      </w:r>
      <w:r w:rsidR="001E1AF5" w:rsidRPr="00405D8C">
        <w:rPr>
          <w:rFonts w:ascii="Times New Roman" w:hAnsi="Times New Roman" w:cs="Times New Roman"/>
          <w:sz w:val="28"/>
          <w:szCs w:val="28"/>
        </w:rPr>
        <w:t>8</w:t>
      </w:r>
      <w:r w:rsidR="00FF3A3C" w:rsidRPr="00405D8C">
        <w:rPr>
          <w:rFonts w:ascii="Times New Roman" w:hAnsi="Times New Roman" w:cs="Times New Roman"/>
          <w:sz w:val="28"/>
          <w:szCs w:val="28"/>
        </w:rPr>
        <w:t xml:space="preserve"> П</w:t>
      </w:r>
      <w:r w:rsidR="001E1AF5" w:rsidRPr="00405D8C">
        <w:rPr>
          <w:rFonts w:ascii="Times New Roman" w:hAnsi="Times New Roman" w:cs="Times New Roman"/>
          <w:sz w:val="28"/>
          <w:szCs w:val="28"/>
        </w:rPr>
        <w:t>орядка</w:t>
      </w:r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DA622A" w:rsidRPr="00405D8C" w:rsidRDefault="00DA622A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7</w:t>
      </w:r>
      <w:r w:rsidR="00C81E0A" w:rsidRPr="00405D8C">
        <w:rPr>
          <w:rFonts w:ascii="Times New Roman" w:hAnsi="Times New Roman" w:cs="Times New Roman"/>
          <w:b/>
          <w:sz w:val="28"/>
          <w:szCs w:val="28"/>
        </w:rPr>
        <w:t>.</w:t>
      </w:r>
      <w:r w:rsidR="00E45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 w:rsidRPr="00405D8C">
        <w:rPr>
          <w:rFonts w:ascii="Times New Roman" w:hAnsi="Times New Roman" w:cs="Times New Roman"/>
          <w:b/>
          <w:sz w:val="28"/>
          <w:szCs w:val="28"/>
        </w:rPr>
        <w:t>Порядок подачи заявок и требований, предъявляемых к форме и содержанию заявок, подаваемых участниками отбора</w:t>
      </w:r>
    </w:p>
    <w:p w:rsidR="007700E8" w:rsidRPr="00405D8C" w:rsidRDefault="007700E8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BB0" w:rsidRPr="008608FB" w:rsidRDefault="00104BB0" w:rsidP="00104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289"/>
      <w:bookmarkStart w:id="1" w:name="dst828"/>
      <w:bookmarkEnd w:id="0"/>
      <w:bookmarkEnd w:id="1"/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Подача участниками заявок на участие в отборе осуществляется, в том числе в электронной форме </w:t>
      </w:r>
      <w:r w:rsidR="00F14B94" w:rsidRPr="008608FB">
        <w:rPr>
          <w:rFonts w:ascii="Times New Roman" w:hAnsi="Times New Roman" w:cs="Times New Roman"/>
          <w:sz w:val="30"/>
          <w:szCs w:val="30"/>
          <w:lang w:eastAsia="ru-RU"/>
        </w:rPr>
        <w:t xml:space="preserve">(при наличии технической возможности) </w:t>
      </w:r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адресам электронной почты центров занятости указанных в пункте 5 настоящего объявления.</w:t>
      </w:r>
    </w:p>
    <w:p w:rsidR="00830100" w:rsidRPr="00405D8C" w:rsidRDefault="00657D0D" w:rsidP="00405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0100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отборе, которая подается</w:t>
      </w:r>
      <w:r w:rsidR="004D5064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6C22F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907C6D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C6D" w:rsidRPr="008608FB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907C6D" w:rsidRPr="00F8101C">
        <w:rPr>
          <w:rFonts w:ascii="Times New Roman" w:hAnsi="Times New Roman" w:cs="Times New Roman"/>
          <w:sz w:val="30"/>
          <w:szCs w:val="30"/>
          <w:lang w:eastAsia="ru-RU"/>
        </w:rPr>
        <w:t>при наличии технической возможности)</w:t>
      </w:r>
      <w:r w:rsidR="006C22FA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установлена</w:t>
      </w:r>
      <w:r w:rsidR="004D5064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(приложение № 1 к Порядку)</w:t>
      </w:r>
      <w:r w:rsidR="006C22FA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E60" w:rsidRPr="00405D8C" w:rsidRDefault="00657D0D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829"/>
      <w:bookmarkEnd w:id="2"/>
      <w:r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C22FA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100" w:rsidRPr="00405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E7E60" w:rsidRPr="00405D8C">
        <w:rPr>
          <w:rFonts w:ascii="Times New Roman" w:hAnsi="Times New Roman" w:cs="Times New Roman"/>
          <w:color w:val="000000"/>
          <w:sz w:val="28"/>
          <w:szCs w:val="28"/>
        </w:rPr>
        <w:t>Один получатель субсидии может подать одну заявку.</w:t>
      </w:r>
    </w:p>
    <w:p w:rsidR="00E4595C" w:rsidRDefault="00E4595C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dst830"/>
      <w:bookmarkEnd w:id="3"/>
    </w:p>
    <w:p w:rsidR="00DA622A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8</w:t>
      </w:r>
      <w:r w:rsidR="00DA622A" w:rsidRPr="00405D8C">
        <w:rPr>
          <w:rFonts w:ascii="Times New Roman" w:hAnsi="Times New Roman" w:cs="Times New Roman"/>
          <w:b/>
          <w:sz w:val="28"/>
          <w:szCs w:val="28"/>
        </w:rPr>
        <w:t>. Порядок отзыва</w:t>
      </w:r>
      <w:r w:rsidR="00860691" w:rsidRPr="00405D8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405D8C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</w:p>
    <w:p w:rsidR="007700E8" w:rsidRPr="00405D8C" w:rsidRDefault="007700E8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E23" w:rsidRPr="00405D8C" w:rsidRDefault="00657D0D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8</w:t>
      </w:r>
      <w:r w:rsidR="009D429A" w:rsidRPr="00405D8C">
        <w:rPr>
          <w:rFonts w:ascii="Times New Roman" w:hAnsi="Times New Roman" w:cs="Times New Roman"/>
          <w:sz w:val="28"/>
          <w:szCs w:val="28"/>
        </w:rPr>
        <w:t>.1.</w:t>
      </w:r>
      <w:r w:rsidR="003138FF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8B2E23"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Заявка может быть отозвана </w:t>
      </w:r>
      <w:r w:rsidR="008B2E23" w:rsidRPr="00405D8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8B2E23" w:rsidRPr="00405D8C">
        <w:rPr>
          <w:rFonts w:ascii="Times New Roman" w:hAnsi="Times New Roman" w:cs="Times New Roman"/>
          <w:color w:val="000000"/>
          <w:sz w:val="28"/>
          <w:szCs w:val="28"/>
        </w:rPr>
        <w:t>до окончания срока приема заявок путем направления в Центр занятости соответствующего уведомления.</w:t>
      </w:r>
    </w:p>
    <w:p w:rsidR="008B2E23" w:rsidRPr="008608FB" w:rsidRDefault="008B2E23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8.2. Отзыв заявки не препятствует повторному обращению </w:t>
      </w:r>
      <w:r w:rsidRPr="00405D8C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405D8C">
        <w:rPr>
          <w:rFonts w:ascii="Times New Roman" w:hAnsi="Times New Roman" w:cs="Times New Roman"/>
          <w:color w:val="000000"/>
          <w:sz w:val="28"/>
          <w:szCs w:val="28"/>
        </w:rPr>
        <w:t xml:space="preserve">в Центр занятости для участия в отборе, но не позднее даты и </w:t>
      </w:r>
      <w:r w:rsidRPr="008608FB">
        <w:rPr>
          <w:rFonts w:ascii="Times New Roman" w:hAnsi="Times New Roman" w:cs="Times New Roman"/>
          <w:color w:val="000000"/>
          <w:sz w:val="28"/>
          <w:szCs w:val="28"/>
        </w:rPr>
        <w:t>времени, предусмотренных в объявлении о проведении отбора.</w:t>
      </w:r>
    </w:p>
    <w:p w:rsidR="009D429A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8FB">
        <w:rPr>
          <w:rFonts w:ascii="Times New Roman" w:hAnsi="Times New Roman" w:cs="Times New Roman"/>
          <w:sz w:val="28"/>
          <w:szCs w:val="28"/>
        </w:rPr>
        <w:t>8</w:t>
      </w:r>
      <w:r w:rsidR="009D429A" w:rsidRPr="008608FB">
        <w:rPr>
          <w:rFonts w:ascii="Times New Roman" w:hAnsi="Times New Roman" w:cs="Times New Roman"/>
          <w:sz w:val="28"/>
          <w:szCs w:val="28"/>
        </w:rPr>
        <w:t>.</w:t>
      </w:r>
      <w:r w:rsidR="0051547E" w:rsidRPr="008608FB">
        <w:rPr>
          <w:rFonts w:ascii="Times New Roman" w:hAnsi="Times New Roman" w:cs="Times New Roman"/>
          <w:sz w:val="28"/>
          <w:szCs w:val="28"/>
        </w:rPr>
        <w:t>3</w:t>
      </w:r>
      <w:r w:rsidR="009D429A" w:rsidRPr="008608FB">
        <w:rPr>
          <w:rFonts w:ascii="Times New Roman" w:hAnsi="Times New Roman" w:cs="Times New Roman"/>
          <w:sz w:val="28"/>
          <w:szCs w:val="28"/>
        </w:rPr>
        <w:t>.</w:t>
      </w:r>
      <w:r w:rsidR="003138FF" w:rsidRPr="008608FB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14082F" w:rsidRPr="008608F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138FF" w:rsidRPr="008608FB">
        <w:rPr>
          <w:rFonts w:ascii="Times New Roman" w:hAnsi="Times New Roman" w:cs="Times New Roman"/>
          <w:sz w:val="28"/>
          <w:szCs w:val="28"/>
        </w:rPr>
        <w:t xml:space="preserve">осуществляется Центром </w:t>
      </w:r>
      <w:r w:rsidR="008B2E23" w:rsidRPr="008608FB">
        <w:rPr>
          <w:rFonts w:ascii="Times New Roman" w:hAnsi="Times New Roman" w:cs="Times New Roman"/>
          <w:sz w:val="28"/>
          <w:szCs w:val="28"/>
        </w:rPr>
        <w:t>занятости</w:t>
      </w:r>
      <w:r w:rsidR="0014082F" w:rsidRPr="008608FB">
        <w:rPr>
          <w:rFonts w:ascii="Times New Roman" w:hAnsi="Times New Roman" w:cs="Times New Roman"/>
          <w:sz w:val="28"/>
          <w:szCs w:val="28"/>
        </w:rPr>
        <w:t xml:space="preserve"> при условии несоответствия заявки требованиям </w:t>
      </w:r>
      <w:r w:rsidR="00AC6F63" w:rsidRPr="008608FB">
        <w:rPr>
          <w:rFonts w:ascii="Times New Roman" w:hAnsi="Times New Roman" w:cs="Times New Roman"/>
          <w:sz w:val="28"/>
          <w:szCs w:val="28"/>
        </w:rPr>
        <w:t xml:space="preserve">настоящего объявления </w:t>
      </w:r>
      <w:r w:rsidR="0014082F" w:rsidRPr="008608FB">
        <w:rPr>
          <w:rFonts w:ascii="Times New Roman" w:hAnsi="Times New Roman" w:cs="Times New Roman"/>
          <w:sz w:val="28"/>
          <w:szCs w:val="28"/>
        </w:rPr>
        <w:t>и</w:t>
      </w:r>
      <w:r w:rsidR="008B2E23" w:rsidRPr="008608F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C6CD1" w:rsidRPr="008608FB">
        <w:rPr>
          <w:rFonts w:ascii="Times New Roman" w:hAnsi="Times New Roman" w:cs="Times New Roman"/>
          <w:sz w:val="28"/>
          <w:szCs w:val="28"/>
        </w:rPr>
        <w:t>.</w:t>
      </w:r>
    </w:p>
    <w:p w:rsidR="00DA622A" w:rsidRPr="00405D8C" w:rsidRDefault="00DA622A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9</w:t>
      </w:r>
      <w:r w:rsidR="0014082F" w:rsidRPr="00405D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 w:rsidRPr="00405D8C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</w:p>
    <w:p w:rsidR="007700E8" w:rsidRPr="00405D8C" w:rsidRDefault="007700E8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F37" w:rsidRPr="00405D8C" w:rsidRDefault="00657D0D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9</w:t>
      </w:r>
      <w:r w:rsidR="00AF4F37" w:rsidRPr="00405D8C">
        <w:rPr>
          <w:rFonts w:ascii="Times New Roman" w:hAnsi="Times New Roman" w:cs="Times New Roman"/>
          <w:sz w:val="28"/>
          <w:szCs w:val="28"/>
        </w:rPr>
        <w:t>.1. Рассмотрение и оценка заявок осуществляется Центром</w:t>
      </w:r>
      <w:r w:rsidR="00D9379E" w:rsidRPr="00405D8C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6F62A1" w:rsidRPr="00405D8C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D12647">
        <w:rPr>
          <w:rFonts w:ascii="Times New Roman" w:hAnsi="Times New Roman" w:cs="Times New Roman"/>
          <w:sz w:val="28"/>
          <w:szCs w:val="28"/>
        </w:rPr>
        <w:t>ами</w:t>
      </w:r>
      <w:r w:rsidR="006F62A1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D9379E" w:rsidRPr="00405D8C">
        <w:rPr>
          <w:rFonts w:ascii="Times New Roman" w:hAnsi="Times New Roman" w:cs="Times New Roman"/>
          <w:sz w:val="28"/>
          <w:szCs w:val="28"/>
        </w:rPr>
        <w:t>25</w:t>
      </w:r>
      <w:r w:rsidR="006F62A1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E4595C">
        <w:rPr>
          <w:rFonts w:ascii="Times New Roman" w:hAnsi="Times New Roman" w:cs="Times New Roman"/>
          <w:sz w:val="28"/>
          <w:szCs w:val="28"/>
        </w:rPr>
        <w:t xml:space="preserve">и 26 </w:t>
      </w:r>
      <w:r w:rsidR="00D9379E" w:rsidRPr="00405D8C">
        <w:rPr>
          <w:rFonts w:ascii="Times New Roman" w:hAnsi="Times New Roman" w:cs="Times New Roman"/>
          <w:sz w:val="28"/>
          <w:szCs w:val="28"/>
        </w:rPr>
        <w:t>Порядка</w:t>
      </w:r>
      <w:r w:rsidR="00AF4F37" w:rsidRPr="00405D8C">
        <w:rPr>
          <w:rFonts w:ascii="Times New Roman" w:hAnsi="Times New Roman" w:cs="Times New Roman"/>
          <w:sz w:val="28"/>
          <w:szCs w:val="28"/>
        </w:rPr>
        <w:t>.</w:t>
      </w:r>
    </w:p>
    <w:p w:rsidR="00A50DAC" w:rsidRPr="00405D8C" w:rsidRDefault="00657D0D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9</w:t>
      </w:r>
      <w:r w:rsidR="00AF4F37" w:rsidRPr="00405D8C">
        <w:rPr>
          <w:rFonts w:ascii="Times New Roman" w:hAnsi="Times New Roman" w:cs="Times New Roman"/>
          <w:sz w:val="28"/>
          <w:szCs w:val="28"/>
        </w:rPr>
        <w:t>.2.</w:t>
      </w:r>
      <w:r w:rsidR="00E4595C">
        <w:rPr>
          <w:rFonts w:ascii="Times New Roman" w:hAnsi="Times New Roman" w:cs="Times New Roman"/>
          <w:sz w:val="28"/>
          <w:szCs w:val="28"/>
        </w:rPr>
        <w:t xml:space="preserve"> </w:t>
      </w:r>
      <w:r w:rsidR="006F62A1" w:rsidRPr="00405D8C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DAC" w:rsidRPr="00405D8C">
        <w:rPr>
          <w:rFonts w:ascii="Times New Roman" w:hAnsi="Times New Roman" w:cs="Times New Roman"/>
          <w:sz w:val="28"/>
          <w:szCs w:val="28"/>
        </w:rPr>
        <w:t>отклон</w:t>
      </w:r>
      <w:r w:rsidR="006F62A1" w:rsidRPr="00405D8C">
        <w:rPr>
          <w:rFonts w:ascii="Times New Roman" w:hAnsi="Times New Roman" w:cs="Times New Roman"/>
          <w:sz w:val="28"/>
          <w:szCs w:val="28"/>
        </w:rPr>
        <w:t>яется</w:t>
      </w:r>
      <w:r w:rsidR="00A50DAC" w:rsidRPr="00405D8C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D9379E" w:rsidRPr="00405D8C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6F62A1" w:rsidRPr="00405D8C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A50DAC" w:rsidRPr="00405D8C">
        <w:rPr>
          <w:rFonts w:ascii="Times New Roman" w:hAnsi="Times New Roman" w:cs="Times New Roman"/>
          <w:sz w:val="28"/>
          <w:szCs w:val="28"/>
        </w:rPr>
        <w:t>: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D9379E" w:rsidRPr="00405D8C">
        <w:rPr>
          <w:rFonts w:ascii="Times New Roman" w:hAnsi="Times New Roman" w:cs="Times New Roman"/>
          <w:sz w:val="28"/>
          <w:szCs w:val="28"/>
        </w:rPr>
        <w:t>юридическим лицом и индивидуальным предпринимателем</w:t>
      </w:r>
      <w:r w:rsidRPr="00405D8C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D9379E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>и документов требованиям к заявкам участников отбора, установленным в объявлении;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</w:t>
      </w:r>
      <w:r w:rsidR="00D9379E" w:rsidRPr="00405D8C">
        <w:rPr>
          <w:rFonts w:ascii="Times New Roman" w:hAnsi="Times New Roman" w:cs="Times New Roman"/>
          <w:sz w:val="28"/>
          <w:szCs w:val="28"/>
        </w:rPr>
        <w:t xml:space="preserve">юридическим лицом и индивидуальным предпринимателем </w:t>
      </w:r>
      <w:r w:rsidRPr="00405D8C">
        <w:rPr>
          <w:rFonts w:ascii="Times New Roman" w:hAnsi="Times New Roman" w:cs="Times New Roman"/>
          <w:sz w:val="28"/>
          <w:szCs w:val="28"/>
        </w:rPr>
        <w:t>документов,</w:t>
      </w:r>
      <w:r w:rsidR="0077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D8C">
        <w:rPr>
          <w:rFonts w:ascii="Times New Roman" w:hAnsi="Times New Roman" w:cs="Times New Roman"/>
          <w:sz w:val="28"/>
          <w:szCs w:val="28"/>
        </w:rPr>
        <w:t>предусмотренных</w:t>
      </w:r>
      <w:r w:rsidR="00C86D78">
        <w:rPr>
          <w:rFonts w:ascii="Times New Roman" w:hAnsi="Times New Roman" w:cs="Times New Roman"/>
          <w:sz w:val="28"/>
          <w:szCs w:val="28"/>
        </w:rPr>
        <w:t xml:space="preserve"> </w:t>
      </w:r>
      <w:r w:rsidR="00D9379E" w:rsidRPr="00405D8C">
        <w:rPr>
          <w:rFonts w:ascii="Times New Roman" w:hAnsi="Times New Roman" w:cs="Times New Roman"/>
          <w:sz w:val="28"/>
          <w:szCs w:val="28"/>
        </w:rPr>
        <w:t>Порядком</w:t>
      </w:r>
      <w:proofErr w:type="gramEnd"/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D9379E" w:rsidRPr="00405D8C">
        <w:rPr>
          <w:rFonts w:ascii="Times New Roman" w:hAnsi="Times New Roman" w:cs="Times New Roman"/>
          <w:sz w:val="28"/>
          <w:szCs w:val="28"/>
        </w:rPr>
        <w:t xml:space="preserve">юридическим лицом и индивидуальным предпринимателем </w:t>
      </w:r>
      <w:r w:rsidRPr="00405D8C">
        <w:rPr>
          <w:rFonts w:ascii="Times New Roman" w:hAnsi="Times New Roman" w:cs="Times New Roman"/>
          <w:sz w:val="28"/>
          <w:szCs w:val="28"/>
        </w:rPr>
        <w:t>документов положениям, предусмотренным пункт</w:t>
      </w:r>
      <w:r w:rsidR="008B2E23" w:rsidRPr="00405D8C">
        <w:rPr>
          <w:rFonts w:ascii="Times New Roman" w:hAnsi="Times New Roman" w:cs="Times New Roman"/>
          <w:sz w:val="28"/>
          <w:szCs w:val="28"/>
        </w:rPr>
        <w:t>ами</w:t>
      </w:r>
      <w:r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A94F51">
        <w:rPr>
          <w:rFonts w:ascii="Times New Roman" w:hAnsi="Times New Roman" w:cs="Times New Roman"/>
          <w:sz w:val="28"/>
          <w:szCs w:val="28"/>
        </w:rPr>
        <w:t xml:space="preserve">4, </w:t>
      </w:r>
      <w:r w:rsidR="004A40C8" w:rsidRPr="00C25B6D">
        <w:rPr>
          <w:rFonts w:ascii="Times New Roman" w:hAnsi="Times New Roman" w:cs="Times New Roman"/>
          <w:sz w:val="28"/>
          <w:szCs w:val="28"/>
        </w:rPr>
        <w:t>8</w:t>
      </w:r>
      <w:r w:rsidR="007F4647" w:rsidRPr="00C25B6D">
        <w:rPr>
          <w:rFonts w:ascii="Times New Roman" w:hAnsi="Times New Roman" w:cs="Times New Roman"/>
          <w:sz w:val="28"/>
          <w:szCs w:val="28"/>
        </w:rPr>
        <w:t>,</w:t>
      </w:r>
      <w:r w:rsidR="0032094D" w:rsidRPr="00C25B6D">
        <w:rPr>
          <w:rFonts w:ascii="Times New Roman" w:hAnsi="Times New Roman" w:cs="Times New Roman"/>
          <w:sz w:val="28"/>
          <w:szCs w:val="28"/>
        </w:rPr>
        <w:t xml:space="preserve"> </w:t>
      </w:r>
      <w:r w:rsidR="007F4647" w:rsidRPr="00C25B6D">
        <w:rPr>
          <w:rFonts w:ascii="Times New Roman" w:hAnsi="Times New Roman" w:cs="Times New Roman"/>
          <w:sz w:val="28"/>
          <w:szCs w:val="28"/>
        </w:rPr>
        <w:t>и 21</w:t>
      </w:r>
      <w:r w:rsidRPr="00C25B6D">
        <w:rPr>
          <w:rFonts w:ascii="Times New Roman" w:hAnsi="Times New Roman" w:cs="Times New Roman"/>
          <w:sz w:val="28"/>
          <w:szCs w:val="28"/>
        </w:rPr>
        <w:t>, а</w:t>
      </w:r>
      <w:r w:rsidRPr="00405D8C">
        <w:rPr>
          <w:rFonts w:ascii="Times New Roman" w:hAnsi="Times New Roman" w:cs="Times New Roman"/>
          <w:sz w:val="28"/>
          <w:szCs w:val="28"/>
        </w:rPr>
        <w:t xml:space="preserve"> также критериям отбора пункта </w:t>
      </w:r>
      <w:r w:rsidR="00C25B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379E" w:rsidRPr="00405D8C">
        <w:rPr>
          <w:rFonts w:ascii="Times New Roman" w:hAnsi="Times New Roman" w:cs="Times New Roman"/>
          <w:sz w:val="28"/>
          <w:szCs w:val="28"/>
        </w:rPr>
        <w:t>7 Порядка</w:t>
      </w:r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 в представленных </w:t>
      </w:r>
      <w:r w:rsidR="007F4647" w:rsidRPr="00405D8C">
        <w:rPr>
          <w:rFonts w:ascii="Times New Roman" w:hAnsi="Times New Roman" w:cs="Times New Roman"/>
          <w:sz w:val="28"/>
          <w:szCs w:val="28"/>
        </w:rPr>
        <w:t>юридическим лицом и индивидуальным предпринимателем</w:t>
      </w:r>
      <w:r w:rsidRPr="00405D8C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7F4647" w:rsidRPr="00405D8C">
        <w:rPr>
          <w:rFonts w:ascii="Times New Roman" w:hAnsi="Times New Roman" w:cs="Times New Roman"/>
          <w:sz w:val="28"/>
          <w:szCs w:val="28"/>
        </w:rPr>
        <w:t>21 Порядка</w:t>
      </w:r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</w:t>
      </w:r>
      <w:r w:rsidR="007F4647" w:rsidRPr="00405D8C">
        <w:rPr>
          <w:rFonts w:ascii="Times New Roman" w:hAnsi="Times New Roman" w:cs="Times New Roman"/>
          <w:sz w:val="28"/>
          <w:szCs w:val="28"/>
        </w:rPr>
        <w:t xml:space="preserve">юридическим лицом и индивидуальным предпринимателем </w:t>
      </w:r>
      <w:r w:rsidRPr="00405D8C">
        <w:rPr>
          <w:rFonts w:ascii="Times New Roman" w:hAnsi="Times New Roman" w:cs="Times New Roman"/>
          <w:sz w:val="28"/>
          <w:szCs w:val="28"/>
        </w:rPr>
        <w:t>порядка, условий и целей предоставления субсидии</w:t>
      </w:r>
      <w:r w:rsidR="009330E7" w:rsidRPr="00405D8C">
        <w:rPr>
          <w:rFonts w:ascii="Times New Roman" w:hAnsi="Times New Roman" w:cs="Times New Roman"/>
          <w:sz w:val="28"/>
          <w:szCs w:val="28"/>
        </w:rPr>
        <w:t>,</w:t>
      </w:r>
      <w:r w:rsidRPr="00405D8C">
        <w:rPr>
          <w:rFonts w:ascii="Times New Roman" w:hAnsi="Times New Roman" w:cs="Times New Roman"/>
          <w:sz w:val="28"/>
          <w:szCs w:val="28"/>
        </w:rPr>
        <w:t xml:space="preserve"> предусмотренных настоящими </w:t>
      </w:r>
      <w:r w:rsidR="007F4647" w:rsidRPr="00405D8C">
        <w:rPr>
          <w:rFonts w:ascii="Times New Roman" w:hAnsi="Times New Roman" w:cs="Times New Roman"/>
          <w:sz w:val="28"/>
          <w:szCs w:val="28"/>
        </w:rPr>
        <w:t>Порядком</w:t>
      </w:r>
      <w:r w:rsidRPr="00405D8C">
        <w:rPr>
          <w:rFonts w:ascii="Times New Roman" w:hAnsi="Times New Roman" w:cs="Times New Roman"/>
          <w:sz w:val="28"/>
          <w:szCs w:val="28"/>
        </w:rPr>
        <w:t>,</w:t>
      </w:r>
      <w:r w:rsidR="007F4647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Pr="00405D8C">
        <w:rPr>
          <w:rFonts w:ascii="Times New Roman" w:hAnsi="Times New Roman" w:cs="Times New Roman"/>
          <w:sz w:val="28"/>
          <w:szCs w:val="28"/>
        </w:rPr>
        <w:t xml:space="preserve">по результатам проверки Центром </w:t>
      </w:r>
      <w:r w:rsidR="007F4647" w:rsidRPr="00405D8C">
        <w:rPr>
          <w:rFonts w:ascii="Times New Roman" w:hAnsi="Times New Roman" w:cs="Times New Roman"/>
          <w:sz w:val="28"/>
          <w:szCs w:val="28"/>
        </w:rPr>
        <w:t>занятости и (или) органом государственного финансового контроля Республики Дагестан</w:t>
      </w:r>
      <w:r w:rsidRPr="00405D8C">
        <w:rPr>
          <w:rFonts w:ascii="Times New Roman" w:hAnsi="Times New Roman" w:cs="Times New Roman"/>
          <w:sz w:val="28"/>
          <w:szCs w:val="28"/>
        </w:rPr>
        <w:t>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647" w:rsidRPr="00405D8C">
        <w:rPr>
          <w:rFonts w:ascii="Times New Roman" w:hAnsi="Times New Roman" w:cs="Times New Roman"/>
          <w:sz w:val="28"/>
          <w:szCs w:val="28"/>
        </w:rPr>
        <w:t>юридическим лицом и индивидуальным предпринимателем,</w:t>
      </w:r>
      <w:r w:rsidRPr="00405D8C">
        <w:rPr>
          <w:rFonts w:ascii="Times New Roman" w:hAnsi="Times New Roman" w:cs="Times New Roman"/>
          <w:sz w:val="28"/>
          <w:szCs w:val="28"/>
        </w:rPr>
        <w:t xml:space="preserve"> в том числе информации о месте нахождения и адресе юридического лица;</w:t>
      </w:r>
    </w:p>
    <w:p w:rsidR="009E3471" w:rsidRPr="00405D8C" w:rsidRDefault="009E3471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0F17DC" w:rsidRPr="00405D8C">
        <w:rPr>
          <w:rFonts w:ascii="Times New Roman" w:hAnsi="Times New Roman" w:cs="Times New Roman"/>
          <w:sz w:val="28"/>
          <w:szCs w:val="28"/>
        </w:rPr>
        <w:t xml:space="preserve">юридическим лицом и индивидуальным предпринимателем </w:t>
      </w:r>
      <w:r w:rsidR="000F17DC" w:rsidRPr="00405D8C">
        <w:rPr>
          <w:rFonts w:ascii="Times New Roman" w:hAnsi="Times New Roman" w:cs="Times New Roman"/>
          <w:color w:val="000000"/>
          <w:sz w:val="28"/>
          <w:szCs w:val="28"/>
        </w:rPr>
        <w:t>заявки после даты и (или</w:t>
      </w:r>
      <w:r w:rsidR="000F17DC" w:rsidRPr="00C25B6D">
        <w:rPr>
          <w:rFonts w:ascii="Times New Roman" w:hAnsi="Times New Roman" w:cs="Times New Roman"/>
          <w:color w:val="000000"/>
          <w:sz w:val="28"/>
          <w:szCs w:val="28"/>
        </w:rPr>
        <w:t xml:space="preserve">) времени, определенных для подачи заявок в соответствии </w:t>
      </w:r>
      <w:r w:rsidRPr="00C25B6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1320" w:rsidRPr="00C25B6D">
        <w:rPr>
          <w:rFonts w:ascii="Times New Roman" w:hAnsi="Times New Roman" w:cs="Times New Roman"/>
          <w:sz w:val="28"/>
          <w:szCs w:val="28"/>
        </w:rPr>
        <w:t>10</w:t>
      </w:r>
      <w:r w:rsidR="00A91EEE" w:rsidRPr="00C25B6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F62A1" w:rsidRPr="00C25B6D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C25B6D">
        <w:rPr>
          <w:rFonts w:ascii="Times New Roman" w:hAnsi="Times New Roman" w:cs="Times New Roman"/>
          <w:sz w:val="28"/>
          <w:szCs w:val="28"/>
        </w:rPr>
        <w:t>и пунктом 2 настоящего объявления</w:t>
      </w:r>
      <w:r w:rsidR="00191092" w:rsidRPr="00C25B6D">
        <w:rPr>
          <w:rFonts w:ascii="Times New Roman" w:hAnsi="Times New Roman" w:cs="Times New Roman"/>
          <w:sz w:val="28"/>
          <w:szCs w:val="28"/>
        </w:rPr>
        <w:t>.</w:t>
      </w:r>
    </w:p>
    <w:p w:rsidR="009330E7" w:rsidRPr="00405D8C" w:rsidRDefault="009330E7" w:rsidP="00405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092" w:rsidRDefault="00657D0D" w:rsidP="00405D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10</w:t>
      </w:r>
      <w:r w:rsidR="00191092" w:rsidRPr="00405D8C">
        <w:rPr>
          <w:rFonts w:ascii="Times New Roman" w:hAnsi="Times New Roman" w:cs="Times New Roman"/>
          <w:b/>
          <w:sz w:val="28"/>
          <w:szCs w:val="28"/>
        </w:rPr>
        <w:t>.</w:t>
      </w:r>
      <w:r w:rsidR="002D0EB1">
        <w:rPr>
          <w:rFonts w:ascii="Times New Roman" w:hAnsi="Times New Roman" w:cs="Times New Roman"/>
          <w:b/>
          <w:sz w:val="28"/>
          <w:szCs w:val="28"/>
        </w:rPr>
        <w:t> </w:t>
      </w:r>
      <w:r w:rsidR="008545D1" w:rsidRPr="00405D8C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предоставления</w:t>
      </w:r>
    </w:p>
    <w:p w:rsidR="007700E8" w:rsidRPr="00405D8C" w:rsidRDefault="007700E8" w:rsidP="00405D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8D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 xml:space="preserve">10.1. </w:t>
      </w:r>
      <w:r w:rsidR="00EC0E8D" w:rsidRPr="00405D8C">
        <w:rPr>
          <w:rFonts w:ascii="Times New Roman" w:hAnsi="Times New Roman" w:cs="Times New Roman"/>
          <w:sz w:val="28"/>
          <w:szCs w:val="28"/>
        </w:rPr>
        <w:t>Разъяснения участникам отбора предоставляются Центр</w:t>
      </w:r>
      <w:r w:rsidR="009866CA">
        <w:rPr>
          <w:rFonts w:ascii="Times New Roman" w:hAnsi="Times New Roman" w:cs="Times New Roman"/>
          <w:sz w:val="28"/>
          <w:szCs w:val="28"/>
        </w:rPr>
        <w:t>ами</w:t>
      </w:r>
      <w:r w:rsidR="00223FE6" w:rsidRPr="00405D8C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EC0E8D" w:rsidRPr="00405D8C">
        <w:rPr>
          <w:rFonts w:ascii="Times New Roman" w:hAnsi="Times New Roman" w:cs="Times New Roman"/>
          <w:sz w:val="28"/>
          <w:szCs w:val="28"/>
        </w:rPr>
        <w:t>в сроки, указанные в пункте 2</w:t>
      </w:r>
      <w:r w:rsidR="002A7A91">
        <w:rPr>
          <w:rFonts w:ascii="Times New Roman" w:hAnsi="Times New Roman" w:cs="Times New Roman"/>
          <w:sz w:val="28"/>
          <w:szCs w:val="28"/>
        </w:rPr>
        <w:t xml:space="preserve"> </w:t>
      </w:r>
      <w:r w:rsidR="00EC0E8D" w:rsidRPr="00405D8C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:rsidR="009E3471" w:rsidRPr="00C25B6D" w:rsidRDefault="00657D0D" w:rsidP="003209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10.2. 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Участники отбора вправе </w:t>
      </w:r>
      <w:r w:rsidR="0032094D" w:rsidRPr="00C25B6D">
        <w:rPr>
          <w:rFonts w:ascii="Times New Roman" w:hAnsi="Times New Roman" w:cs="Times New Roman"/>
          <w:sz w:val="28"/>
          <w:szCs w:val="28"/>
        </w:rPr>
        <w:t xml:space="preserve">с даты начала и до окончания приема </w:t>
      </w:r>
      <w:r w:rsidR="0032094D" w:rsidRPr="008608FB">
        <w:rPr>
          <w:rFonts w:ascii="Times New Roman" w:hAnsi="Times New Roman" w:cs="Times New Roman"/>
          <w:sz w:val="28"/>
          <w:szCs w:val="28"/>
        </w:rPr>
        <w:t>заявок</w:t>
      </w:r>
      <w:r w:rsidR="008545D1" w:rsidRPr="008608FB">
        <w:rPr>
          <w:rFonts w:ascii="Times New Roman" w:hAnsi="Times New Roman" w:cs="Times New Roman"/>
          <w:sz w:val="28"/>
          <w:szCs w:val="28"/>
        </w:rPr>
        <w:t xml:space="preserve"> на участие в отборе, направить в письменной </w:t>
      </w:r>
      <w:r w:rsidR="001A5AD4" w:rsidRPr="008608FB">
        <w:rPr>
          <w:rFonts w:ascii="Times New Roman" w:hAnsi="Times New Roman" w:cs="Times New Roman"/>
          <w:sz w:val="28"/>
          <w:szCs w:val="28"/>
        </w:rPr>
        <w:t xml:space="preserve">и (или) в электронной </w:t>
      </w:r>
      <w:r w:rsidR="008545D1" w:rsidRPr="008608F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531F1A" w:rsidRPr="0086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адресам электронной почты центров занятости </w:t>
      </w:r>
      <w:r w:rsidR="008545D1" w:rsidRPr="008608FB">
        <w:rPr>
          <w:rFonts w:ascii="Times New Roman" w:hAnsi="Times New Roman" w:cs="Times New Roman"/>
          <w:sz w:val="28"/>
          <w:szCs w:val="28"/>
        </w:rPr>
        <w:t>запрос в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A028F">
        <w:rPr>
          <w:rFonts w:ascii="Times New Roman" w:hAnsi="Times New Roman" w:cs="Times New Roman"/>
          <w:sz w:val="28"/>
          <w:szCs w:val="28"/>
        </w:rPr>
        <w:t>ы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 </w:t>
      </w:r>
      <w:r w:rsidR="00223FE6" w:rsidRPr="00C25B6D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о разъяснении положений </w:t>
      </w:r>
      <w:r w:rsidR="001A5AD4" w:rsidRPr="00C25B6D">
        <w:rPr>
          <w:rFonts w:ascii="Times New Roman" w:hAnsi="Times New Roman" w:cs="Times New Roman"/>
          <w:sz w:val="28"/>
          <w:szCs w:val="28"/>
        </w:rPr>
        <w:t>проведения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A5AD4" w:rsidRPr="00C25B6D">
        <w:rPr>
          <w:rFonts w:ascii="Times New Roman" w:hAnsi="Times New Roman" w:cs="Times New Roman"/>
          <w:sz w:val="28"/>
          <w:szCs w:val="28"/>
        </w:rPr>
        <w:t xml:space="preserve"> и объявления</w:t>
      </w:r>
      <w:r w:rsidR="008545D1" w:rsidRPr="00C25B6D">
        <w:rPr>
          <w:rFonts w:ascii="Times New Roman" w:hAnsi="Times New Roman" w:cs="Times New Roman"/>
          <w:sz w:val="28"/>
          <w:szCs w:val="28"/>
        </w:rPr>
        <w:t>.</w:t>
      </w:r>
    </w:p>
    <w:p w:rsidR="001A5AD4" w:rsidRPr="00C25B6D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10.3. 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Ответы на запросы о разъяснении положений </w:t>
      </w:r>
      <w:r w:rsidR="001A5AD4" w:rsidRPr="00C25B6D">
        <w:rPr>
          <w:rFonts w:ascii="Times New Roman" w:hAnsi="Times New Roman" w:cs="Times New Roman"/>
          <w:sz w:val="28"/>
          <w:szCs w:val="28"/>
        </w:rPr>
        <w:t>проведения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 отбора предоставляются </w:t>
      </w:r>
      <w:r w:rsidR="001A5AD4" w:rsidRPr="00C25B6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223FE6" w:rsidRPr="00C25B6D">
        <w:rPr>
          <w:rFonts w:ascii="Times New Roman" w:hAnsi="Times New Roman" w:cs="Times New Roman"/>
          <w:sz w:val="28"/>
          <w:szCs w:val="28"/>
        </w:rPr>
        <w:t xml:space="preserve"> </w:t>
      </w:r>
      <w:r w:rsidR="008545D1" w:rsidRPr="00C25B6D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запроса в Центр</w:t>
      </w:r>
      <w:r w:rsidR="00223FE6" w:rsidRPr="00C25B6D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8545D1" w:rsidRPr="00C25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5D1" w:rsidRPr="00405D8C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10.4. </w:t>
      </w:r>
      <w:r w:rsidR="008545D1" w:rsidRPr="00C25B6D">
        <w:rPr>
          <w:rFonts w:ascii="Times New Roman" w:hAnsi="Times New Roman" w:cs="Times New Roman"/>
          <w:sz w:val="28"/>
          <w:szCs w:val="28"/>
        </w:rPr>
        <w:t>Разъяснение положений</w:t>
      </w:r>
      <w:r w:rsidR="008545D1" w:rsidRPr="00405D8C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405D8C">
        <w:rPr>
          <w:rFonts w:ascii="Times New Roman" w:hAnsi="Times New Roman" w:cs="Times New Roman"/>
          <w:sz w:val="28"/>
          <w:szCs w:val="28"/>
        </w:rPr>
        <w:t>проведени</w:t>
      </w:r>
      <w:r w:rsidR="00EC0E8D" w:rsidRPr="00405D8C">
        <w:rPr>
          <w:rFonts w:ascii="Times New Roman" w:hAnsi="Times New Roman" w:cs="Times New Roman"/>
          <w:sz w:val="28"/>
          <w:szCs w:val="28"/>
        </w:rPr>
        <w:t>я</w:t>
      </w:r>
      <w:r w:rsidR="008545D1" w:rsidRPr="00405D8C">
        <w:rPr>
          <w:rFonts w:ascii="Times New Roman" w:hAnsi="Times New Roman" w:cs="Times New Roman"/>
          <w:sz w:val="28"/>
          <w:szCs w:val="28"/>
        </w:rPr>
        <w:t xml:space="preserve"> отбора не должно изменять е</w:t>
      </w:r>
      <w:r w:rsidR="001A5AD4" w:rsidRPr="00405D8C">
        <w:rPr>
          <w:rFonts w:ascii="Times New Roman" w:hAnsi="Times New Roman" w:cs="Times New Roman"/>
          <w:sz w:val="28"/>
          <w:szCs w:val="28"/>
        </w:rPr>
        <w:t>го</w:t>
      </w:r>
      <w:r w:rsidR="008545D1" w:rsidRPr="00405D8C">
        <w:rPr>
          <w:rFonts w:ascii="Times New Roman" w:hAnsi="Times New Roman" w:cs="Times New Roman"/>
          <w:sz w:val="28"/>
          <w:szCs w:val="28"/>
        </w:rPr>
        <w:t xml:space="preserve"> суть.</w:t>
      </w:r>
    </w:p>
    <w:p w:rsidR="009C4CA0" w:rsidRPr="00405D8C" w:rsidRDefault="009C4CA0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0E8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405D8C">
        <w:rPr>
          <w:rFonts w:ascii="Times New Roman" w:hAnsi="Times New Roman" w:cs="Times New Roman"/>
          <w:b/>
          <w:sz w:val="28"/>
          <w:szCs w:val="28"/>
        </w:rPr>
        <w:t>. Срок подписания соглашения победителем отбора</w:t>
      </w:r>
    </w:p>
    <w:p w:rsidR="008D6996" w:rsidRPr="00405D8C" w:rsidRDefault="008D6996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B1" w:rsidRPr="00B07058" w:rsidRDefault="002D0EB1" w:rsidP="002D0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hAnsi="Times New Roman" w:cs="Times New Roman"/>
          <w:sz w:val="28"/>
          <w:szCs w:val="28"/>
        </w:rPr>
        <w:t>Победитель (победители) отбора подписывают соглашение между Центром занятости о предоставлении субсидии в течение 3 рабочих дней</w:t>
      </w:r>
      <w:r w:rsidRPr="00B07058">
        <w:t xml:space="preserve"> </w:t>
      </w:r>
      <w:r w:rsidRPr="00B07058">
        <w:rPr>
          <w:rFonts w:ascii="Times New Roman" w:hAnsi="Times New Roman" w:cs="Times New Roman"/>
          <w:sz w:val="28"/>
          <w:szCs w:val="28"/>
        </w:rPr>
        <w:t>со дня получения уведомления для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83" w:rsidRPr="00405D8C" w:rsidRDefault="00616D83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83" w:rsidRDefault="00657D0D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8C">
        <w:rPr>
          <w:rFonts w:ascii="Times New Roman" w:hAnsi="Times New Roman" w:cs="Times New Roman"/>
          <w:b/>
          <w:sz w:val="28"/>
          <w:szCs w:val="28"/>
        </w:rPr>
        <w:t>12.</w:t>
      </w:r>
      <w:r w:rsidR="00616D83" w:rsidRPr="00405D8C">
        <w:rPr>
          <w:rFonts w:ascii="Times New Roman" w:hAnsi="Times New Roman" w:cs="Times New Roman"/>
          <w:b/>
          <w:sz w:val="28"/>
          <w:szCs w:val="28"/>
        </w:rPr>
        <w:t xml:space="preserve"> Условия признания победителя (победителей) отбора уклонившимся от заключения соглашения</w:t>
      </w:r>
    </w:p>
    <w:p w:rsidR="007700E8" w:rsidRPr="00405D8C" w:rsidRDefault="007700E8" w:rsidP="00405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FE6" w:rsidRPr="00223FE6" w:rsidRDefault="00223FE6" w:rsidP="00405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8C">
        <w:rPr>
          <w:rFonts w:ascii="Times New Roman" w:hAnsi="Times New Roman" w:cs="Times New Roman"/>
          <w:sz w:val="28"/>
          <w:szCs w:val="28"/>
        </w:rPr>
        <w:t>Получатель субсидии, не явившийся в центр занятости населения в срок, установленный пунктом</w:t>
      </w:r>
      <w:r w:rsidRPr="00223FE6">
        <w:rPr>
          <w:rFonts w:ascii="Times New Roman" w:hAnsi="Times New Roman" w:cs="Times New Roman"/>
          <w:sz w:val="28"/>
          <w:szCs w:val="28"/>
        </w:rPr>
        <w:t xml:space="preserve"> 33 Порядка, считается уклонившимся от заключения соглашения.</w:t>
      </w:r>
    </w:p>
    <w:p w:rsidR="00A55550" w:rsidRDefault="00616D83" w:rsidP="00DE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E6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</w:t>
      </w:r>
      <w:r w:rsidR="009D36BD" w:rsidRPr="00223FE6">
        <w:rPr>
          <w:rFonts w:ascii="Times New Roman" w:hAnsi="Times New Roman" w:cs="Times New Roman"/>
          <w:sz w:val="28"/>
          <w:szCs w:val="28"/>
        </w:rPr>
        <w:t xml:space="preserve"> </w:t>
      </w:r>
      <w:r w:rsidRPr="00223FE6">
        <w:rPr>
          <w:rFonts w:ascii="Times New Roman" w:hAnsi="Times New Roman" w:cs="Times New Roman"/>
          <w:sz w:val="28"/>
          <w:szCs w:val="28"/>
        </w:rPr>
        <w:t>от заключения соглашения</w:t>
      </w:r>
      <w:r w:rsidR="009D36BD" w:rsidRPr="00223FE6">
        <w:rPr>
          <w:rFonts w:ascii="Times New Roman" w:hAnsi="Times New Roman" w:cs="Times New Roman"/>
          <w:sz w:val="28"/>
          <w:szCs w:val="28"/>
        </w:rPr>
        <w:t xml:space="preserve"> </w:t>
      </w:r>
      <w:r w:rsidR="00B940E6" w:rsidRPr="00223FE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223FE6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7700E8" w:rsidRDefault="00A55550" w:rsidP="00A55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B9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="008372B9" w:rsidRPr="0083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2B9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едином портале, на официальном сайте</w:t>
      </w:r>
      <w:r w:rsidR="008372B9" w:rsidRPr="0083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9BD">
        <w:rPr>
          <w:rFonts w:ascii="Times New Roman" w:hAnsi="Times New Roman" w:cs="Times New Roman"/>
          <w:b/>
          <w:sz w:val="28"/>
          <w:szCs w:val="28"/>
        </w:rPr>
        <w:t xml:space="preserve">органов государственной службы занятости населения Республики Дагестан </w:t>
      </w:r>
      <w:r w:rsidR="008372B9" w:rsidRPr="008372B9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</w:p>
    <w:p w:rsidR="008372B9" w:rsidRPr="008372B9" w:rsidRDefault="00A55550" w:rsidP="00A555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B1" w:rsidRPr="00D02655" w:rsidRDefault="002D0EB1" w:rsidP="002D0EB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 сети «Интернет» </w:t>
      </w:r>
      <w:hyperlink r:id="rId15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специальном разделе для центров занятости населения </w:t>
      </w:r>
      <w:hyperlink r:id="rId16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может быть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календарных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следующего за днем определения победителя отбора.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</w:t>
      </w:r>
    </w:p>
    <w:p w:rsidR="002D0EB1" w:rsidRPr="00DB1C20" w:rsidRDefault="00000000" w:rsidP="002D0EB1">
      <w:pPr>
        <w:ind w:firstLine="567"/>
        <w:jc w:val="both"/>
        <w:rPr>
          <w:sz w:val="28"/>
          <w:szCs w:val="28"/>
        </w:rPr>
      </w:pPr>
      <w:hyperlink r:id="rId17" w:tooltip="Ссылка на КонсультантПлюс" w:history="1">
        <w:r w:rsidR="002D0EB1" w:rsidRPr="00DB1C20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 xml:space="preserve">Постановление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</w:p>
    <w:p w:rsidR="00A55550" w:rsidRPr="008372B9" w:rsidRDefault="00A55550" w:rsidP="0051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22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Pr="00A50DAC" w:rsidRDefault="003C5852" w:rsidP="00223FE6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5852" w:rsidRPr="00A50DAC" w:rsidSect="00146C31">
      <w:headerReference w:type="default" r:id="rId1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4FEA" w:rsidRDefault="006D4FEA" w:rsidP="00B251BE">
      <w:pPr>
        <w:spacing w:after="0" w:line="240" w:lineRule="auto"/>
      </w:pPr>
      <w:r>
        <w:separator/>
      </w:r>
    </w:p>
  </w:endnote>
  <w:endnote w:type="continuationSeparator" w:id="0">
    <w:p w:rsidR="006D4FEA" w:rsidRDefault="006D4FEA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4FEA" w:rsidRDefault="006D4FEA" w:rsidP="00B251BE">
      <w:pPr>
        <w:spacing w:after="0" w:line="240" w:lineRule="auto"/>
      </w:pPr>
      <w:r>
        <w:separator/>
      </w:r>
    </w:p>
  </w:footnote>
  <w:footnote w:type="continuationSeparator" w:id="0">
    <w:p w:rsidR="006D4FEA" w:rsidRDefault="006D4FEA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457648540"/>
      <w:docPartObj>
        <w:docPartGallery w:val="Page Numbers (Top of Page)"/>
        <w:docPartUnique/>
      </w:docPartObj>
    </w:sdtPr>
    <w:sdtContent>
      <w:p w:rsidR="00CE700B" w:rsidRDefault="00CE700B">
        <w:pPr>
          <w:pStyle w:val="a6"/>
          <w:jc w:val="center"/>
          <w:rPr>
            <w:rFonts w:ascii="Times New Roman" w:hAnsi="Times New Roman" w:cs="Times New Roman"/>
            <w:sz w:val="24"/>
          </w:rPr>
        </w:pPr>
      </w:p>
      <w:p w:rsidR="00B251BE" w:rsidRPr="00B251BE" w:rsidRDefault="00CE700B" w:rsidP="00CE700B">
        <w:pPr>
          <w:pStyle w:val="a6"/>
          <w:tabs>
            <w:tab w:val="left" w:pos="4440"/>
          </w:tabs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5D0EC7"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="005D0EC7" w:rsidRPr="00B251BE">
          <w:rPr>
            <w:rFonts w:ascii="Times New Roman" w:hAnsi="Times New Roman" w:cs="Times New Roman"/>
            <w:sz w:val="24"/>
          </w:rPr>
          <w:fldChar w:fldCharType="separate"/>
        </w:r>
        <w:r w:rsidR="004E3AA5">
          <w:rPr>
            <w:rFonts w:ascii="Times New Roman" w:hAnsi="Times New Roman" w:cs="Times New Roman"/>
            <w:noProof/>
            <w:sz w:val="24"/>
          </w:rPr>
          <w:t>3</w:t>
        </w:r>
        <w:r w:rsidR="005D0EC7"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2144081247">
    <w:abstractNumId w:val="0"/>
  </w:num>
  <w:num w:numId="2" w16cid:durableId="1822455261">
    <w:abstractNumId w:val="1"/>
  </w:num>
  <w:num w:numId="3" w16cid:durableId="1154106122">
    <w:abstractNumId w:val="6"/>
  </w:num>
  <w:num w:numId="4" w16cid:durableId="1652444125">
    <w:abstractNumId w:val="7"/>
  </w:num>
  <w:num w:numId="5" w16cid:durableId="922909182">
    <w:abstractNumId w:val="2"/>
  </w:num>
  <w:num w:numId="6" w16cid:durableId="870145902">
    <w:abstractNumId w:val="4"/>
  </w:num>
  <w:num w:numId="7" w16cid:durableId="1118377657">
    <w:abstractNumId w:val="5"/>
  </w:num>
  <w:num w:numId="8" w16cid:durableId="58904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07B84"/>
    <w:rsid w:val="000201D4"/>
    <w:rsid w:val="00020453"/>
    <w:rsid w:val="00081442"/>
    <w:rsid w:val="00085E64"/>
    <w:rsid w:val="00096749"/>
    <w:rsid w:val="000A028F"/>
    <w:rsid w:val="000C3EEA"/>
    <w:rsid w:val="000C6991"/>
    <w:rsid w:val="000D155C"/>
    <w:rsid w:val="000D36F4"/>
    <w:rsid w:val="000E1527"/>
    <w:rsid w:val="000E4645"/>
    <w:rsid w:val="000E61DF"/>
    <w:rsid w:val="000F17DC"/>
    <w:rsid w:val="00104BB0"/>
    <w:rsid w:val="00112591"/>
    <w:rsid w:val="00115882"/>
    <w:rsid w:val="00136CF6"/>
    <w:rsid w:val="00137894"/>
    <w:rsid w:val="0014082F"/>
    <w:rsid w:val="00146C31"/>
    <w:rsid w:val="001606A9"/>
    <w:rsid w:val="0018049A"/>
    <w:rsid w:val="00191092"/>
    <w:rsid w:val="00192154"/>
    <w:rsid w:val="001A5AD4"/>
    <w:rsid w:val="001A6E80"/>
    <w:rsid w:val="001D003B"/>
    <w:rsid w:val="001D1694"/>
    <w:rsid w:val="001E1AF5"/>
    <w:rsid w:val="001E7E60"/>
    <w:rsid w:val="001F0709"/>
    <w:rsid w:val="002135B3"/>
    <w:rsid w:val="002138FB"/>
    <w:rsid w:val="002232A8"/>
    <w:rsid w:val="00223D33"/>
    <w:rsid w:val="00223FE6"/>
    <w:rsid w:val="00224F84"/>
    <w:rsid w:val="00231507"/>
    <w:rsid w:val="00255C6A"/>
    <w:rsid w:val="00261862"/>
    <w:rsid w:val="00290061"/>
    <w:rsid w:val="002A7A91"/>
    <w:rsid w:val="002D0EB1"/>
    <w:rsid w:val="003138FF"/>
    <w:rsid w:val="00320737"/>
    <w:rsid w:val="0032094D"/>
    <w:rsid w:val="003B335D"/>
    <w:rsid w:val="003C5852"/>
    <w:rsid w:val="00400995"/>
    <w:rsid w:val="00405D8C"/>
    <w:rsid w:val="004146DC"/>
    <w:rsid w:val="00423CAD"/>
    <w:rsid w:val="00426D91"/>
    <w:rsid w:val="00427D68"/>
    <w:rsid w:val="004540D6"/>
    <w:rsid w:val="00456254"/>
    <w:rsid w:val="00473282"/>
    <w:rsid w:val="00483519"/>
    <w:rsid w:val="004949E9"/>
    <w:rsid w:val="004A40C8"/>
    <w:rsid w:val="004C157F"/>
    <w:rsid w:val="004D5064"/>
    <w:rsid w:val="004E3AA5"/>
    <w:rsid w:val="00504B04"/>
    <w:rsid w:val="00510E85"/>
    <w:rsid w:val="0051547E"/>
    <w:rsid w:val="0052573D"/>
    <w:rsid w:val="00526CD5"/>
    <w:rsid w:val="0052706A"/>
    <w:rsid w:val="00531F1A"/>
    <w:rsid w:val="00533E1F"/>
    <w:rsid w:val="005421EC"/>
    <w:rsid w:val="00547230"/>
    <w:rsid w:val="005627B2"/>
    <w:rsid w:val="005658ED"/>
    <w:rsid w:val="005812E9"/>
    <w:rsid w:val="005B14A2"/>
    <w:rsid w:val="005B1CF2"/>
    <w:rsid w:val="005B482F"/>
    <w:rsid w:val="005D0B89"/>
    <w:rsid w:val="005D0EC7"/>
    <w:rsid w:val="005E6B0B"/>
    <w:rsid w:val="00616D83"/>
    <w:rsid w:val="00631A18"/>
    <w:rsid w:val="006447A6"/>
    <w:rsid w:val="0065729B"/>
    <w:rsid w:val="00657D0D"/>
    <w:rsid w:val="006615B5"/>
    <w:rsid w:val="0069730B"/>
    <w:rsid w:val="006A6B58"/>
    <w:rsid w:val="006B1CAB"/>
    <w:rsid w:val="006B576A"/>
    <w:rsid w:val="006C0042"/>
    <w:rsid w:val="006C22FA"/>
    <w:rsid w:val="006C32ED"/>
    <w:rsid w:val="006D4FEA"/>
    <w:rsid w:val="006E6A70"/>
    <w:rsid w:val="006F62A1"/>
    <w:rsid w:val="00715DA8"/>
    <w:rsid w:val="00722467"/>
    <w:rsid w:val="00755FBF"/>
    <w:rsid w:val="007700E8"/>
    <w:rsid w:val="0078206E"/>
    <w:rsid w:val="007932DD"/>
    <w:rsid w:val="007C6CD1"/>
    <w:rsid w:val="007F4647"/>
    <w:rsid w:val="007F7FD0"/>
    <w:rsid w:val="008043BF"/>
    <w:rsid w:val="008069BD"/>
    <w:rsid w:val="0081223A"/>
    <w:rsid w:val="00830100"/>
    <w:rsid w:val="0083298A"/>
    <w:rsid w:val="008372B9"/>
    <w:rsid w:val="008430E9"/>
    <w:rsid w:val="00850076"/>
    <w:rsid w:val="008545D1"/>
    <w:rsid w:val="00857C97"/>
    <w:rsid w:val="00860691"/>
    <w:rsid w:val="008608FB"/>
    <w:rsid w:val="008903B4"/>
    <w:rsid w:val="00896800"/>
    <w:rsid w:val="008B2E23"/>
    <w:rsid w:val="008C4DF5"/>
    <w:rsid w:val="008D6996"/>
    <w:rsid w:val="008F6ECD"/>
    <w:rsid w:val="009005EC"/>
    <w:rsid w:val="00900F84"/>
    <w:rsid w:val="00907C6D"/>
    <w:rsid w:val="009330E7"/>
    <w:rsid w:val="00941089"/>
    <w:rsid w:val="009472A6"/>
    <w:rsid w:val="009610C5"/>
    <w:rsid w:val="009840A1"/>
    <w:rsid w:val="009866CA"/>
    <w:rsid w:val="00990E16"/>
    <w:rsid w:val="009A4149"/>
    <w:rsid w:val="009A78A8"/>
    <w:rsid w:val="009B1818"/>
    <w:rsid w:val="009C4CA0"/>
    <w:rsid w:val="009D36BD"/>
    <w:rsid w:val="009D429A"/>
    <w:rsid w:val="009E3471"/>
    <w:rsid w:val="009F343B"/>
    <w:rsid w:val="00A05548"/>
    <w:rsid w:val="00A204DC"/>
    <w:rsid w:val="00A30F55"/>
    <w:rsid w:val="00A50DAC"/>
    <w:rsid w:val="00A55550"/>
    <w:rsid w:val="00A55F8E"/>
    <w:rsid w:val="00A6581B"/>
    <w:rsid w:val="00A75FCE"/>
    <w:rsid w:val="00A777F5"/>
    <w:rsid w:val="00A91EEE"/>
    <w:rsid w:val="00A94F51"/>
    <w:rsid w:val="00AA3D73"/>
    <w:rsid w:val="00AC3CCA"/>
    <w:rsid w:val="00AC6F63"/>
    <w:rsid w:val="00AF4F37"/>
    <w:rsid w:val="00B0051B"/>
    <w:rsid w:val="00B0776D"/>
    <w:rsid w:val="00B1051A"/>
    <w:rsid w:val="00B251BE"/>
    <w:rsid w:val="00B50CCC"/>
    <w:rsid w:val="00B543B5"/>
    <w:rsid w:val="00B56BA5"/>
    <w:rsid w:val="00B91320"/>
    <w:rsid w:val="00B940E6"/>
    <w:rsid w:val="00BB69C4"/>
    <w:rsid w:val="00BF54B9"/>
    <w:rsid w:val="00C00BC2"/>
    <w:rsid w:val="00C11F8C"/>
    <w:rsid w:val="00C12C7A"/>
    <w:rsid w:val="00C222E5"/>
    <w:rsid w:val="00C25B6D"/>
    <w:rsid w:val="00C63F1C"/>
    <w:rsid w:val="00C81E0A"/>
    <w:rsid w:val="00C86D78"/>
    <w:rsid w:val="00CC76B9"/>
    <w:rsid w:val="00CD222E"/>
    <w:rsid w:val="00CE0A6C"/>
    <w:rsid w:val="00CE700B"/>
    <w:rsid w:val="00CF0FFC"/>
    <w:rsid w:val="00D00320"/>
    <w:rsid w:val="00D008C3"/>
    <w:rsid w:val="00D12647"/>
    <w:rsid w:val="00D13AA8"/>
    <w:rsid w:val="00D309BE"/>
    <w:rsid w:val="00D47CE6"/>
    <w:rsid w:val="00D47E8A"/>
    <w:rsid w:val="00D501BF"/>
    <w:rsid w:val="00D55625"/>
    <w:rsid w:val="00D80095"/>
    <w:rsid w:val="00D90577"/>
    <w:rsid w:val="00D9379E"/>
    <w:rsid w:val="00DA622A"/>
    <w:rsid w:val="00DA6E34"/>
    <w:rsid w:val="00DC0B97"/>
    <w:rsid w:val="00DC0DBA"/>
    <w:rsid w:val="00DE1576"/>
    <w:rsid w:val="00DE3FB6"/>
    <w:rsid w:val="00E06330"/>
    <w:rsid w:val="00E37DD6"/>
    <w:rsid w:val="00E4595C"/>
    <w:rsid w:val="00E51884"/>
    <w:rsid w:val="00E708E0"/>
    <w:rsid w:val="00EA7654"/>
    <w:rsid w:val="00EB3474"/>
    <w:rsid w:val="00EC0E8D"/>
    <w:rsid w:val="00ED6D10"/>
    <w:rsid w:val="00EE2656"/>
    <w:rsid w:val="00F14B94"/>
    <w:rsid w:val="00F26DEB"/>
    <w:rsid w:val="00F700F3"/>
    <w:rsid w:val="00F75708"/>
    <w:rsid w:val="00FE12D8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EF06"/>
  <w15:docId w15:val="{1C925663-72D7-435A-942D-D0A6265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C7"/>
  </w:style>
  <w:style w:type="paragraph" w:styleId="1">
    <w:name w:val="heading 1"/>
    <w:basedOn w:val="a"/>
    <w:link w:val="10"/>
    <w:uiPriority w:val="9"/>
    <w:qFormat/>
    <w:rsid w:val="000E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Default">
    <w:name w:val="Default"/>
    <w:uiPriority w:val="99"/>
    <w:rsid w:val="00D55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addresslink-fragmentb-addresslink-fragmenttypetarget">
    <w:name w:val="b-addresslink-fragmentb-addresslink-fragmenttypetarget"/>
    <w:basedOn w:val="a0"/>
    <w:rsid w:val="00EE2656"/>
  </w:style>
  <w:style w:type="character" w:customStyle="1" w:styleId="b-infoitemb-nobr">
    <w:name w:val="b-infoitemb-nobr"/>
    <w:basedOn w:val="a0"/>
    <w:rsid w:val="003B335D"/>
  </w:style>
  <w:style w:type="character" w:customStyle="1" w:styleId="10">
    <w:name w:val="Заголовок 1 Знак"/>
    <w:basedOn w:val="a0"/>
    <w:link w:val="1"/>
    <w:uiPriority w:val="9"/>
    <w:rsid w:val="000E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0E61DF"/>
  </w:style>
  <w:style w:type="character" w:styleId="af1">
    <w:name w:val="FollowedHyperlink"/>
    <w:basedOn w:val="a0"/>
    <w:uiPriority w:val="99"/>
    <w:semiHidden/>
    <w:unhideWhenUsed/>
    <w:rsid w:val="001A6E80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1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913" TargetMode="External"/><Relationship Id="rId13" Type="http://schemas.openxmlformats.org/officeDocument/2006/relationships/hyperlink" Target="https://dagmintrud.ru/ministry/departmen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gmintrud.ru/ministry/departments" TargetMode="External"/><Relationship Id="rId17" Type="http://schemas.openxmlformats.org/officeDocument/2006/relationships/hyperlink" Target="https://login.consultant.ru/link/?req=doc&amp;base=RLAW346&amp;n=469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gmintrud.ru/ministry/departm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mintru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gmintrud.ru/" TargetMode="External"/><Relationship Id="rId10" Type="http://schemas.openxmlformats.org/officeDocument/2006/relationships/hyperlink" Target="https://dagmintrud.ru/ministry/departm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https://dagmintrud.ru/activity/8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A5F8-077C-405D-9C35-458F0327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Эфендиева Зубейдат Магомедовна</cp:lastModifiedBy>
  <cp:revision>7</cp:revision>
  <cp:lastPrinted>2024-07-12T12:03:00Z</cp:lastPrinted>
  <dcterms:created xsi:type="dcterms:W3CDTF">2024-07-12T12:47:00Z</dcterms:created>
  <dcterms:modified xsi:type="dcterms:W3CDTF">2024-07-18T09:21:00Z</dcterms:modified>
</cp:coreProperties>
</file>