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E3" w:rsidRDefault="005F0554" w:rsidP="002A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E8"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</w:p>
    <w:p w:rsidR="002A1604" w:rsidRPr="00AB4EE8" w:rsidRDefault="002A1604" w:rsidP="002A1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604" w:rsidRPr="002A1604" w:rsidRDefault="006777E3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1. 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Каких  граждан принимают на социальное обслуживание в</w:t>
      </w:r>
      <w:r w:rsidR="00A27A92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ГБУ РД «Дом – интернат для престарелых и инвалидов «Ветеран»?</w:t>
      </w:r>
    </w:p>
    <w:p w:rsidR="009728D5" w:rsidRDefault="002A1604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EC28A6">
        <w:rPr>
          <w:rFonts w:ascii="Times New Roman" w:hAnsi="Times New Roman" w:cs="Times New Roman"/>
          <w:b/>
          <w:sz w:val="28"/>
          <w:szCs w:val="28"/>
        </w:rPr>
        <w:t>Ответ</w:t>
      </w:r>
      <w:r w:rsidRPr="00EC28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Право на получение социальных услуг в доме-интернате для престарелых и инвалидов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«Ветеран»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 имеют граждане пожилого возраста (пенсионе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ры)) и инвалиды (старше 18 лет). Ч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астично или полностью утратившие способность  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нуждающиеся в постоянном постороннем уходе и не имеющие противопоказаний к приему на социальное обслуживание в дом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е-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интернат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е «Ветеран»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.</w:t>
      </w:r>
    </w:p>
    <w:p w:rsidR="00944F1E" w:rsidRDefault="00944F1E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2A1604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C28A6">
        <w:rPr>
          <w:rFonts w:ascii="Times New Roman" w:hAnsi="Times New Roman" w:cs="Times New Roman"/>
          <w:b/>
          <w:sz w:val="28"/>
          <w:szCs w:val="28"/>
        </w:rPr>
        <w:t>В каких случаях гражданин признается нуждающимся в социальном обслуживании?</w:t>
      </w:r>
    </w:p>
    <w:p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b/>
          <w:sz w:val="28"/>
          <w:szCs w:val="28"/>
        </w:rPr>
        <w:t>Ответ</w:t>
      </w:r>
      <w:r w:rsidRPr="00EC28A6">
        <w:rPr>
          <w:rFonts w:ascii="Times New Roman" w:hAnsi="Times New Roman" w:cs="Times New Roman"/>
          <w:sz w:val="28"/>
          <w:szCs w:val="28"/>
        </w:rPr>
        <w:t>: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 xml:space="preserve">5) наличие внутрисемейного конфликта, в том числе с лицами с наркотической или алкогольной зависимостью, лицами, имеющими </w:t>
      </w:r>
      <w:r w:rsidRPr="00EC28A6">
        <w:rPr>
          <w:rFonts w:ascii="Times New Roman" w:hAnsi="Times New Roman" w:cs="Times New Roman"/>
          <w:sz w:val="28"/>
          <w:szCs w:val="28"/>
        </w:rPr>
        <w:lastRenderedPageBreak/>
        <w:t>пристрастие к азартным играм, лицами, страдающими психическими расстройствами, наличие насилия в семье;</w:t>
      </w:r>
    </w:p>
    <w:p w:rsidR="00944F1E" w:rsidRPr="00944F1E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 xml:space="preserve">6) отсутствие определенного места жительства, в том числе у лица, не достигшего возраста </w:t>
      </w:r>
      <w:r w:rsidRPr="00944F1E">
        <w:rPr>
          <w:rFonts w:ascii="Times New Roman" w:hAnsi="Times New Roman" w:cs="Times New Roman"/>
          <w:sz w:val="28"/>
          <w:szCs w:val="28"/>
        </w:rPr>
        <w:t>двадцати трех лет и завершившего пребывание в организации для детей-сирот и детей, оставшихся без попечения родителей;</w:t>
      </w:r>
    </w:p>
    <w:p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1E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F1E">
        <w:rPr>
          <w:rFonts w:ascii="Times New Roman" w:hAnsi="Times New Roman" w:cs="Times New Roman"/>
          <w:sz w:val="28"/>
          <w:szCs w:val="28"/>
        </w:rPr>
        <w:t>отсутствие работы и средств к</w:t>
      </w:r>
      <w:r w:rsidRPr="00EC28A6">
        <w:rPr>
          <w:rFonts w:ascii="Times New Roman" w:hAnsi="Times New Roman" w:cs="Times New Roman"/>
          <w:sz w:val="28"/>
          <w:szCs w:val="28"/>
        </w:rPr>
        <w:t xml:space="preserve"> существованию;</w:t>
      </w:r>
    </w:p>
    <w:p w:rsidR="00D27E16" w:rsidRPr="002A1604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D27E16" w:rsidRPr="00EC28A6" w:rsidRDefault="00D27E16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D27E16" w:rsidRPr="00EC28A6" w:rsidRDefault="00944F1E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3</w:t>
      </w:r>
      <w:r w:rsidR="00A27A92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.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Какие документы </w:t>
      </w:r>
      <w:r w:rsidR="005F0554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необходимы 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для</w:t>
      </w:r>
      <w:r w:rsidR="00C20E6C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поступления</w:t>
      </w:r>
      <w:r w:rsidR="005F0554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в дом - 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интернат</w:t>
      </w:r>
      <w:r w:rsidR="00A27A92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«Ветеран»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?</w:t>
      </w:r>
    </w:p>
    <w:p w:rsidR="00F83DBA" w:rsidRPr="00EC28A6" w:rsidRDefault="005F0554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Ответ:</w:t>
      </w:r>
      <w:r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У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слуги в стационарном учреждении оказываются 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  <w:u w:val="single"/>
        </w:rPr>
        <w:t>на основании  заявления гражданина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 (или его представителя), органа государственной власти, органа местного самоуправления, общественного объединения, поданного в комплексный центр социального обслуживания населения по месту жительства или месту пребывания гражданина.</w:t>
      </w:r>
      <w:r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К заявлению об оказании социальных услуг прилагаются: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документ, удостоверяющий личность получателя социальных услуг;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документ, удостоверяющий личность законного представителя получателя социальных услуг (если заявление и документы подаются законным представителем получателя социальных услуг);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справка произвольной формы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либо заключение о наличии указанных медицинских противопоказаний (далее - справка об отсутствии </w:t>
      </w:r>
      <w:r w:rsidRPr="00EC28A6">
        <w:rPr>
          <w:sz w:val="28"/>
          <w:szCs w:val="28"/>
        </w:rPr>
        <w:lastRenderedPageBreak/>
        <w:t>медицинских противопоказаний) (в случае обращения за предоставлением социальных услуг в стационарной форме социального обслуживания);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индивидуальная карта амбулаторного больного;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индивидуальная программа реабилитации, разработанная федеральным казенным учреждением "Главное бюро медико-социальной экспертизы по Республике Дагестан" Министерства труда и социальной защиты Российской Федерации (если получатель социальных услуг имеет группу инвалидности);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медицинская карта, заполненная и заверенная медицинской организацией;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документ, подтверждающий нуждаемость гражданина в социальном обслуживании:</w:t>
      </w:r>
    </w:p>
    <w:p w:rsidR="00C20E6C" w:rsidRPr="00EC28A6" w:rsidRDefault="006777E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- </w:t>
      </w:r>
      <w:r w:rsidR="00C20E6C" w:rsidRPr="00EC28A6">
        <w:rPr>
          <w:sz w:val="28"/>
          <w:szCs w:val="28"/>
        </w:rPr>
        <w:t>справка медицинской организации о состоянии здоровья (частичной или полной утрате способности к самообслуживанию) получателя социальных услуг (в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возраста);</w:t>
      </w:r>
    </w:p>
    <w:p w:rsidR="00C20E6C" w:rsidRPr="00EC28A6" w:rsidRDefault="006777E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- </w:t>
      </w:r>
      <w:r w:rsidR="00C20E6C" w:rsidRPr="00EC28A6">
        <w:rPr>
          <w:sz w:val="28"/>
          <w:szCs w:val="28"/>
        </w:rPr>
        <w:t>справка медико-социальной экспертизы (если получатель социальных услуг имеет группу инвалидности);</w:t>
      </w:r>
    </w:p>
    <w:p w:rsidR="00C20E6C" w:rsidRPr="00EC28A6" w:rsidRDefault="006777E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- </w:t>
      </w:r>
      <w:r w:rsidR="00C20E6C" w:rsidRPr="00EC28A6">
        <w:rPr>
          <w:sz w:val="28"/>
          <w:szCs w:val="28"/>
        </w:rPr>
        <w:t>справка о составе семьи (в случае обращения за предоставлением социальной услуги получателя социальных услуг в связи с отсутствием возможности обеспечения ухода, а также отсутствием попечения над получателем социальных услуг) (в случае 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актами);</w:t>
      </w:r>
    </w:p>
    <w:p w:rsidR="00C20E6C" w:rsidRPr="00EC28A6" w:rsidRDefault="006777E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lastRenderedPageBreak/>
        <w:t xml:space="preserve">- </w:t>
      </w:r>
      <w:r w:rsidR="00C20E6C" w:rsidRPr="00EC28A6">
        <w:rPr>
          <w:sz w:val="28"/>
          <w:szCs w:val="28"/>
        </w:rPr>
        <w:t>справка с места жительства получателя социальной услуги, подтверждающая факт проживания получателя социальных услуг на территории Республики Дагестан (если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актами) (за исключением получателей социальных услуг, у которых отсутствует определенное место жительства);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страховое свидетельство обязательного пенсионного страхования (представляется получателем социальных услуг по собственной инициативе);</w:t>
      </w:r>
    </w:p>
    <w:p w:rsidR="005F0554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полис обязательного медицинского страхования (представляется получателем социальных услуг по собственной инициативе);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справка о размере пенсии (представляется получателем социальных услуг по собственной инициативе);</w:t>
      </w:r>
    </w:p>
    <w:p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документы, подтверждающие доход совместно проживающих членов семьи (одиноко проживающего гражданина).</w:t>
      </w:r>
    </w:p>
    <w:p w:rsidR="00C20E6C" w:rsidRPr="00EC28A6" w:rsidRDefault="005F0554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и</w:t>
      </w:r>
      <w:r w:rsidR="00C20E6C" w:rsidRPr="00EC28A6">
        <w:rPr>
          <w:sz w:val="28"/>
          <w:szCs w:val="28"/>
        </w:rPr>
        <w:t>ндивидуальная программа предоставления социальных услуг составленная центром социального обслуживания населения по месту жительства.</w:t>
      </w:r>
    </w:p>
    <w:p w:rsidR="00B04F50" w:rsidRPr="00EC28A6" w:rsidRDefault="005F0554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с</w:t>
      </w:r>
      <w:r w:rsidR="00B04F50" w:rsidRPr="00EC28A6">
        <w:rPr>
          <w:sz w:val="28"/>
          <w:szCs w:val="28"/>
        </w:rPr>
        <w:t xml:space="preserve">правка, что не стоит на учете у психиатра. </w:t>
      </w:r>
    </w:p>
    <w:p w:rsidR="000251BE" w:rsidRPr="00EC28A6" w:rsidRDefault="000251BE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ФЛГ легких, RV,HBS,HBS,HCV,ВИЧ</w:t>
      </w:r>
    </w:p>
    <w:p w:rsidR="000251BE" w:rsidRPr="00EC28A6" w:rsidRDefault="000251BE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Форма – 30, Диз. Группа, Кал  на я/глист, на дифтерию </w:t>
      </w:r>
    </w:p>
    <w:p w:rsidR="00527BDA" w:rsidRPr="00EC28A6" w:rsidRDefault="000251BE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Заключение от психиатра с Республиканской психоневрологического диспансера, что может находиться в здоровом коллективе. </w:t>
      </w:r>
    </w:p>
    <w:p w:rsidR="00527BDA" w:rsidRPr="00EC28A6" w:rsidRDefault="00527BDA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28A6" w:rsidRPr="002A1604" w:rsidRDefault="00944F1E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C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27BDA" w:rsidRPr="00EC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Соблюдается ли конфиденциальность информации при получении социальных услуг?</w:t>
      </w:r>
    </w:p>
    <w:p w:rsidR="00527BDA" w:rsidRPr="00EC28A6" w:rsidRDefault="00527BDA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</w:t>
      </w:r>
      <w:r w:rsidR="00EC28A6"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Не </w:t>
      </w:r>
      <w:r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РФ.</w:t>
      </w:r>
    </w:p>
    <w:p w:rsidR="00527BDA" w:rsidRDefault="00527BDA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согласия получателей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 (ст.6 Федерального закона «Об основах социального обслуживания граждан в Российской Федерации» №442 от 28.12.2013 года).</w:t>
      </w:r>
    </w:p>
    <w:p w:rsidR="00EC28A6" w:rsidRPr="00EC28A6" w:rsidRDefault="00EC28A6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BDA" w:rsidRPr="00EC28A6" w:rsidRDefault="00527BDA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 xml:space="preserve"> </w:t>
      </w:r>
      <w:r w:rsidR="00944F1E">
        <w:rPr>
          <w:rFonts w:ascii="Times New Roman" w:hAnsi="Times New Roman" w:cs="Times New Roman"/>
          <w:b/>
          <w:sz w:val="28"/>
          <w:szCs w:val="28"/>
        </w:rPr>
        <w:t>5</w:t>
      </w:r>
      <w:r w:rsidRPr="00EC28A6">
        <w:rPr>
          <w:rFonts w:ascii="Times New Roman" w:hAnsi="Times New Roman" w:cs="Times New Roman"/>
          <w:b/>
          <w:sz w:val="28"/>
          <w:szCs w:val="28"/>
        </w:rPr>
        <w:t>. На какой срок может быть разработана индивидуальная программа предоставления социальных услуг, может ли она быть бессрочной?</w:t>
      </w:r>
    </w:p>
    <w:p w:rsidR="00527BDA" w:rsidRPr="00EC28A6" w:rsidRDefault="00527BDA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A6">
        <w:rPr>
          <w:rFonts w:ascii="Times New Roman" w:hAnsi="Times New Roman" w:cs="Times New Roman"/>
          <w:b/>
          <w:sz w:val="28"/>
          <w:szCs w:val="28"/>
        </w:rPr>
        <w:t>Ответ</w:t>
      </w:r>
      <w:r w:rsidRPr="00EC28A6">
        <w:rPr>
          <w:rFonts w:ascii="Times New Roman" w:hAnsi="Times New Roman" w:cs="Times New Roman"/>
          <w:sz w:val="28"/>
          <w:szCs w:val="28"/>
        </w:rPr>
        <w:t>: Согласно пункту 2 статьи 16 Федерального закона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</w:t>
      </w:r>
    </w:p>
    <w:p w:rsidR="00527BDA" w:rsidRPr="00EC28A6" w:rsidRDefault="00527BDA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При этом, социальные услуги, установленные в индивидуальной программе имеют сроки их реализации и кратность предоставления в связи с чем, истечение данных сроков свидетельствует о завершении реализации как конкретных социальных услуг, так и индивидуальной программы в целом.</w:t>
      </w:r>
    </w:p>
    <w:p w:rsidR="00944F1E" w:rsidRPr="002A1604" w:rsidRDefault="00527BDA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 xml:space="preserve">Пересмотр индивидуальной программы осуществляется с учетом результатов реализованной индивидуальной программы. </w:t>
      </w:r>
    </w:p>
    <w:p w:rsidR="00DB091C" w:rsidRDefault="00944F1E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DB091C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27BDA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Могут ли </w:t>
      </w:r>
      <w:r w:rsid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родственники и знакомые </w:t>
      </w:r>
      <w:r w:rsidR="00527BDA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навещать </w:t>
      </w:r>
      <w:r w:rsid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проживающих </w:t>
      </w:r>
      <w:r w:rsidR="00527BDA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>в доме – интернате  «Ветеран»</w:t>
      </w:r>
      <w:r w:rsidR="00527BDA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DB091C" w:rsidRPr="00DB091C" w:rsidRDefault="00DB091C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8A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 Sans" w:hAnsi="Open Sans"/>
          <w:color w:val="000000"/>
          <w:sz w:val="27"/>
          <w:szCs w:val="27"/>
        </w:rPr>
        <w:t xml:space="preserve">В нашем учреждении  не существует строгих порядков и ограничений относительно деятельности постояльцев. Дозволено все, что не причиняет ущерба окружающим или имуществу пансионатов. К проживанию допускаются все желающие без ограничений по возрасту, национальности или состоянию здоровья. </w:t>
      </w:r>
      <w:r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не должно нарушать их режим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внутреннего распорядка. </w:t>
      </w:r>
      <w:r w:rsidRPr="00DB091C">
        <w:rPr>
          <w:rFonts w:ascii="Open Sans" w:hAnsi="Open Sans"/>
          <w:color w:val="000000"/>
          <w:sz w:val="27"/>
          <w:szCs w:val="27"/>
        </w:rPr>
        <w:t>Посещение может быть запрещено в случае:</w:t>
      </w:r>
    </w:p>
    <w:p w:rsidR="00DB091C" w:rsidRPr="00DB091C" w:rsidRDefault="00944F1E" w:rsidP="002A160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eastAsiaTheme="minorEastAsia" w:hAnsi="Open Sans" w:cstheme="minorBidi"/>
          <w:color w:val="000000"/>
          <w:sz w:val="27"/>
          <w:szCs w:val="27"/>
        </w:rPr>
      </w:pPr>
      <w:r>
        <w:rPr>
          <w:rFonts w:ascii="Open Sans" w:eastAsiaTheme="minorEastAsia" w:hAnsi="Open Sans" w:cstheme="minorBidi"/>
          <w:color w:val="000000"/>
          <w:sz w:val="27"/>
          <w:szCs w:val="27"/>
        </w:rPr>
        <w:t xml:space="preserve">- </w:t>
      </w:r>
      <w:r w:rsidR="00DB091C" w:rsidRPr="00DB091C">
        <w:rPr>
          <w:rFonts w:ascii="Open Sans" w:eastAsiaTheme="minorEastAsia" w:hAnsi="Open Sans" w:cstheme="minorBidi"/>
          <w:color w:val="000000"/>
          <w:sz w:val="27"/>
          <w:szCs w:val="27"/>
        </w:rPr>
        <w:t>ночного времени суток;</w:t>
      </w:r>
    </w:p>
    <w:p w:rsidR="00DB091C" w:rsidRPr="00DB091C" w:rsidRDefault="00944F1E" w:rsidP="002A160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eastAsiaTheme="minorEastAsia" w:hAnsi="Open Sans" w:cstheme="minorBidi"/>
          <w:color w:val="000000"/>
          <w:sz w:val="27"/>
          <w:szCs w:val="27"/>
        </w:rPr>
      </w:pPr>
      <w:r>
        <w:rPr>
          <w:rFonts w:ascii="Open Sans" w:eastAsiaTheme="minorEastAsia" w:hAnsi="Open Sans" w:cstheme="minorBidi"/>
          <w:color w:val="000000"/>
          <w:sz w:val="27"/>
          <w:szCs w:val="27"/>
        </w:rPr>
        <w:t xml:space="preserve">- </w:t>
      </w:r>
      <w:r w:rsidR="00DB091C" w:rsidRPr="00DB091C">
        <w:rPr>
          <w:rFonts w:ascii="Open Sans" w:eastAsiaTheme="minorEastAsia" w:hAnsi="Open Sans" w:cstheme="minorBidi"/>
          <w:color w:val="000000"/>
          <w:sz w:val="27"/>
          <w:szCs w:val="27"/>
        </w:rPr>
        <w:t>подозрения у посетителя на инфекционное заболевание;</w:t>
      </w:r>
    </w:p>
    <w:p w:rsidR="00DB091C" w:rsidRPr="00DB091C" w:rsidRDefault="00944F1E" w:rsidP="002A160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eastAsiaTheme="minorEastAsia" w:hAnsi="Open Sans" w:cstheme="minorBidi"/>
          <w:color w:val="000000"/>
          <w:sz w:val="27"/>
          <w:szCs w:val="27"/>
        </w:rPr>
      </w:pPr>
      <w:r>
        <w:rPr>
          <w:rFonts w:ascii="Open Sans" w:eastAsiaTheme="minorEastAsia" w:hAnsi="Open Sans" w:cstheme="minorBidi"/>
          <w:color w:val="000000"/>
          <w:sz w:val="27"/>
          <w:szCs w:val="27"/>
        </w:rPr>
        <w:t xml:space="preserve">- </w:t>
      </w:r>
      <w:r w:rsidR="00DB091C" w:rsidRPr="00DB091C">
        <w:rPr>
          <w:rFonts w:ascii="Open Sans" w:eastAsiaTheme="minorEastAsia" w:hAnsi="Open Sans" w:cstheme="minorBidi"/>
          <w:color w:val="000000"/>
          <w:sz w:val="27"/>
          <w:szCs w:val="27"/>
        </w:rPr>
        <w:t>карантина;</w:t>
      </w:r>
    </w:p>
    <w:p w:rsidR="00DB091C" w:rsidRPr="00DB091C" w:rsidRDefault="00944F1E" w:rsidP="002A160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eastAsiaTheme="minorEastAsia" w:hAnsi="Open Sans" w:cstheme="minorBidi"/>
          <w:color w:val="000000"/>
          <w:sz w:val="27"/>
          <w:szCs w:val="27"/>
        </w:rPr>
      </w:pPr>
      <w:r>
        <w:rPr>
          <w:rFonts w:ascii="Open Sans" w:eastAsiaTheme="minorEastAsia" w:hAnsi="Open Sans" w:cstheme="minorBidi"/>
          <w:color w:val="000000"/>
          <w:sz w:val="27"/>
          <w:szCs w:val="27"/>
        </w:rPr>
        <w:t xml:space="preserve">- </w:t>
      </w:r>
      <w:r w:rsidR="00DB091C" w:rsidRPr="00DB091C">
        <w:rPr>
          <w:rFonts w:ascii="Open Sans" w:eastAsiaTheme="minorEastAsia" w:hAnsi="Open Sans" w:cstheme="minorBidi"/>
          <w:color w:val="000000"/>
          <w:sz w:val="27"/>
          <w:szCs w:val="27"/>
        </w:rPr>
        <w:t>наркотического или ал</w:t>
      </w:r>
      <w:r w:rsidR="00DB091C">
        <w:rPr>
          <w:rFonts w:ascii="Open Sans" w:eastAsiaTheme="minorEastAsia" w:hAnsi="Open Sans" w:cstheme="minorBidi"/>
          <w:color w:val="000000"/>
          <w:sz w:val="27"/>
          <w:szCs w:val="27"/>
        </w:rPr>
        <w:t>когольного опьянения посетителя.</w:t>
      </w:r>
    </w:p>
    <w:p w:rsidR="00352156" w:rsidRPr="00EC28A6" w:rsidRDefault="00B07D7C" w:rsidP="002A1604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B07D7C">
        <w:rPr>
          <w:rFonts w:ascii="Times New Roman" w:hAnsi="Times New Roman" w:cs="Times New Roman"/>
          <w:sz w:val="28"/>
          <w:szCs w:val="28"/>
        </w:rPr>
        <w:fldChar w:fldCharType="begin"/>
      </w:r>
      <w:r w:rsidR="00352156" w:rsidRPr="00EC28A6">
        <w:rPr>
          <w:rFonts w:ascii="Times New Roman" w:hAnsi="Times New Roman" w:cs="Times New Roman"/>
          <w:sz w:val="28"/>
          <w:szCs w:val="28"/>
        </w:rPr>
        <w:instrText xml:space="preserve"> HYPERLINK "https://grazhdane.khabkrai.ru/Vopros---otvet/Socialnoe-obespechenie/1808" \l ":~:text=31%20%D0%97%D0%B0%D0%BA%D0%BE%D0%BD%D0%B0%20%E2%84%96%20442%2D%D0%A4%D0%97,%D0%B2%D0%BE%D0%BE%D1%80%D1%83%D0%B6%D0%B5%D0%BD%D0%BD%D1%8B%D1%85%20%D0%BC%D0%B5%D0%B6%D0%BD%D0%B0%D1%86%D0%B8%D0%BE%D0%BD%D0%B0%D0%BB%D1%8C%D0%BD%D1%8B%D1%85%20(%D0%BC%D0%B5%D0%B6%D1%8D%D1%82%D0%BD%D0%B8%D1%87%D0%B5%D1%81%D0%BA%D0%B8%D1%85)%20%D0%BA%D0%BE%D0%BD%D1%84%D0%BB%D0%B8%D0%BA%D1%82%D0%BE%D0%B2." </w:instrText>
      </w:r>
      <w:r w:rsidRPr="00B07D7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352156" w:rsidRPr="00EC28A6" w:rsidRDefault="00944F1E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7.</w:t>
      </w:r>
      <w:r w:rsidR="00AB4EE8">
        <w:rPr>
          <w:b/>
          <w:sz w:val="28"/>
          <w:szCs w:val="28"/>
          <w:shd w:val="clear" w:color="auto" w:fill="FFFFFF"/>
        </w:rPr>
        <w:t xml:space="preserve">  </w:t>
      </w:r>
      <w:r w:rsidR="00352156" w:rsidRPr="00EC28A6">
        <w:rPr>
          <w:b/>
          <w:sz w:val="28"/>
          <w:szCs w:val="28"/>
          <w:shd w:val="clear" w:color="auto" w:fill="FFFFFF"/>
        </w:rPr>
        <w:t>Кто имеет право на бесплатное получение социальных услуг?</w:t>
      </w:r>
      <w:r w:rsidR="00B07D7C" w:rsidRPr="00EC28A6">
        <w:rPr>
          <w:b/>
          <w:sz w:val="28"/>
          <w:szCs w:val="28"/>
        </w:rPr>
        <w:fldChar w:fldCharType="end"/>
      </w:r>
    </w:p>
    <w:p w:rsidR="00EC28A6" w:rsidRPr="00EC28A6" w:rsidRDefault="00352156" w:rsidP="002A160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8A6">
        <w:rPr>
          <w:b/>
          <w:sz w:val="28"/>
          <w:szCs w:val="28"/>
        </w:rPr>
        <w:t>Ответ</w:t>
      </w:r>
      <w:r w:rsidRPr="00EC28A6">
        <w:rPr>
          <w:sz w:val="28"/>
          <w:szCs w:val="28"/>
        </w:rPr>
        <w:t>:</w:t>
      </w:r>
      <w:r w:rsidRPr="00EC28A6">
        <w:rPr>
          <w:b/>
          <w:sz w:val="28"/>
          <w:szCs w:val="28"/>
        </w:rPr>
        <w:t xml:space="preserve"> </w:t>
      </w:r>
      <w:r w:rsidR="00EC28A6" w:rsidRPr="00EC28A6">
        <w:rPr>
          <w:bCs/>
          <w:sz w:val="28"/>
          <w:szCs w:val="28"/>
        </w:rPr>
        <w:t xml:space="preserve">В соответствии с Федеральным законом от 28 декабря 2022 № 570-ФЗ с 2023 года </w:t>
      </w:r>
      <w:r w:rsidR="00EC28A6" w:rsidRPr="00EC28A6">
        <w:rPr>
          <w:sz w:val="28"/>
          <w:szCs w:val="28"/>
        </w:rPr>
        <w:t>в </w:t>
      </w:r>
      <w:hyperlink r:id="rId7" w:history="1">
        <w:r w:rsidR="00EC28A6" w:rsidRPr="00EC28A6">
          <w:rPr>
            <w:rStyle w:val="ad"/>
            <w:color w:val="auto"/>
            <w:sz w:val="28"/>
            <w:szCs w:val="28"/>
            <w:u w:val="none"/>
          </w:rPr>
          <w:t>Федеральный закон от 28 декабря 2013 г. № 442-ФЗ «Об основах социального обслуживания граждан в Российской Федерации»</w:t>
        </w:r>
      </w:hyperlink>
      <w:r w:rsidR="00EC28A6" w:rsidRPr="00EC28A6">
        <w:rPr>
          <w:sz w:val="28"/>
          <w:szCs w:val="28"/>
        </w:rPr>
        <w:t xml:space="preserve"> </w:t>
      </w:r>
      <w:r w:rsidR="00EC28A6" w:rsidRPr="00EC28A6">
        <w:rPr>
          <w:bCs/>
          <w:sz w:val="28"/>
          <w:szCs w:val="28"/>
        </w:rPr>
        <w:t>расширен перечень категорий граждан, которые могут бесплатно получать социальные услуги во всех формах.</w:t>
      </w:r>
    </w:p>
    <w:p w:rsidR="00EC28A6" w:rsidRPr="00EC28A6" w:rsidRDefault="00EC28A6" w:rsidP="002A160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На бесплатное социальное обслуживание стационар</w:t>
      </w:r>
      <w:r w:rsidR="002A1604">
        <w:rPr>
          <w:sz w:val="28"/>
          <w:szCs w:val="28"/>
        </w:rPr>
        <w:t>ной формах смогут рассчитывать: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 </w:t>
      </w:r>
      <w:r w:rsidRPr="00EC28A6">
        <w:rPr>
          <w:sz w:val="28"/>
          <w:szCs w:val="28"/>
        </w:rPr>
        <w:t>1) инвалиды и участни</w:t>
      </w:r>
      <w:r w:rsidR="002A1604">
        <w:rPr>
          <w:sz w:val="28"/>
          <w:szCs w:val="28"/>
        </w:rPr>
        <w:t>ки Великой Отечественной войны;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 2)</w:t>
      </w:r>
      <w:r w:rsidR="002A1604">
        <w:rPr>
          <w:sz w:val="28"/>
          <w:szCs w:val="28"/>
        </w:rPr>
        <w:t>инвалиды боевых действий;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</w:t>
      </w:r>
      <w:r w:rsidRPr="00EC28A6">
        <w:rPr>
          <w:sz w:val="28"/>
          <w:szCs w:val="28"/>
        </w:rPr>
        <w:t xml:space="preserve">3) лица, награжденные знаком </w:t>
      </w:r>
      <w:r w:rsidR="002A1604">
        <w:rPr>
          <w:sz w:val="28"/>
          <w:szCs w:val="28"/>
        </w:rPr>
        <w:t>"Жителю блокадного Ленинграда";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</w:t>
      </w:r>
      <w:r w:rsidRPr="00EC28A6">
        <w:rPr>
          <w:sz w:val="28"/>
          <w:szCs w:val="28"/>
        </w:rPr>
        <w:t>4) лица, награжденные знаком "Ж</w:t>
      </w:r>
      <w:r w:rsidR="002A1604">
        <w:rPr>
          <w:sz w:val="28"/>
          <w:szCs w:val="28"/>
        </w:rPr>
        <w:t>итель осажденного Севастополя";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</w:t>
      </w:r>
      <w:r w:rsidRPr="00EC28A6">
        <w:rPr>
          <w:sz w:val="28"/>
          <w:szCs w:val="28"/>
        </w:rPr>
        <w:t xml:space="preserve">5) </w:t>
      </w:r>
      <w:r w:rsidR="002A1604">
        <w:rPr>
          <w:sz w:val="28"/>
          <w:szCs w:val="28"/>
        </w:rPr>
        <w:t xml:space="preserve"> </w:t>
      </w:r>
      <w:r w:rsidRPr="00EC28A6">
        <w:rPr>
          <w:sz w:val="28"/>
          <w:szCs w:val="28"/>
        </w:rPr>
        <w:t xml:space="preserve"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</w:t>
      </w:r>
      <w:r w:rsidRPr="00EC28A6">
        <w:rPr>
          <w:sz w:val="28"/>
          <w:szCs w:val="28"/>
        </w:rPr>
        <w:lastRenderedPageBreak/>
        <w:t>фронтов, операционных зон действующих флотов, на прифронтовых участках железных и автомобильных дорог</w:t>
      </w:r>
      <w:r w:rsidR="00944F1E">
        <w:rPr>
          <w:sz w:val="28"/>
          <w:szCs w:val="28"/>
        </w:rPr>
        <w:t>.</w:t>
      </w:r>
    </w:p>
    <w:p w:rsidR="00C20E6C" w:rsidRPr="00EC28A6" w:rsidRDefault="00C20E6C" w:rsidP="00EC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5CE" w:rsidRPr="00EC28A6" w:rsidRDefault="00984EFB" w:rsidP="002A1604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6C4" w:rsidRPr="00EC28A6">
        <w:rPr>
          <w:sz w:val="28"/>
          <w:szCs w:val="28"/>
        </w:rPr>
        <w:t xml:space="preserve">. </w:t>
      </w:r>
      <w:r w:rsidR="009728D5" w:rsidRPr="00EC28A6">
        <w:rPr>
          <w:sz w:val="28"/>
          <w:szCs w:val="28"/>
        </w:rPr>
        <w:t>Можно ли уйти из дома-интерната по собственному желанию?</w:t>
      </w:r>
    </w:p>
    <w:p w:rsidR="009728D5" w:rsidRPr="00EC28A6" w:rsidRDefault="003F55CE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Ответ:</w:t>
      </w:r>
      <w:r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z w:val="28"/>
          <w:szCs w:val="28"/>
        </w:rPr>
        <w:t>Можно. Основаниями для прекращения стационарного социального обслуживания является</w:t>
      </w:r>
      <w:r w:rsidR="009E177F" w:rsidRPr="00EC28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28D5" w:rsidRPr="00EC28A6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письменное заявление получателя социальных услуг (его законного представителя).</w:t>
      </w:r>
      <w:r w:rsidR="009E177F" w:rsidRPr="00EC2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z w:val="28"/>
          <w:szCs w:val="28"/>
        </w:rPr>
        <w:t>При выбытии из учреждения в последний день предоставления социальных услуг гражданину выдается закрепленная за ним одежда, белье и обувь по сезону, справка с указанием периода пребывания в учреждении, а также возвращаются его личные вещи и ценности, документы, хранящиеся в Бюджетном учреждении.</w:t>
      </w:r>
    </w:p>
    <w:p w:rsidR="00D939CD" w:rsidRPr="00EC28A6" w:rsidRDefault="009728D5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55CE" w:rsidRPr="00EC28A6" w:rsidRDefault="00984EFB" w:rsidP="002A1604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55CE" w:rsidRPr="00EC28A6">
        <w:rPr>
          <w:sz w:val="28"/>
          <w:szCs w:val="28"/>
        </w:rPr>
        <w:t xml:space="preserve">. </w:t>
      </w:r>
      <w:r w:rsidR="009728D5" w:rsidRPr="00EC28A6">
        <w:rPr>
          <w:sz w:val="28"/>
          <w:szCs w:val="28"/>
        </w:rPr>
        <w:t>Что, если мой родственник нуждается в особом диетическом питании?</w:t>
      </w:r>
    </w:p>
    <w:p w:rsidR="009728D5" w:rsidRDefault="003F55CE" w:rsidP="002A1604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EC28A6">
        <w:rPr>
          <w:sz w:val="28"/>
          <w:szCs w:val="28"/>
        </w:rPr>
        <w:t>Ответ:</w:t>
      </w:r>
      <w:r w:rsidRPr="00EC28A6">
        <w:rPr>
          <w:b w:val="0"/>
          <w:sz w:val="28"/>
          <w:szCs w:val="28"/>
        </w:rPr>
        <w:t xml:space="preserve">  </w:t>
      </w:r>
      <w:r w:rsidR="009728D5" w:rsidRPr="00EC28A6">
        <w:rPr>
          <w:b w:val="0"/>
          <w:sz w:val="28"/>
          <w:szCs w:val="28"/>
        </w:rPr>
        <w:t xml:space="preserve">У нас  организовано </w:t>
      </w:r>
      <w:r w:rsidR="002A1604">
        <w:rPr>
          <w:b w:val="0"/>
          <w:sz w:val="28"/>
          <w:szCs w:val="28"/>
        </w:rPr>
        <w:t>5-</w:t>
      </w:r>
      <w:r w:rsidR="009728D5" w:rsidRPr="00EC28A6">
        <w:rPr>
          <w:b w:val="0"/>
          <w:sz w:val="28"/>
          <w:szCs w:val="28"/>
        </w:rPr>
        <w:t>разовое питание. Для лиц, нуждающихся в диете,</w:t>
      </w:r>
      <w:r w:rsidRPr="00EC28A6">
        <w:rPr>
          <w:b w:val="0"/>
          <w:sz w:val="28"/>
          <w:szCs w:val="28"/>
        </w:rPr>
        <w:t xml:space="preserve"> </w:t>
      </w:r>
      <w:r w:rsidR="009728D5" w:rsidRPr="00EC28A6">
        <w:rPr>
          <w:b w:val="0"/>
          <w:sz w:val="28"/>
          <w:szCs w:val="28"/>
        </w:rPr>
        <w:t>организуется диетическое питание, назначаемое врачом.</w:t>
      </w:r>
    </w:p>
    <w:p w:rsidR="00020511" w:rsidRDefault="00020511" w:rsidP="002A1604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</w:p>
    <w:p w:rsidR="00020511" w:rsidRPr="00020511" w:rsidRDefault="00020511" w:rsidP="002A1604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 w:rsidRPr="00020511">
        <w:rPr>
          <w:sz w:val="28"/>
          <w:szCs w:val="28"/>
        </w:rPr>
        <w:t xml:space="preserve">10. </w:t>
      </w:r>
      <w:r w:rsidRPr="00020511">
        <w:rPr>
          <w:bCs/>
          <w:sz w:val="28"/>
          <w:szCs w:val="28"/>
        </w:rPr>
        <w:t>Устанавливается ли в учреждении режим и правила внутреннего распорядка?</w:t>
      </w:r>
    </w:p>
    <w:p w:rsidR="00020511" w:rsidRDefault="00020511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511">
        <w:rPr>
          <w:b/>
          <w:sz w:val="28"/>
          <w:szCs w:val="28"/>
        </w:rPr>
        <w:t>Ответ:</w:t>
      </w:r>
      <w:r w:rsidRPr="00EC28A6">
        <w:rPr>
          <w:sz w:val="28"/>
          <w:szCs w:val="28"/>
        </w:rPr>
        <w:t xml:space="preserve">  </w:t>
      </w:r>
      <w:r w:rsidRPr="00020511">
        <w:rPr>
          <w:sz w:val="28"/>
          <w:szCs w:val="28"/>
        </w:rPr>
        <w:t>При предоставлении стационарного социального обслуживания организация стационарного социального обслуживания устанавливает правила внутреннего распорядка, направленные на охрану здоровья получателей социальных услуг и обеспечение их безопасности. В обязательном порядке в правила включаются ограничения и запреты, предусмотренные действующим законодательством, в том числе запрет на распитие получателями социальных услуг спиртных напитков и ограничение на курение в жилых помещениях и местах общего пользования.</w:t>
      </w:r>
    </w:p>
    <w:p w:rsidR="00C20773" w:rsidRDefault="00C2077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0773" w:rsidRDefault="00C20773" w:rsidP="00C20773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20773">
        <w:rPr>
          <w:sz w:val="28"/>
          <w:szCs w:val="28"/>
        </w:rPr>
        <w:t xml:space="preserve">. Чем отличается стационарное  социальное обслуживание от всех других форм? </w:t>
      </w:r>
    </w:p>
    <w:p w:rsidR="00C20773" w:rsidRPr="00C20773" w:rsidRDefault="00C20773" w:rsidP="00C20773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020511">
        <w:rPr>
          <w:sz w:val="28"/>
          <w:szCs w:val="28"/>
        </w:rPr>
        <w:lastRenderedPageBreak/>
        <w:t>Ответ:</w:t>
      </w:r>
      <w:r w:rsidRPr="00EC28A6">
        <w:rPr>
          <w:b w:val="0"/>
          <w:sz w:val="28"/>
          <w:szCs w:val="28"/>
        </w:rPr>
        <w:t xml:space="preserve"> </w:t>
      </w:r>
      <w:r w:rsidRPr="00C20773">
        <w:rPr>
          <w:b w:val="0"/>
          <w:sz w:val="28"/>
          <w:szCs w:val="28"/>
        </w:rPr>
        <w:t>Получатели социальных услуг в стационарной форме обеспечиваются жилыми помещениями, а также помещениями для предоставления видов социальных услуг. Социальные услуги в стационарной форме пр</w:t>
      </w:r>
      <w:r>
        <w:rPr>
          <w:b w:val="0"/>
          <w:sz w:val="28"/>
          <w:szCs w:val="28"/>
        </w:rPr>
        <w:t>едоставляются их получателям при</w:t>
      </w:r>
      <w:r w:rsidRPr="00C20773">
        <w:rPr>
          <w:b w:val="0"/>
          <w:sz w:val="28"/>
          <w:szCs w:val="28"/>
        </w:rPr>
        <w:t xml:space="preserve"> постоянно</w:t>
      </w:r>
      <w:r>
        <w:rPr>
          <w:b w:val="0"/>
          <w:sz w:val="28"/>
          <w:szCs w:val="28"/>
        </w:rPr>
        <w:t xml:space="preserve">м </w:t>
      </w:r>
      <w:r w:rsidRPr="00C20773">
        <w:rPr>
          <w:b w:val="0"/>
          <w:sz w:val="28"/>
          <w:szCs w:val="28"/>
        </w:rPr>
        <w:t xml:space="preserve">круглосуточном проживании в организации социального обслуживания. </w:t>
      </w:r>
    </w:p>
    <w:p w:rsidR="00C20773" w:rsidRDefault="00C2077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511" w:rsidRPr="00020511" w:rsidRDefault="00C2077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20511" w:rsidRPr="00020511">
        <w:rPr>
          <w:b/>
          <w:sz w:val="28"/>
          <w:szCs w:val="28"/>
        </w:rPr>
        <w:t xml:space="preserve">. </w:t>
      </w:r>
      <w:r w:rsidR="00020511" w:rsidRPr="00020511">
        <w:rPr>
          <w:b/>
          <w:bCs/>
          <w:sz w:val="28"/>
          <w:szCs w:val="28"/>
        </w:rPr>
        <w:t>Что такое индивидуальная программа предоставления социальных услуг?</w:t>
      </w:r>
    </w:p>
    <w:p w:rsidR="003F55CE" w:rsidRDefault="00020511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511">
        <w:rPr>
          <w:b/>
          <w:sz w:val="28"/>
          <w:szCs w:val="28"/>
        </w:rPr>
        <w:t>Ответ:</w:t>
      </w:r>
      <w:r w:rsidRPr="00EC28A6">
        <w:rPr>
          <w:sz w:val="28"/>
          <w:szCs w:val="28"/>
        </w:rPr>
        <w:t xml:space="preserve">  </w:t>
      </w:r>
      <w:r w:rsidRPr="00020511">
        <w:rPr>
          <w:sz w:val="28"/>
          <w:szCs w:val="28"/>
        </w:rPr>
        <w:t>Индивидуальная программа предоставления социальных услуг является документом, в котором указана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 так же мероприятия по социальному сопровождению. Индивидуальная программа составляется исходя из потребности гражданина в социальных услугах, пересматривается в зависимости от изменения этой потребности, но не реже чем раз в три года.</w:t>
      </w:r>
    </w:p>
    <w:p w:rsidR="002A1604" w:rsidRPr="00020511" w:rsidRDefault="002A1604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55CE" w:rsidRPr="00EC28A6" w:rsidRDefault="00C20773" w:rsidP="002A1604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939CD" w:rsidRPr="00EC28A6">
        <w:rPr>
          <w:sz w:val="28"/>
          <w:szCs w:val="28"/>
        </w:rPr>
        <w:t>.</w:t>
      </w:r>
      <w:r w:rsidR="00984EFB">
        <w:rPr>
          <w:sz w:val="28"/>
          <w:szCs w:val="28"/>
        </w:rPr>
        <w:t xml:space="preserve"> </w:t>
      </w:r>
      <w:r w:rsidR="009728D5" w:rsidRPr="00EC28A6">
        <w:rPr>
          <w:sz w:val="28"/>
          <w:szCs w:val="28"/>
        </w:rPr>
        <w:t>Скольк</w:t>
      </w:r>
      <w:r w:rsidR="00D939CD" w:rsidRPr="00EC28A6">
        <w:rPr>
          <w:sz w:val="28"/>
          <w:szCs w:val="28"/>
        </w:rPr>
        <w:t>о стоит проживание (получение с</w:t>
      </w:r>
      <w:r w:rsidR="009728D5" w:rsidRPr="00EC28A6">
        <w:rPr>
          <w:sz w:val="28"/>
          <w:szCs w:val="28"/>
        </w:rPr>
        <w:t>оциальных услуг) в доме-интернате?</w:t>
      </w:r>
    </w:p>
    <w:p w:rsidR="00D939CD" w:rsidRDefault="003F55CE" w:rsidP="002A1604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020511">
        <w:rPr>
          <w:sz w:val="28"/>
          <w:szCs w:val="28"/>
        </w:rPr>
        <w:t>Ответ:</w:t>
      </w:r>
      <w:r w:rsidRPr="00EC28A6">
        <w:rPr>
          <w:b w:val="0"/>
          <w:sz w:val="28"/>
          <w:szCs w:val="28"/>
        </w:rPr>
        <w:t xml:space="preserve"> </w:t>
      </w:r>
      <w:r w:rsidR="005D1FC1" w:rsidRPr="00EC28A6">
        <w:rPr>
          <w:b w:val="0"/>
          <w:sz w:val="28"/>
          <w:szCs w:val="28"/>
        </w:rPr>
        <w:t>В соответствии с Федеральным законом "О социальном обслуживании г</w:t>
      </w:r>
      <w:r w:rsidR="00D939CD" w:rsidRPr="00EC28A6">
        <w:rPr>
          <w:b w:val="0"/>
          <w:sz w:val="28"/>
          <w:szCs w:val="28"/>
        </w:rPr>
        <w:t>р</w:t>
      </w:r>
      <w:r w:rsidR="005D1FC1" w:rsidRPr="00EC28A6">
        <w:rPr>
          <w:b w:val="0"/>
          <w:sz w:val="28"/>
          <w:szCs w:val="28"/>
        </w:rPr>
        <w:t>аждан пожилого возраста и инвалидов</w:t>
      </w:r>
      <w:r w:rsidR="00D939CD" w:rsidRPr="00EC28A6">
        <w:rPr>
          <w:b w:val="0"/>
          <w:sz w:val="28"/>
          <w:szCs w:val="28"/>
        </w:rPr>
        <w:t xml:space="preserve">, Постановлением Правительства </w:t>
      </w:r>
      <w:r w:rsidRPr="00EC28A6">
        <w:rPr>
          <w:b w:val="0"/>
          <w:sz w:val="28"/>
          <w:szCs w:val="28"/>
        </w:rPr>
        <w:t>РФ от 28.12.201</w:t>
      </w:r>
      <w:r w:rsidR="005D1FC1" w:rsidRPr="00EC28A6">
        <w:rPr>
          <w:b w:val="0"/>
          <w:sz w:val="28"/>
          <w:szCs w:val="28"/>
        </w:rPr>
        <w:t>3 №</w:t>
      </w:r>
      <w:r w:rsidR="00D939CD" w:rsidRPr="00EC28A6">
        <w:rPr>
          <w:b w:val="0"/>
          <w:sz w:val="28"/>
          <w:szCs w:val="28"/>
        </w:rPr>
        <w:t xml:space="preserve">244 </w:t>
      </w:r>
      <w:r w:rsidRPr="00EC28A6">
        <w:rPr>
          <w:b w:val="0"/>
          <w:sz w:val="28"/>
          <w:szCs w:val="28"/>
        </w:rPr>
        <w:t xml:space="preserve"> </w:t>
      </w:r>
      <w:r w:rsidR="00D939CD" w:rsidRPr="00EC28A6">
        <w:rPr>
          <w:b w:val="0"/>
          <w:sz w:val="28"/>
          <w:szCs w:val="28"/>
        </w:rPr>
        <w:t>"о плате за стационарное обслуживание гр</w:t>
      </w:r>
      <w:r w:rsidR="005D1FC1" w:rsidRPr="00EC28A6">
        <w:rPr>
          <w:b w:val="0"/>
          <w:sz w:val="28"/>
          <w:szCs w:val="28"/>
        </w:rPr>
        <w:t>аждан пожилого возраста и инвал</w:t>
      </w:r>
      <w:r w:rsidR="00D939CD" w:rsidRPr="00EC28A6">
        <w:rPr>
          <w:b w:val="0"/>
          <w:sz w:val="28"/>
          <w:szCs w:val="28"/>
        </w:rPr>
        <w:t>идов" размер</w:t>
      </w:r>
      <w:r w:rsidR="005D1FC1" w:rsidRPr="00EC28A6">
        <w:rPr>
          <w:b w:val="0"/>
          <w:sz w:val="28"/>
          <w:szCs w:val="28"/>
        </w:rPr>
        <w:t xml:space="preserve"> ежемесяч</w:t>
      </w:r>
      <w:r w:rsidR="00D939CD" w:rsidRPr="00EC28A6">
        <w:rPr>
          <w:b w:val="0"/>
          <w:sz w:val="28"/>
          <w:szCs w:val="28"/>
        </w:rPr>
        <w:t>ной платы за ст</w:t>
      </w:r>
      <w:r w:rsidR="005D1FC1" w:rsidRPr="00EC28A6">
        <w:rPr>
          <w:b w:val="0"/>
          <w:sz w:val="28"/>
          <w:szCs w:val="28"/>
        </w:rPr>
        <w:t>ационарное обслуживание определ</w:t>
      </w:r>
      <w:r w:rsidR="00D939CD" w:rsidRPr="00EC28A6">
        <w:rPr>
          <w:b w:val="0"/>
          <w:sz w:val="28"/>
          <w:szCs w:val="28"/>
        </w:rPr>
        <w:t xml:space="preserve">яется с </w:t>
      </w:r>
      <w:r w:rsidR="005D1FC1" w:rsidRPr="00EC28A6">
        <w:rPr>
          <w:b w:val="0"/>
          <w:sz w:val="28"/>
          <w:szCs w:val="28"/>
        </w:rPr>
        <w:t>учётом</w:t>
      </w:r>
      <w:r w:rsidR="00D939CD" w:rsidRPr="00EC28A6">
        <w:rPr>
          <w:b w:val="0"/>
          <w:sz w:val="28"/>
          <w:szCs w:val="28"/>
        </w:rPr>
        <w:t xml:space="preserve"> утвержденных в установленном порядке норм</w:t>
      </w:r>
      <w:r w:rsidR="005D1FC1" w:rsidRPr="00EC28A6">
        <w:rPr>
          <w:b w:val="0"/>
          <w:sz w:val="28"/>
          <w:szCs w:val="28"/>
        </w:rPr>
        <w:t xml:space="preserve"> п</w:t>
      </w:r>
      <w:r w:rsidR="00D939CD" w:rsidRPr="00EC28A6">
        <w:rPr>
          <w:b w:val="0"/>
          <w:sz w:val="28"/>
          <w:szCs w:val="28"/>
        </w:rPr>
        <w:t>итания, нормативов обеспечения м</w:t>
      </w:r>
      <w:r w:rsidR="005D1FC1" w:rsidRPr="00EC28A6">
        <w:rPr>
          <w:b w:val="0"/>
          <w:sz w:val="28"/>
          <w:szCs w:val="28"/>
        </w:rPr>
        <w:t>ягким инвентарем г</w:t>
      </w:r>
      <w:r w:rsidR="00D939CD" w:rsidRPr="00EC28A6">
        <w:rPr>
          <w:b w:val="0"/>
          <w:sz w:val="28"/>
          <w:szCs w:val="28"/>
        </w:rPr>
        <w:t>ра</w:t>
      </w:r>
      <w:r w:rsidR="005D1FC1" w:rsidRPr="00EC28A6">
        <w:rPr>
          <w:b w:val="0"/>
          <w:sz w:val="28"/>
          <w:szCs w:val="28"/>
        </w:rPr>
        <w:t>ждан пожилого возраста и инвал</w:t>
      </w:r>
      <w:r w:rsidR="00D939CD" w:rsidRPr="00EC28A6">
        <w:rPr>
          <w:b w:val="0"/>
          <w:sz w:val="28"/>
          <w:szCs w:val="28"/>
        </w:rPr>
        <w:t xml:space="preserve">идов, сложившегося в регионе уровня </w:t>
      </w:r>
      <w:r w:rsidR="005D1FC1" w:rsidRPr="00EC28A6">
        <w:rPr>
          <w:b w:val="0"/>
          <w:sz w:val="28"/>
          <w:szCs w:val="28"/>
        </w:rPr>
        <w:t>потребительских</w:t>
      </w:r>
      <w:r w:rsidR="00D939CD" w:rsidRPr="00EC28A6">
        <w:rPr>
          <w:b w:val="0"/>
          <w:sz w:val="28"/>
          <w:szCs w:val="28"/>
        </w:rPr>
        <w:t xml:space="preserve"> </w:t>
      </w:r>
      <w:r w:rsidR="005D1FC1" w:rsidRPr="00EC28A6">
        <w:rPr>
          <w:b w:val="0"/>
          <w:sz w:val="28"/>
          <w:szCs w:val="28"/>
        </w:rPr>
        <w:t>цен, тарифов на оплату коммунальных</w:t>
      </w:r>
      <w:r w:rsidR="00D939CD" w:rsidRPr="00EC28A6">
        <w:rPr>
          <w:b w:val="0"/>
          <w:sz w:val="28"/>
          <w:szCs w:val="28"/>
        </w:rPr>
        <w:t xml:space="preserve"> услуг и не может превышать 75 процентов установленной им пенсии.</w:t>
      </w:r>
      <w:r w:rsidR="00D939CD" w:rsidRPr="00020511">
        <w:rPr>
          <w:b w:val="0"/>
          <w:sz w:val="28"/>
          <w:szCs w:val="28"/>
        </w:rPr>
        <w:t xml:space="preserve">    </w:t>
      </w:r>
    </w:p>
    <w:p w:rsidR="00C20773" w:rsidRDefault="00C20773" w:rsidP="002A1604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</w:p>
    <w:p w:rsidR="009E7D8F" w:rsidRPr="003F55CE" w:rsidRDefault="009E7D8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7D8F" w:rsidRPr="003F55CE" w:rsidSect="005F055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22" w:rsidRDefault="00742822" w:rsidP="00944F1E">
      <w:pPr>
        <w:spacing w:after="0" w:line="240" w:lineRule="auto"/>
      </w:pPr>
      <w:r>
        <w:separator/>
      </w:r>
    </w:p>
  </w:endnote>
  <w:endnote w:type="continuationSeparator" w:id="1">
    <w:p w:rsidR="00742822" w:rsidRDefault="00742822" w:rsidP="0094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22" w:rsidRDefault="00742822" w:rsidP="00944F1E">
      <w:pPr>
        <w:spacing w:after="0" w:line="240" w:lineRule="auto"/>
      </w:pPr>
      <w:r>
        <w:separator/>
      </w:r>
    </w:p>
  </w:footnote>
  <w:footnote w:type="continuationSeparator" w:id="1">
    <w:p w:rsidR="00742822" w:rsidRDefault="00742822" w:rsidP="0094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4D6"/>
    <w:multiLevelType w:val="multilevel"/>
    <w:tmpl w:val="3A5EB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73074"/>
    <w:multiLevelType w:val="hybridMultilevel"/>
    <w:tmpl w:val="CBC6236A"/>
    <w:lvl w:ilvl="0" w:tplc="08027A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57B2A"/>
    <w:multiLevelType w:val="hybridMultilevel"/>
    <w:tmpl w:val="D65C053C"/>
    <w:lvl w:ilvl="0" w:tplc="CCBCD0DA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3C39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06BB"/>
    <w:multiLevelType w:val="multilevel"/>
    <w:tmpl w:val="EBA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C5345"/>
    <w:multiLevelType w:val="hybridMultilevel"/>
    <w:tmpl w:val="452AD390"/>
    <w:lvl w:ilvl="0" w:tplc="9B36E2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F970AD"/>
    <w:multiLevelType w:val="multilevel"/>
    <w:tmpl w:val="C76AA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28D5"/>
    <w:rsid w:val="00020511"/>
    <w:rsid w:val="000251BE"/>
    <w:rsid w:val="000570E3"/>
    <w:rsid w:val="000E0A74"/>
    <w:rsid w:val="002A1604"/>
    <w:rsid w:val="002A2F3D"/>
    <w:rsid w:val="002C6D8E"/>
    <w:rsid w:val="00352156"/>
    <w:rsid w:val="00365969"/>
    <w:rsid w:val="003F55CE"/>
    <w:rsid w:val="00527BDA"/>
    <w:rsid w:val="005D1FC1"/>
    <w:rsid w:val="005F0554"/>
    <w:rsid w:val="006777E3"/>
    <w:rsid w:val="00742822"/>
    <w:rsid w:val="00781075"/>
    <w:rsid w:val="00795F5D"/>
    <w:rsid w:val="008036C4"/>
    <w:rsid w:val="00806318"/>
    <w:rsid w:val="008479BE"/>
    <w:rsid w:val="0094202A"/>
    <w:rsid w:val="00944F1E"/>
    <w:rsid w:val="00960E65"/>
    <w:rsid w:val="009728D5"/>
    <w:rsid w:val="00984EFB"/>
    <w:rsid w:val="009E177F"/>
    <w:rsid w:val="009E7D8F"/>
    <w:rsid w:val="00A27A92"/>
    <w:rsid w:val="00AB4EE8"/>
    <w:rsid w:val="00B04F50"/>
    <w:rsid w:val="00B07D7C"/>
    <w:rsid w:val="00BD07E7"/>
    <w:rsid w:val="00C20773"/>
    <w:rsid w:val="00C20E6C"/>
    <w:rsid w:val="00C36471"/>
    <w:rsid w:val="00D1586A"/>
    <w:rsid w:val="00D203CB"/>
    <w:rsid w:val="00D27E16"/>
    <w:rsid w:val="00D645B2"/>
    <w:rsid w:val="00D939CD"/>
    <w:rsid w:val="00DB091C"/>
    <w:rsid w:val="00EC28A6"/>
    <w:rsid w:val="00F0772C"/>
    <w:rsid w:val="00F42F21"/>
    <w:rsid w:val="00F83DBA"/>
    <w:rsid w:val="00FC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728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728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72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28D5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9728D5"/>
    <w:rPr>
      <w:b/>
      <w:bCs/>
    </w:rPr>
  </w:style>
  <w:style w:type="character" w:styleId="a4">
    <w:name w:val="Emphasis"/>
    <w:basedOn w:val="a0"/>
    <w:uiPriority w:val="20"/>
    <w:qFormat/>
    <w:rsid w:val="009728D5"/>
    <w:rPr>
      <w:i/>
      <w:iCs/>
    </w:rPr>
  </w:style>
  <w:style w:type="paragraph" w:styleId="a5">
    <w:name w:val="Normal (Web)"/>
    <w:basedOn w:val="a"/>
    <w:uiPriority w:val="99"/>
    <w:unhideWhenUsed/>
    <w:rsid w:val="0097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42F21"/>
    <w:pPr>
      <w:spacing w:before="60" w:after="0" w:line="240" w:lineRule="auto"/>
      <w:ind w:left="-1276" w:right="-133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rsid w:val="00F42F21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Subtitle"/>
    <w:basedOn w:val="a"/>
    <w:link w:val="a9"/>
    <w:qFormat/>
    <w:rsid w:val="00F42F21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F42F21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F2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036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52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3521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B0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94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4F1E"/>
  </w:style>
  <w:style w:type="paragraph" w:styleId="af0">
    <w:name w:val="footer"/>
    <w:basedOn w:val="a"/>
    <w:link w:val="af1"/>
    <w:uiPriority w:val="99"/>
    <w:semiHidden/>
    <w:unhideWhenUsed/>
    <w:rsid w:val="0094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730">
          <w:marLeft w:val="-180"/>
          <w:marRight w:val="-1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5264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2023-03-22T12:22:00Z</cp:lastPrinted>
  <dcterms:created xsi:type="dcterms:W3CDTF">2021-07-02T12:16:00Z</dcterms:created>
  <dcterms:modified xsi:type="dcterms:W3CDTF">2023-04-03T08:51:00Z</dcterms:modified>
</cp:coreProperties>
</file>