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F85EC" w14:textId="77777777" w:rsidR="007D4BAC" w:rsidRDefault="007D4BAC" w:rsidP="000137D3">
      <w:pPr>
        <w:rPr>
          <w:sz w:val="28"/>
          <w:szCs w:val="28"/>
        </w:rPr>
      </w:pPr>
    </w:p>
    <w:p w14:paraId="09217EFC" w14:textId="77777777" w:rsidR="007D4BAC" w:rsidRDefault="007D4BAC" w:rsidP="000137D3">
      <w:pPr>
        <w:rPr>
          <w:sz w:val="28"/>
          <w:szCs w:val="28"/>
        </w:rPr>
      </w:pPr>
    </w:p>
    <w:p w14:paraId="651151A0" w14:textId="77777777" w:rsidR="007D4BAC" w:rsidRDefault="00625848" w:rsidP="000137D3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5A766A" wp14:editId="627D73C2">
            <wp:extent cx="6438899" cy="4257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0092" cy="4258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755D49" w14:textId="77777777" w:rsidR="00625848" w:rsidRDefault="00625848" w:rsidP="007D4BAC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14:paraId="0588A485" w14:textId="77777777" w:rsidR="007D4BAC" w:rsidRPr="00625848" w:rsidRDefault="00625848" w:rsidP="007D4BAC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25848">
        <w:rPr>
          <w:rFonts w:ascii="Times New Roman" w:hAnsi="Times New Roman"/>
          <w:b/>
          <w:sz w:val="28"/>
          <w:szCs w:val="28"/>
        </w:rPr>
        <w:t>О видах социальных  услуг.</w:t>
      </w:r>
    </w:p>
    <w:p w14:paraId="661C447A" w14:textId="77777777" w:rsidR="007D4BAC" w:rsidRPr="007D4BAC" w:rsidRDefault="007D4BAC" w:rsidP="007D4BAC">
      <w:pPr>
        <w:jc w:val="both"/>
        <w:rPr>
          <w:sz w:val="28"/>
          <w:szCs w:val="28"/>
        </w:rPr>
      </w:pPr>
      <w:r w:rsidRPr="007D4BAC">
        <w:rPr>
          <w:b/>
          <w:sz w:val="28"/>
          <w:szCs w:val="28"/>
        </w:rPr>
        <w:t>Вопрос:</w:t>
      </w:r>
      <w:r w:rsidRPr="007D4BAC">
        <w:rPr>
          <w:sz w:val="28"/>
          <w:szCs w:val="28"/>
        </w:rPr>
        <w:t>  Какие виды социальных услуг предоставляются вашим учреждением?</w:t>
      </w:r>
    </w:p>
    <w:p w14:paraId="657BE511" w14:textId="77777777" w:rsidR="007D4BAC" w:rsidRPr="007D4BAC" w:rsidRDefault="007D4BAC" w:rsidP="007D4BAC">
      <w:pPr>
        <w:jc w:val="both"/>
        <w:rPr>
          <w:sz w:val="28"/>
          <w:szCs w:val="28"/>
        </w:rPr>
      </w:pPr>
      <w:r w:rsidRPr="007D4BAC">
        <w:rPr>
          <w:b/>
          <w:sz w:val="28"/>
          <w:szCs w:val="28"/>
        </w:rPr>
        <w:t>Ответ:</w:t>
      </w:r>
      <w:r w:rsidRPr="007D4BAC">
        <w:rPr>
          <w:sz w:val="28"/>
          <w:szCs w:val="28"/>
        </w:rPr>
        <w:t xml:space="preserve">  Согласно статье 20 федерального закона от 28.12.2013 № 442 ФЗ «Об основах социального обслуживания граждан в РФ» ГБУ РД КЦСОН в МО «Карабудахкентский район»  с учетом их индивидуальных потребностей предоставляются следующие виды социальных услуг: </w:t>
      </w:r>
    </w:p>
    <w:p w14:paraId="5D0FBAD4" w14:textId="77777777" w:rsidR="007D4BAC" w:rsidRPr="007D4BAC" w:rsidRDefault="007D4BAC" w:rsidP="007D4BAC">
      <w:pPr>
        <w:autoSpaceDE w:val="0"/>
        <w:autoSpaceDN w:val="0"/>
        <w:adjustRightInd w:val="0"/>
        <w:spacing w:line="276" w:lineRule="auto"/>
        <w:jc w:val="both"/>
        <w:rPr>
          <w:rFonts w:eastAsia="HiddenHorzOCR"/>
          <w:sz w:val="28"/>
          <w:szCs w:val="28"/>
        </w:rPr>
      </w:pPr>
      <w:r w:rsidRPr="007D4BAC">
        <w:rPr>
          <w:rFonts w:eastAsia="HiddenHorzOCR"/>
          <w:sz w:val="28"/>
          <w:szCs w:val="28"/>
        </w:rPr>
        <w:t>1) социально-бытовые, направленные на поддержание жизнедеятельности получателей социальных услуг в быту;</w:t>
      </w:r>
    </w:p>
    <w:p w14:paraId="3F7F484F" w14:textId="77777777" w:rsidR="007D4BAC" w:rsidRPr="007D4BAC" w:rsidRDefault="007D4BAC" w:rsidP="007D4BAC">
      <w:pPr>
        <w:autoSpaceDE w:val="0"/>
        <w:autoSpaceDN w:val="0"/>
        <w:adjustRightInd w:val="0"/>
        <w:spacing w:line="276" w:lineRule="auto"/>
        <w:jc w:val="both"/>
        <w:rPr>
          <w:rFonts w:eastAsia="HiddenHorzOCR"/>
          <w:sz w:val="28"/>
          <w:szCs w:val="28"/>
        </w:rPr>
      </w:pPr>
      <w:r w:rsidRPr="007D4BAC">
        <w:rPr>
          <w:rFonts w:eastAsia="HiddenHorzOCR"/>
          <w:sz w:val="28"/>
          <w:szCs w:val="28"/>
        </w:rPr>
        <w:t>2) 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14:paraId="1105CAC1" w14:textId="77777777" w:rsidR="007D4BAC" w:rsidRPr="007D4BAC" w:rsidRDefault="007D4BAC" w:rsidP="007D4BAC">
      <w:pPr>
        <w:autoSpaceDE w:val="0"/>
        <w:autoSpaceDN w:val="0"/>
        <w:adjustRightInd w:val="0"/>
        <w:spacing w:line="276" w:lineRule="auto"/>
        <w:jc w:val="both"/>
        <w:rPr>
          <w:rFonts w:eastAsia="HiddenHorzOCR"/>
          <w:sz w:val="28"/>
          <w:szCs w:val="28"/>
        </w:rPr>
      </w:pPr>
      <w:r w:rsidRPr="007D4BAC">
        <w:rPr>
          <w:rFonts w:eastAsia="HiddenHorzOCR"/>
          <w:sz w:val="28"/>
          <w:szCs w:val="28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14:paraId="26400F9A" w14:textId="77777777" w:rsidR="007D4BAC" w:rsidRPr="007D4BAC" w:rsidRDefault="007D4BAC" w:rsidP="007D4BAC">
      <w:pPr>
        <w:autoSpaceDE w:val="0"/>
        <w:autoSpaceDN w:val="0"/>
        <w:adjustRightInd w:val="0"/>
        <w:spacing w:line="276" w:lineRule="auto"/>
        <w:jc w:val="both"/>
        <w:rPr>
          <w:rFonts w:eastAsia="HiddenHorzOCR"/>
          <w:sz w:val="28"/>
          <w:szCs w:val="28"/>
        </w:rPr>
      </w:pPr>
      <w:r w:rsidRPr="007D4BAC">
        <w:rPr>
          <w:rFonts w:eastAsia="HiddenHorzOCR"/>
          <w:sz w:val="28"/>
          <w:szCs w:val="28"/>
        </w:rPr>
        <w:t xml:space="preserve">4) социально-педагогические, направленные на профилактику отклонений в поведении и развитии личности получателей социальных услуг, формирование у </w:t>
      </w:r>
      <w:r w:rsidRPr="007D4BAC">
        <w:rPr>
          <w:rFonts w:eastAsia="HiddenHorzOCR"/>
          <w:sz w:val="28"/>
          <w:szCs w:val="28"/>
        </w:rPr>
        <w:lastRenderedPageBreak/>
        <w:t>них позитивных интересов (в том числе в сфере досуга), организацию их досуга, оказание помощи семье в воспитании детей;</w:t>
      </w:r>
    </w:p>
    <w:p w14:paraId="02A35759" w14:textId="77777777" w:rsidR="007D4BAC" w:rsidRPr="007D4BAC" w:rsidRDefault="007D4BAC" w:rsidP="007D4BAC">
      <w:pPr>
        <w:autoSpaceDE w:val="0"/>
        <w:autoSpaceDN w:val="0"/>
        <w:adjustRightInd w:val="0"/>
        <w:spacing w:line="276" w:lineRule="auto"/>
        <w:jc w:val="both"/>
        <w:rPr>
          <w:rFonts w:eastAsia="HiddenHorzOCR"/>
          <w:sz w:val="28"/>
          <w:szCs w:val="28"/>
        </w:rPr>
      </w:pPr>
      <w:r w:rsidRPr="007D4BAC">
        <w:rPr>
          <w:rFonts w:eastAsia="HiddenHorzOCR"/>
          <w:sz w:val="28"/>
          <w:szCs w:val="28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14:paraId="4F5AA0FC" w14:textId="77777777" w:rsidR="007D4BAC" w:rsidRPr="007D4BAC" w:rsidRDefault="007D4BAC" w:rsidP="007D4BAC">
      <w:pPr>
        <w:autoSpaceDE w:val="0"/>
        <w:autoSpaceDN w:val="0"/>
        <w:adjustRightInd w:val="0"/>
        <w:spacing w:line="276" w:lineRule="auto"/>
        <w:jc w:val="both"/>
        <w:rPr>
          <w:rFonts w:eastAsia="HiddenHorzOCR"/>
          <w:sz w:val="28"/>
          <w:szCs w:val="28"/>
        </w:rPr>
      </w:pPr>
      <w:r w:rsidRPr="007D4BAC">
        <w:rPr>
          <w:rFonts w:eastAsia="HiddenHorzOCR"/>
          <w:sz w:val="28"/>
          <w:szCs w:val="28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14:paraId="62DED178" w14:textId="77777777" w:rsidR="007D4BAC" w:rsidRPr="007D4BAC" w:rsidRDefault="007D4BAC" w:rsidP="007D4BAC">
      <w:pPr>
        <w:autoSpaceDE w:val="0"/>
        <w:autoSpaceDN w:val="0"/>
        <w:adjustRightInd w:val="0"/>
        <w:spacing w:line="276" w:lineRule="auto"/>
        <w:jc w:val="both"/>
        <w:rPr>
          <w:rFonts w:eastAsia="HiddenHorzOCR"/>
          <w:sz w:val="28"/>
          <w:szCs w:val="28"/>
        </w:rPr>
      </w:pPr>
      <w:r w:rsidRPr="007D4BAC">
        <w:rPr>
          <w:rFonts w:eastAsia="HiddenHorzOCR"/>
          <w:sz w:val="28"/>
          <w:szCs w:val="28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14:paraId="1916C4FC" w14:textId="77777777" w:rsidR="007D4BAC" w:rsidRPr="007D4BAC" w:rsidRDefault="007D4BAC" w:rsidP="007D4BAC">
      <w:pPr>
        <w:tabs>
          <w:tab w:val="left" w:pos="2190"/>
        </w:tabs>
        <w:spacing w:line="276" w:lineRule="auto"/>
        <w:jc w:val="both"/>
        <w:rPr>
          <w:rFonts w:eastAsia="HiddenHorzOCR"/>
          <w:sz w:val="28"/>
          <w:szCs w:val="28"/>
        </w:rPr>
      </w:pPr>
      <w:r w:rsidRPr="007D4BAC">
        <w:rPr>
          <w:rFonts w:eastAsia="HiddenHorzOCR"/>
          <w:sz w:val="28"/>
          <w:szCs w:val="28"/>
        </w:rPr>
        <w:t>8) срочные социальные услуги.</w:t>
      </w:r>
    </w:p>
    <w:p w14:paraId="198FA99A" w14:textId="77777777" w:rsidR="007D4BAC" w:rsidRPr="007D4BAC" w:rsidRDefault="007D4BAC" w:rsidP="007D4BAC">
      <w:pPr>
        <w:autoSpaceDE w:val="0"/>
        <w:autoSpaceDN w:val="0"/>
        <w:adjustRightInd w:val="0"/>
        <w:spacing w:line="276" w:lineRule="auto"/>
        <w:jc w:val="both"/>
        <w:rPr>
          <w:rFonts w:eastAsia="HiddenHorzOCR"/>
          <w:sz w:val="28"/>
          <w:szCs w:val="28"/>
        </w:rPr>
      </w:pPr>
    </w:p>
    <w:p w14:paraId="376A394F" w14:textId="77777777" w:rsidR="007D4BAC" w:rsidRPr="007D4BAC" w:rsidRDefault="007D4BAC" w:rsidP="007D4BAC">
      <w:pPr>
        <w:rPr>
          <w:sz w:val="28"/>
          <w:szCs w:val="28"/>
        </w:rPr>
      </w:pPr>
    </w:p>
    <w:p w14:paraId="012566AB" w14:textId="77777777" w:rsidR="007D4BAC" w:rsidRPr="007D4BAC" w:rsidRDefault="007D4BAC" w:rsidP="007D4BAC">
      <w:pPr>
        <w:rPr>
          <w:sz w:val="28"/>
          <w:szCs w:val="28"/>
        </w:rPr>
      </w:pPr>
    </w:p>
    <w:p w14:paraId="12E04EDE" w14:textId="77777777" w:rsidR="007D4BAC" w:rsidRPr="007D4BAC" w:rsidRDefault="007D4BAC" w:rsidP="007D4BAC">
      <w:pPr>
        <w:rPr>
          <w:sz w:val="28"/>
          <w:szCs w:val="28"/>
        </w:rPr>
      </w:pPr>
    </w:p>
    <w:p w14:paraId="423E5C96" w14:textId="77777777" w:rsidR="007D4BAC" w:rsidRPr="007D4BAC" w:rsidRDefault="007D4BAC" w:rsidP="007D4BAC">
      <w:pPr>
        <w:rPr>
          <w:sz w:val="28"/>
          <w:szCs w:val="28"/>
        </w:rPr>
      </w:pPr>
    </w:p>
    <w:p w14:paraId="6D72C5D6" w14:textId="77777777" w:rsidR="007D4BAC" w:rsidRDefault="007D4BAC" w:rsidP="007D4BAC">
      <w:pPr>
        <w:rPr>
          <w:sz w:val="28"/>
          <w:szCs w:val="28"/>
        </w:rPr>
      </w:pPr>
    </w:p>
    <w:p w14:paraId="671C9515" w14:textId="77777777" w:rsidR="00625848" w:rsidRDefault="00625848" w:rsidP="007D4BAC">
      <w:pPr>
        <w:rPr>
          <w:sz w:val="28"/>
          <w:szCs w:val="28"/>
        </w:rPr>
      </w:pPr>
    </w:p>
    <w:p w14:paraId="4E9027A9" w14:textId="77777777" w:rsidR="00625848" w:rsidRDefault="00625848" w:rsidP="007D4BAC">
      <w:pPr>
        <w:rPr>
          <w:sz w:val="28"/>
          <w:szCs w:val="28"/>
        </w:rPr>
      </w:pPr>
    </w:p>
    <w:p w14:paraId="0B4E60DB" w14:textId="77777777" w:rsidR="00625848" w:rsidRDefault="00625848" w:rsidP="007D4BAC">
      <w:pPr>
        <w:rPr>
          <w:sz w:val="28"/>
          <w:szCs w:val="28"/>
        </w:rPr>
      </w:pPr>
    </w:p>
    <w:p w14:paraId="58E65898" w14:textId="77777777" w:rsidR="00625848" w:rsidRDefault="00625848" w:rsidP="007D4BAC">
      <w:pPr>
        <w:rPr>
          <w:sz w:val="28"/>
          <w:szCs w:val="28"/>
        </w:rPr>
      </w:pPr>
    </w:p>
    <w:p w14:paraId="17E1B16A" w14:textId="77777777" w:rsidR="00625848" w:rsidRDefault="00625848" w:rsidP="007D4BAC">
      <w:pPr>
        <w:rPr>
          <w:sz w:val="28"/>
          <w:szCs w:val="28"/>
        </w:rPr>
      </w:pPr>
    </w:p>
    <w:p w14:paraId="485FDC17" w14:textId="77777777" w:rsidR="00625848" w:rsidRDefault="00625848" w:rsidP="007D4BAC">
      <w:pPr>
        <w:rPr>
          <w:sz w:val="28"/>
          <w:szCs w:val="28"/>
        </w:rPr>
      </w:pPr>
    </w:p>
    <w:p w14:paraId="208B3B1E" w14:textId="77777777" w:rsidR="00625848" w:rsidRDefault="00625848" w:rsidP="007D4BAC">
      <w:pPr>
        <w:rPr>
          <w:sz w:val="28"/>
          <w:szCs w:val="28"/>
        </w:rPr>
      </w:pPr>
    </w:p>
    <w:p w14:paraId="1867C2CC" w14:textId="77777777" w:rsidR="00625848" w:rsidRDefault="00625848" w:rsidP="007D4BAC">
      <w:pPr>
        <w:rPr>
          <w:sz w:val="28"/>
          <w:szCs w:val="28"/>
        </w:rPr>
      </w:pPr>
    </w:p>
    <w:p w14:paraId="5FA8B7DE" w14:textId="77777777" w:rsidR="00625848" w:rsidRDefault="00625848" w:rsidP="007D4BAC">
      <w:pPr>
        <w:rPr>
          <w:sz w:val="28"/>
          <w:szCs w:val="28"/>
        </w:rPr>
      </w:pPr>
    </w:p>
    <w:p w14:paraId="66A29C7C" w14:textId="77777777" w:rsidR="00625848" w:rsidRDefault="00625848" w:rsidP="007D4BAC">
      <w:pPr>
        <w:rPr>
          <w:sz w:val="28"/>
          <w:szCs w:val="28"/>
        </w:rPr>
      </w:pPr>
    </w:p>
    <w:p w14:paraId="075A1CEA" w14:textId="77777777" w:rsidR="00625848" w:rsidRDefault="00625848" w:rsidP="007D4BAC">
      <w:pPr>
        <w:rPr>
          <w:sz w:val="28"/>
          <w:szCs w:val="28"/>
        </w:rPr>
      </w:pPr>
    </w:p>
    <w:p w14:paraId="2713E4A6" w14:textId="77777777" w:rsidR="00625848" w:rsidRDefault="00625848" w:rsidP="007D4BAC">
      <w:pPr>
        <w:rPr>
          <w:sz w:val="28"/>
          <w:szCs w:val="28"/>
        </w:rPr>
      </w:pPr>
    </w:p>
    <w:p w14:paraId="41376B27" w14:textId="77777777" w:rsidR="00625848" w:rsidRDefault="00625848" w:rsidP="007D4BAC">
      <w:pPr>
        <w:rPr>
          <w:sz w:val="28"/>
          <w:szCs w:val="28"/>
        </w:rPr>
      </w:pPr>
    </w:p>
    <w:p w14:paraId="06168F83" w14:textId="77777777" w:rsidR="00625848" w:rsidRDefault="00625848" w:rsidP="007D4BAC">
      <w:pPr>
        <w:rPr>
          <w:sz w:val="28"/>
          <w:szCs w:val="28"/>
        </w:rPr>
      </w:pPr>
    </w:p>
    <w:p w14:paraId="2A8C4DFD" w14:textId="77777777" w:rsidR="00625848" w:rsidRDefault="00625848" w:rsidP="007D4BAC">
      <w:pPr>
        <w:rPr>
          <w:sz w:val="28"/>
          <w:szCs w:val="28"/>
        </w:rPr>
      </w:pPr>
    </w:p>
    <w:p w14:paraId="63989BA1" w14:textId="77777777" w:rsidR="00625848" w:rsidRDefault="00625848" w:rsidP="007D4BAC">
      <w:pPr>
        <w:rPr>
          <w:sz w:val="28"/>
          <w:szCs w:val="28"/>
        </w:rPr>
      </w:pPr>
    </w:p>
    <w:p w14:paraId="70975C95" w14:textId="77777777" w:rsidR="00625848" w:rsidRDefault="00625848" w:rsidP="007D4BAC">
      <w:pPr>
        <w:rPr>
          <w:sz w:val="28"/>
          <w:szCs w:val="28"/>
        </w:rPr>
      </w:pPr>
    </w:p>
    <w:p w14:paraId="79C7ABF3" w14:textId="77777777" w:rsidR="00625848" w:rsidRDefault="00625848" w:rsidP="007D4BAC">
      <w:pPr>
        <w:rPr>
          <w:sz w:val="28"/>
          <w:szCs w:val="28"/>
        </w:rPr>
      </w:pPr>
    </w:p>
    <w:p w14:paraId="7C1C71CD" w14:textId="77777777" w:rsidR="00625848" w:rsidRDefault="00625848" w:rsidP="007D4BAC">
      <w:pPr>
        <w:rPr>
          <w:sz w:val="28"/>
          <w:szCs w:val="28"/>
        </w:rPr>
      </w:pPr>
    </w:p>
    <w:p w14:paraId="6A46AE4C" w14:textId="77777777" w:rsidR="00625848" w:rsidRDefault="00625848" w:rsidP="007D4BAC">
      <w:pPr>
        <w:rPr>
          <w:sz w:val="28"/>
          <w:szCs w:val="28"/>
        </w:rPr>
      </w:pPr>
    </w:p>
    <w:p w14:paraId="349977F2" w14:textId="77777777" w:rsidR="00625848" w:rsidRDefault="00625848" w:rsidP="007D4BAC">
      <w:pPr>
        <w:rPr>
          <w:sz w:val="28"/>
          <w:szCs w:val="28"/>
        </w:rPr>
      </w:pPr>
    </w:p>
    <w:p w14:paraId="7E9B4CB0" w14:textId="77777777" w:rsidR="00625848" w:rsidRDefault="00625848" w:rsidP="007D4BAC">
      <w:pPr>
        <w:rPr>
          <w:sz w:val="28"/>
          <w:szCs w:val="28"/>
        </w:rPr>
      </w:pPr>
    </w:p>
    <w:p w14:paraId="26D9EA9C" w14:textId="77777777" w:rsidR="00625848" w:rsidRDefault="00625848" w:rsidP="007D4BAC">
      <w:pPr>
        <w:rPr>
          <w:sz w:val="28"/>
          <w:szCs w:val="28"/>
        </w:rPr>
      </w:pPr>
    </w:p>
    <w:p w14:paraId="110A2117" w14:textId="77777777" w:rsidR="00625848" w:rsidRDefault="00625848" w:rsidP="007D4BAC">
      <w:pPr>
        <w:rPr>
          <w:sz w:val="28"/>
          <w:szCs w:val="28"/>
        </w:rPr>
      </w:pPr>
    </w:p>
    <w:p w14:paraId="4CA42E98" w14:textId="77777777" w:rsidR="00625848" w:rsidRDefault="00625848" w:rsidP="007D4BAC">
      <w:pPr>
        <w:rPr>
          <w:sz w:val="28"/>
          <w:szCs w:val="28"/>
        </w:rPr>
      </w:pPr>
    </w:p>
    <w:p w14:paraId="519C62BF" w14:textId="77777777" w:rsidR="00625848" w:rsidRPr="007D4BAC" w:rsidRDefault="00625848" w:rsidP="007D4BAC">
      <w:pPr>
        <w:rPr>
          <w:sz w:val="28"/>
          <w:szCs w:val="28"/>
        </w:rPr>
      </w:pPr>
    </w:p>
    <w:p w14:paraId="778517F1" w14:textId="77777777" w:rsidR="003C2487" w:rsidRDefault="003C2487" w:rsidP="003C2487">
      <w:pPr>
        <w:rPr>
          <w:spacing w:val="2"/>
          <w:sz w:val="28"/>
          <w:szCs w:val="28"/>
          <w:shd w:val="clear" w:color="auto" w:fill="FFFFFF"/>
        </w:rPr>
      </w:pPr>
    </w:p>
    <w:p w14:paraId="47F48198" w14:textId="77777777" w:rsidR="00625848" w:rsidRDefault="00625848" w:rsidP="003C2487">
      <w:pPr>
        <w:rPr>
          <w:spacing w:val="2"/>
          <w:sz w:val="28"/>
          <w:szCs w:val="28"/>
          <w:shd w:val="clear" w:color="auto" w:fill="FFFFFF"/>
        </w:rPr>
      </w:pPr>
      <w:r>
        <w:rPr>
          <w:noProof/>
          <w:spacing w:val="2"/>
          <w:sz w:val="28"/>
          <w:szCs w:val="28"/>
          <w:shd w:val="clear" w:color="auto" w:fill="FFFFFF"/>
        </w:rPr>
        <w:drawing>
          <wp:inline distT="0" distB="0" distL="0" distR="0" wp14:anchorId="01CEBC9C" wp14:editId="73266C0F">
            <wp:extent cx="6296025" cy="3952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191" cy="3953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1C869A" w14:textId="77777777" w:rsidR="00625848" w:rsidRDefault="00625848" w:rsidP="003C2487">
      <w:pPr>
        <w:rPr>
          <w:spacing w:val="2"/>
          <w:sz w:val="28"/>
          <w:szCs w:val="28"/>
          <w:shd w:val="clear" w:color="auto" w:fill="FFFFFF"/>
        </w:rPr>
      </w:pPr>
    </w:p>
    <w:p w14:paraId="03648862" w14:textId="77777777" w:rsidR="00625848" w:rsidRDefault="00625848" w:rsidP="005355A5">
      <w:pPr>
        <w:spacing w:before="100" w:beforeAutospacing="1" w:after="15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порядке взимания платы</w:t>
      </w:r>
    </w:p>
    <w:p w14:paraId="42D0C130" w14:textId="5580A855" w:rsidR="003C2487" w:rsidRPr="005355A5" w:rsidRDefault="003C2487" w:rsidP="005355A5">
      <w:pPr>
        <w:spacing w:before="100" w:beforeAutospacing="1" w:after="150"/>
        <w:rPr>
          <w:b/>
          <w:color w:val="000000"/>
          <w:sz w:val="28"/>
          <w:szCs w:val="28"/>
          <w:u w:val="single"/>
        </w:rPr>
      </w:pPr>
      <w:r w:rsidRPr="000C7AAF">
        <w:rPr>
          <w:b/>
          <w:color w:val="000000"/>
          <w:sz w:val="28"/>
          <w:szCs w:val="28"/>
        </w:rPr>
        <w:t xml:space="preserve">Вопрос: </w:t>
      </w:r>
      <w:r w:rsidR="00F53D31" w:rsidRPr="000C7AAF">
        <w:rPr>
          <w:color w:val="000000"/>
          <w:sz w:val="28"/>
          <w:szCs w:val="28"/>
        </w:rPr>
        <w:t xml:space="preserve">Кому предоставляются социальные услуги </w:t>
      </w:r>
      <w:r w:rsidR="000C7AAF" w:rsidRPr="000C7AAF">
        <w:rPr>
          <w:color w:val="000000"/>
          <w:sz w:val="28"/>
          <w:szCs w:val="28"/>
        </w:rPr>
        <w:t>на бесплатной и платной основе в вашем учреждении ?</w:t>
      </w:r>
      <w:r w:rsidRPr="000C7AAF">
        <w:rPr>
          <w:color w:val="000000"/>
          <w:sz w:val="28"/>
          <w:szCs w:val="28"/>
        </w:rPr>
        <w:br/>
      </w:r>
      <w:r w:rsidR="00E83308">
        <w:rPr>
          <w:b/>
          <w:color w:val="000000"/>
          <w:sz w:val="28"/>
          <w:szCs w:val="28"/>
        </w:rPr>
        <w:t>Ответ:</w:t>
      </w:r>
      <w:r w:rsidR="00F53D31" w:rsidRPr="00F53D31">
        <w:rPr>
          <w:b/>
          <w:color w:val="000000"/>
          <w:sz w:val="28"/>
          <w:szCs w:val="28"/>
        </w:rPr>
        <w:t xml:space="preserve"> </w:t>
      </w:r>
      <w:r w:rsidRPr="00F53D31">
        <w:rPr>
          <w:b/>
          <w:color w:val="000000"/>
          <w:sz w:val="28"/>
          <w:szCs w:val="28"/>
          <w:u w:val="single"/>
        </w:rPr>
        <w:t xml:space="preserve">Предоставление социальных услуг </w:t>
      </w:r>
      <w:r w:rsidR="00492A7E" w:rsidRPr="00F53D31">
        <w:rPr>
          <w:b/>
          <w:color w:val="000000"/>
          <w:sz w:val="28"/>
          <w:szCs w:val="28"/>
          <w:u w:val="single"/>
        </w:rPr>
        <w:t xml:space="preserve"> на </w:t>
      </w:r>
      <w:r w:rsidRPr="00F53D31">
        <w:rPr>
          <w:b/>
          <w:color w:val="000000"/>
          <w:sz w:val="28"/>
          <w:szCs w:val="28"/>
          <w:u w:val="single"/>
        </w:rPr>
        <w:t>бесплатно</w:t>
      </w:r>
      <w:r w:rsidR="00492A7E" w:rsidRPr="00F53D31">
        <w:rPr>
          <w:b/>
          <w:color w:val="000000"/>
          <w:sz w:val="28"/>
          <w:szCs w:val="28"/>
          <w:u w:val="single"/>
        </w:rPr>
        <w:t>й основе</w:t>
      </w:r>
      <w:r w:rsidRPr="00F53D31">
        <w:rPr>
          <w:color w:val="000000"/>
          <w:sz w:val="28"/>
          <w:szCs w:val="28"/>
        </w:rPr>
        <w:br/>
      </w:r>
      <w:r w:rsidRPr="00492A7E">
        <w:rPr>
          <w:color w:val="000000"/>
          <w:sz w:val="28"/>
          <w:szCs w:val="28"/>
        </w:rPr>
        <w:br/>
      </w:r>
      <w:r w:rsidR="00F53D31">
        <w:rPr>
          <w:color w:val="000000"/>
          <w:sz w:val="28"/>
          <w:szCs w:val="28"/>
        </w:rPr>
        <w:t xml:space="preserve">     </w:t>
      </w:r>
      <w:r w:rsidRPr="00492A7E">
        <w:rPr>
          <w:color w:val="000000"/>
          <w:sz w:val="28"/>
          <w:szCs w:val="28"/>
        </w:rPr>
        <w:t>1. Социальные услуги в форме социального обслуживания на дому</w:t>
      </w:r>
      <w:r w:rsidR="00F53D31">
        <w:rPr>
          <w:color w:val="000000"/>
          <w:sz w:val="28"/>
          <w:szCs w:val="28"/>
        </w:rPr>
        <w:t xml:space="preserve"> предоставляются бесплатно:</w:t>
      </w:r>
      <w:r w:rsidR="00F53D31">
        <w:rPr>
          <w:color w:val="000000"/>
          <w:sz w:val="28"/>
          <w:szCs w:val="28"/>
        </w:rPr>
        <w:br/>
        <w:t>- несовершеннолетним детям;</w:t>
      </w:r>
      <w:r w:rsidR="00F53D31">
        <w:rPr>
          <w:color w:val="000000"/>
          <w:sz w:val="28"/>
          <w:szCs w:val="28"/>
        </w:rPr>
        <w:br/>
        <w:t>-</w:t>
      </w:r>
      <w:r w:rsidRPr="00492A7E">
        <w:rPr>
          <w:color w:val="000000"/>
          <w:sz w:val="28"/>
          <w:szCs w:val="28"/>
        </w:rPr>
        <w:t xml:space="preserve"> лицам, пострадавшим в результате чрезвычайных ситуаций, вооруженных межнациональ</w:t>
      </w:r>
      <w:r w:rsidR="00F53D31">
        <w:rPr>
          <w:color w:val="000000"/>
          <w:sz w:val="28"/>
          <w:szCs w:val="28"/>
        </w:rPr>
        <w:t>ных (межэтнических) конфликтов.</w:t>
      </w:r>
      <w:r w:rsidRPr="00492A7E">
        <w:rPr>
          <w:color w:val="000000"/>
          <w:sz w:val="28"/>
          <w:szCs w:val="28"/>
        </w:rPr>
        <w:br/>
      </w:r>
      <w:r w:rsidR="00F53D31">
        <w:rPr>
          <w:color w:val="000000"/>
          <w:sz w:val="28"/>
          <w:szCs w:val="28"/>
        </w:rPr>
        <w:t xml:space="preserve">     </w:t>
      </w:r>
      <w:r w:rsidRPr="00492A7E">
        <w:rPr>
          <w:color w:val="000000"/>
          <w:sz w:val="28"/>
          <w:szCs w:val="28"/>
        </w:rPr>
        <w:t>2. Социальные услуги в форме социального обслуживания на дому предоставляются бесплатно,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субъекта Российской Федерации</w:t>
      </w:r>
      <w:r w:rsidR="00F53D31">
        <w:rPr>
          <w:color w:val="000000"/>
          <w:sz w:val="28"/>
          <w:szCs w:val="28"/>
        </w:rPr>
        <w:t>.</w:t>
      </w:r>
      <w:r w:rsidRPr="00492A7E">
        <w:rPr>
          <w:color w:val="000000"/>
          <w:sz w:val="28"/>
          <w:szCs w:val="28"/>
        </w:rPr>
        <w:br/>
      </w:r>
      <w:r w:rsidR="00F53D31">
        <w:rPr>
          <w:color w:val="000000"/>
          <w:sz w:val="28"/>
          <w:szCs w:val="28"/>
        </w:rPr>
        <w:t xml:space="preserve">    </w:t>
      </w:r>
      <w:r w:rsidRPr="00492A7E">
        <w:rPr>
          <w:color w:val="000000"/>
          <w:sz w:val="28"/>
          <w:szCs w:val="28"/>
        </w:rPr>
        <w:t>3. Нормативными правовыми актами субъектов Российской Федерации могут быть предусмотрены иные категории граждан, которым социальные ус</w:t>
      </w:r>
      <w:r w:rsidR="00F53D31">
        <w:rPr>
          <w:color w:val="000000"/>
          <w:sz w:val="28"/>
          <w:szCs w:val="28"/>
        </w:rPr>
        <w:t>луги предоставляются бесплатно.</w:t>
      </w:r>
      <w:r w:rsidRPr="00492A7E">
        <w:rPr>
          <w:color w:val="000000"/>
          <w:sz w:val="28"/>
          <w:szCs w:val="28"/>
        </w:rPr>
        <w:br/>
      </w:r>
      <w:r w:rsidR="00F53D31">
        <w:rPr>
          <w:color w:val="000000"/>
          <w:sz w:val="28"/>
          <w:szCs w:val="28"/>
        </w:rPr>
        <w:t xml:space="preserve">    </w:t>
      </w:r>
      <w:r w:rsidRPr="00492A7E">
        <w:rPr>
          <w:color w:val="000000"/>
          <w:sz w:val="28"/>
          <w:szCs w:val="28"/>
        </w:rPr>
        <w:t>4. Порядок определения среднедушевого дохода для предоставления социальных услуг бесплатно для целей настоящего Федерального закона устанавливается Прави</w:t>
      </w:r>
      <w:r w:rsidR="00F53D31">
        <w:rPr>
          <w:color w:val="000000"/>
          <w:sz w:val="28"/>
          <w:szCs w:val="28"/>
        </w:rPr>
        <w:t>тельством Российской Федерации.</w:t>
      </w:r>
      <w:r w:rsidRPr="00492A7E">
        <w:rPr>
          <w:color w:val="000000"/>
          <w:sz w:val="28"/>
          <w:szCs w:val="28"/>
        </w:rPr>
        <w:br/>
      </w:r>
      <w:r w:rsidR="00F53D31">
        <w:rPr>
          <w:color w:val="000000"/>
          <w:sz w:val="28"/>
          <w:szCs w:val="28"/>
        </w:rPr>
        <w:lastRenderedPageBreak/>
        <w:t xml:space="preserve">         </w:t>
      </w:r>
      <w:r w:rsidRPr="00492A7E">
        <w:rPr>
          <w:color w:val="000000"/>
          <w:sz w:val="28"/>
          <w:szCs w:val="28"/>
        </w:rPr>
        <w:t>5. Размер предельной величины среднедушевого дохода для предоставления социальных услуг бесплатно устанавливается законами субъекта Российской Федерации и не может быть ниже п</w:t>
      </w:r>
      <w:r w:rsidR="000C7AAF">
        <w:rPr>
          <w:color w:val="000000"/>
          <w:sz w:val="28"/>
          <w:szCs w:val="28"/>
        </w:rPr>
        <w:t xml:space="preserve">олуторной величины прожиточного </w:t>
      </w:r>
      <w:r w:rsidRPr="00492A7E">
        <w:rPr>
          <w:color w:val="000000"/>
          <w:sz w:val="28"/>
          <w:szCs w:val="28"/>
        </w:rPr>
        <w:t>минимума, установленного в субъекте Российской Федерации для основных социально-демографических групп населения.</w:t>
      </w:r>
    </w:p>
    <w:p w14:paraId="5D902102" w14:textId="77777777" w:rsidR="00492A7E" w:rsidRPr="00492A7E" w:rsidRDefault="00492A7E" w:rsidP="00492A7E">
      <w:pPr>
        <w:pStyle w:val="consplusdoclist"/>
        <w:shd w:val="clear" w:color="auto" w:fill="FFFFFF"/>
        <w:spacing w:before="120" w:beforeAutospacing="0" w:after="120" w:afterAutospacing="0"/>
        <w:ind w:firstLine="510"/>
        <w:jc w:val="both"/>
        <w:rPr>
          <w:rFonts w:ascii="Arial" w:hAnsi="Arial" w:cs="Arial"/>
          <w:sz w:val="28"/>
          <w:szCs w:val="28"/>
        </w:rPr>
      </w:pPr>
      <w:r w:rsidRPr="00492A7E">
        <w:rPr>
          <w:b/>
          <w:bCs/>
          <w:sz w:val="28"/>
          <w:szCs w:val="28"/>
          <w:u w:val="single"/>
        </w:rPr>
        <w:t>Предоставление социальных услуг на платной основе</w:t>
      </w:r>
      <w:r w:rsidRPr="00492A7E">
        <w:rPr>
          <w:bCs/>
          <w:sz w:val="28"/>
          <w:szCs w:val="28"/>
        </w:rPr>
        <w:t>:</w:t>
      </w:r>
    </w:p>
    <w:p w14:paraId="7D4F2A02" w14:textId="43C6A23D" w:rsidR="00492A7E" w:rsidRPr="00492A7E" w:rsidRDefault="00492A7E" w:rsidP="00F53D31">
      <w:pPr>
        <w:pStyle w:val="consplusdoclist"/>
        <w:shd w:val="clear" w:color="auto" w:fill="FFFFFF"/>
        <w:spacing w:before="0" w:beforeAutospacing="0" w:after="0" w:afterAutospacing="0"/>
        <w:ind w:firstLine="510"/>
        <w:jc w:val="both"/>
        <w:rPr>
          <w:rFonts w:ascii="Arial" w:hAnsi="Arial" w:cs="Arial"/>
          <w:sz w:val="28"/>
          <w:szCs w:val="28"/>
        </w:rPr>
      </w:pPr>
      <w:r w:rsidRPr="00492A7E">
        <w:rPr>
          <w:bCs/>
          <w:sz w:val="28"/>
          <w:szCs w:val="28"/>
        </w:rPr>
        <w:t>1.</w:t>
      </w:r>
      <w:r w:rsidRPr="00492A7E">
        <w:rPr>
          <w:sz w:val="28"/>
          <w:szCs w:val="28"/>
        </w:rPr>
        <w:t xml:space="preserve"> Социальные услуги в форме социального обслуживания на дому предоставляются за плату или частичную плату, если на дату обращения </w:t>
      </w:r>
      <w:r w:rsidRPr="00492A7E">
        <w:rPr>
          <w:bCs/>
          <w:sz w:val="28"/>
          <w:szCs w:val="28"/>
        </w:rPr>
        <w:t>среднедушевой доход получателей социальных услуг, рассчитанный в соответствии с порядком определения среднедушевого дохода для предоставления социальных услуг бесплатно, установленным Правительством Российской Федерации,  превышает предельную величину среднедушевого дохода.</w:t>
      </w:r>
    </w:p>
    <w:p w14:paraId="610B7839" w14:textId="364AE470" w:rsidR="00492A7E" w:rsidRDefault="00492A7E" w:rsidP="00F53D31">
      <w:pPr>
        <w:pStyle w:val="consplusdoclist"/>
        <w:shd w:val="clear" w:color="auto" w:fill="FFFFFF"/>
        <w:spacing w:before="0" w:beforeAutospacing="0" w:after="0" w:afterAutospacing="0"/>
        <w:ind w:firstLine="510"/>
        <w:jc w:val="both"/>
        <w:rPr>
          <w:sz w:val="28"/>
          <w:szCs w:val="28"/>
        </w:rPr>
      </w:pPr>
      <w:r w:rsidRPr="00492A7E">
        <w:rPr>
          <w:bCs/>
          <w:sz w:val="28"/>
          <w:szCs w:val="28"/>
        </w:rPr>
        <w:t>2.</w:t>
      </w:r>
      <w:r w:rsidRPr="00492A7E">
        <w:rPr>
          <w:sz w:val="28"/>
          <w:szCs w:val="28"/>
        </w:rPr>
        <w:t xml:space="preserve"> Размер ежемесячной платы за предоставление социальных услуг в форме социального обслуживания на дому рассчитывается на </w:t>
      </w:r>
      <w:r w:rsidRPr="00492A7E">
        <w:rPr>
          <w:bCs/>
          <w:sz w:val="28"/>
          <w:szCs w:val="28"/>
        </w:rPr>
        <w:t>основе тарифов</w:t>
      </w:r>
      <w:r w:rsidRPr="00492A7E">
        <w:rPr>
          <w:sz w:val="28"/>
          <w:szCs w:val="28"/>
        </w:rPr>
        <w:t> на социальные услуги, но не может превышать </w:t>
      </w:r>
      <w:r w:rsidRPr="00492A7E">
        <w:rPr>
          <w:bCs/>
          <w:sz w:val="28"/>
          <w:szCs w:val="28"/>
        </w:rPr>
        <w:t>пятьдесят процентов</w:t>
      </w:r>
      <w:r w:rsidRPr="00492A7E">
        <w:rPr>
          <w:sz w:val="28"/>
          <w:szCs w:val="28"/>
        </w:rPr>
        <w:t> разницы между величиной среднедушевого дохода получателя социальной услуги и предельной величиной среднедушевого дохода.</w:t>
      </w:r>
    </w:p>
    <w:p w14:paraId="10101952" w14:textId="77777777" w:rsidR="00F53D31" w:rsidRDefault="00F53D31" w:rsidP="00F53D31">
      <w:pPr>
        <w:pStyle w:val="consplusdoclist"/>
        <w:shd w:val="clear" w:color="auto" w:fill="FFFFFF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 Плата за предоставление социальных услуг производится ежемесячно на основании договора о предоставлении социальных услуг</w:t>
      </w:r>
    </w:p>
    <w:p w14:paraId="54A826DF" w14:textId="77777777" w:rsidR="000C7AAF" w:rsidRDefault="000C7AAF" w:rsidP="00F53D31">
      <w:pPr>
        <w:pStyle w:val="consplusdoclist"/>
        <w:shd w:val="clear" w:color="auto" w:fill="FFFFFF"/>
        <w:spacing w:before="0" w:beforeAutospacing="0" w:after="0" w:afterAutospacing="0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4. Размер платы за социальные услуги подлежит изменению в следующих случаях изменения:</w:t>
      </w:r>
    </w:p>
    <w:p w14:paraId="51E808CF" w14:textId="77777777" w:rsidR="000C7AAF" w:rsidRDefault="00625848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среднедуш</w:t>
      </w:r>
      <w:r w:rsidR="000C7AAF">
        <w:rPr>
          <w:sz w:val="28"/>
          <w:szCs w:val="28"/>
        </w:rPr>
        <w:t>евого дохода получателя социальных услуг;</w:t>
      </w:r>
    </w:p>
    <w:p w14:paraId="4DA6D832" w14:textId="77777777" w:rsidR="000C7AAF" w:rsidRDefault="000C7AAF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величины прожиточного минимума;</w:t>
      </w:r>
    </w:p>
    <w:p w14:paraId="14C0DEB1" w14:textId="77777777" w:rsidR="000C7AAF" w:rsidRDefault="000C7AAF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тарифов на социальные услуги;</w:t>
      </w:r>
    </w:p>
    <w:p w14:paraId="462BEEB0" w14:textId="77777777" w:rsidR="000C7AAF" w:rsidRDefault="000C7AAF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видов и объема предоставляемых социальных услуг.</w:t>
      </w:r>
    </w:p>
    <w:p w14:paraId="1E70AD3B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3B27B5C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1336AD6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C967B98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410469D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F71F16B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1475D6E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9D80A58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011B374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21E28AE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A0B7640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4C44353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857AB55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654B019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9F48F36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6270C8A" w14:textId="77777777" w:rsidR="00057BD3" w:rsidRDefault="00057BD3" w:rsidP="000C7AAF">
      <w:pPr>
        <w:pStyle w:val="consplusdoclist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31908FE" w14:textId="77777777" w:rsidR="00625848" w:rsidRDefault="00625848" w:rsidP="00BC6636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240C6EEB" wp14:editId="0C07F455">
            <wp:extent cx="6400800" cy="4152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1985" cy="41536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7A993D" w14:textId="77777777" w:rsidR="00625848" w:rsidRDefault="00625848" w:rsidP="00BC6636">
      <w:pPr>
        <w:rPr>
          <w:sz w:val="28"/>
          <w:szCs w:val="28"/>
        </w:rPr>
      </w:pPr>
    </w:p>
    <w:p w14:paraId="6455B65E" w14:textId="77777777" w:rsidR="00625848" w:rsidRDefault="00625848" w:rsidP="00BC6636">
      <w:pPr>
        <w:rPr>
          <w:sz w:val="28"/>
          <w:szCs w:val="28"/>
        </w:rPr>
      </w:pPr>
    </w:p>
    <w:p w14:paraId="474212A2" w14:textId="77777777" w:rsidR="00625848" w:rsidRPr="00625848" w:rsidRDefault="00625848" w:rsidP="00BC6636">
      <w:pPr>
        <w:rPr>
          <w:b/>
          <w:sz w:val="28"/>
          <w:szCs w:val="28"/>
        </w:rPr>
      </w:pPr>
      <w:r w:rsidRPr="00625848">
        <w:rPr>
          <w:b/>
          <w:sz w:val="28"/>
          <w:szCs w:val="28"/>
        </w:rPr>
        <w:t>О социальном сопровождении</w:t>
      </w:r>
    </w:p>
    <w:p w14:paraId="4CD1AC90" w14:textId="77777777" w:rsidR="00625848" w:rsidRPr="00095F7D" w:rsidRDefault="00625848" w:rsidP="00BC6636">
      <w:pPr>
        <w:rPr>
          <w:sz w:val="28"/>
          <w:szCs w:val="28"/>
        </w:rPr>
      </w:pPr>
    </w:p>
    <w:p w14:paraId="22D5F6BE" w14:textId="77777777" w:rsidR="00BC0261" w:rsidRPr="00095F7D" w:rsidRDefault="0027380B" w:rsidP="00BC0261">
      <w:pPr>
        <w:rPr>
          <w:color w:val="000000"/>
          <w:sz w:val="28"/>
          <w:szCs w:val="28"/>
        </w:rPr>
      </w:pPr>
      <w:r w:rsidRPr="00E83308">
        <w:rPr>
          <w:b/>
          <w:color w:val="000000"/>
          <w:sz w:val="28"/>
          <w:szCs w:val="28"/>
        </w:rPr>
        <w:t>Вопрос:</w:t>
      </w:r>
      <w:r w:rsidRPr="00095F7D">
        <w:rPr>
          <w:color w:val="000000"/>
          <w:sz w:val="28"/>
          <w:szCs w:val="28"/>
        </w:rPr>
        <w:t xml:space="preserve"> Что означает Социаль</w:t>
      </w:r>
      <w:r w:rsidR="00BC6636" w:rsidRPr="00095F7D">
        <w:rPr>
          <w:color w:val="000000"/>
          <w:sz w:val="28"/>
          <w:szCs w:val="28"/>
        </w:rPr>
        <w:t>ное сопр</w:t>
      </w:r>
      <w:r w:rsidR="00BC0261" w:rsidRPr="00095F7D">
        <w:rPr>
          <w:color w:val="000000"/>
          <w:sz w:val="28"/>
          <w:szCs w:val="28"/>
        </w:rPr>
        <w:t>овождение и кому оно предоставляется</w:t>
      </w:r>
      <w:r w:rsidRPr="00095F7D">
        <w:rPr>
          <w:color w:val="000000"/>
          <w:sz w:val="28"/>
          <w:szCs w:val="28"/>
        </w:rPr>
        <w:t>?</w:t>
      </w:r>
      <w:r w:rsidRPr="00095F7D">
        <w:rPr>
          <w:color w:val="000000"/>
          <w:sz w:val="28"/>
          <w:szCs w:val="28"/>
        </w:rPr>
        <w:br/>
      </w:r>
      <w:r w:rsidRPr="00E83308">
        <w:rPr>
          <w:b/>
          <w:color w:val="000000"/>
          <w:sz w:val="28"/>
          <w:szCs w:val="28"/>
        </w:rPr>
        <w:t>Ответ:</w:t>
      </w:r>
      <w:r w:rsidRPr="00095F7D">
        <w:rPr>
          <w:color w:val="000000"/>
          <w:sz w:val="28"/>
          <w:szCs w:val="28"/>
        </w:rPr>
        <w:t> </w:t>
      </w:r>
      <w:r w:rsidR="00BC0261" w:rsidRPr="00095F7D">
        <w:rPr>
          <w:color w:val="000000"/>
          <w:sz w:val="28"/>
          <w:szCs w:val="28"/>
        </w:rPr>
        <w:t xml:space="preserve">Социальное сопровождение- </w:t>
      </w:r>
      <w:r w:rsidR="00F25B13" w:rsidRPr="00095F7D">
        <w:rPr>
          <w:color w:val="000000"/>
          <w:sz w:val="28"/>
          <w:szCs w:val="28"/>
        </w:rPr>
        <w:t>это содействие в предостав</w:t>
      </w:r>
      <w:r w:rsidR="00095F7D">
        <w:rPr>
          <w:color w:val="000000"/>
          <w:sz w:val="28"/>
          <w:szCs w:val="28"/>
        </w:rPr>
        <w:t>лении медицинской, психологичес</w:t>
      </w:r>
      <w:r w:rsidR="00F25B13" w:rsidRPr="00095F7D">
        <w:rPr>
          <w:color w:val="000000"/>
          <w:sz w:val="28"/>
          <w:szCs w:val="28"/>
        </w:rPr>
        <w:t>кой, педагогической, юридической, социальной помощи, не относящейся к социальным услугам.</w:t>
      </w:r>
    </w:p>
    <w:p w14:paraId="0567961E" w14:textId="77777777" w:rsidR="00F25B13" w:rsidRPr="00095F7D" w:rsidRDefault="00F25B13" w:rsidP="00BC0261">
      <w:pPr>
        <w:rPr>
          <w:color w:val="000000"/>
          <w:sz w:val="28"/>
          <w:szCs w:val="28"/>
        </w:rPr>
      </w:pPr>
      <w:r w:rsidRPr="00095F7D">
        <w:rPr>
          <w:color w:val="000000"/>
          <w:sz w:val="28"/>
          <w:szCs w:val="28"/>
        </w:rPr>
        <w:t xml:space="preserve">    Социальное сопровождение предоставляется гражданам признанными, нуждающимися в социальном обслуживании.</w:t>
      </w:r>
    </w:p>
    <w:p w14:paraId="71F6AE20" w14:textId="77777777" w:rsidR="00BC0261" w:rsidRPr="00095F7D" w:rsidRDefault="00BC0261" w:rsidP="00BC0261">
      <w:pPr>
        <w:rPr>
          <w:color w:val="000000"/>
          <w:sz w:val="28"/>
          <w:szCs w:val="28"/>
        </w:rPr>
      </w:pPr>
      <w:r w:rsidRPr="00095F7D">
        <w:rPr>
          <w:color w:val="000000"/>
          <w:sz w:val="28"/>
          <w:szCs w:val="28"/>
        </w:rPr>
        <w:t xml:space="preserve">   </w:t>
      </w:r>
      <w:r w:rsidR="0027380B" w:rsidRPr="00095F7D">
        <w:rPr>
          <w:color w:val="000000"/>
          <w:sz w:val="28"/>
          <w:szCs w:val="28"/>
        </w:rPr>
        <w:t>Социальное сопровождение предусматривает оказание содействия гражданам в предоставлении медицинской, психологической, педагогической, юридической, социальной помощи, не относящейся к социальным услугам, направленной , в том числе на профилактику или преодоление обстоятельств, обуславливающих нуждаемость граждан в социальном обслуживании. Социальное сопровождение осуществляется путем привлечения организации, предоставляющих медицинскую, психологическую, педагогическую, юридическую и иную помощь в соответствии с их компетенцией, на основе межведомственного взаимодействия.</w:t>
      </w:r>
    </w:p>
    <w:p w14:paraId="1F82E86E" w14:textId="77777777" w:rsidR="00BC0261" w:rsidRPr="00095F7D" w:rsidRDefault="00BC0261" w:rsidP="00BC0261">
      <w:pPr>
        <w:rPr>
          <w:color w:val="000000"/>
          <w:sz w:val="28"/>
          <w:szCs w:val="28"/>
        </w:rPr>
      </w:pPr>
      <w:r w:rsidRPr="00095F7D">
        <w:rPr>
          <w:color w:val="000000"/>
          <w:sz w:val="28"/>
          <w:szCs w:val="28"/>
        </w:rPr>
        <w:t xml:space="preserve">        </w:t>
      </w:r>
      <w:r w:rsidR="00F25B13" w:rsidRPr="00095F7D">
        <w:rPr>
          <w:color w:val="000000"/>
          <w:sz w:val="28"/>
          <w:szCs w:val="28"/>
        </w:rPr>
        <w:t>Мероприятия по социальному сопровождению отражаются в индивидуальной программе</w:t>
      </w:r>
      <w:r w:rsidRPr="00095F7D">
        <w:rPr>
          <w:color w:val="000000"/>
          <w:sz w:val="28"/>
          <w:szCs w:val="28"/>
        </w:rPr>
        <w:t>.</w:t>
      </w:r>
    </w:p>
    <w:p w14:paraId="7C1B7F87" w14:textId="77777777" w:rsidR="0027380B" w:rsidRPr="00095F7D" w:rsidRDefault="00BC0261" w:rsidP="00BC0261">
      <w:pPr>
        <w:rPr>
          <w:sz w:val="28"/>
          <w:szCs w:val="28"/>
        </w:rPr>
      </w:pPr>
      <w:r w:rsidRPr="00095F7D">
        <w:rPr>
          <w:color w:val="000000"/>
          <w:sz w:val="28"/>
          <w:szCs w:val="28"/>
        </w:rPr>
        <w:t xml:space="preserve">   </w:t>
      </w:r>
      <w:r w:rsidR="0027380B" w:rsidRPr="00095F7D">
        <w:rPr>
          <w:color w:val="000000"/>
          <w:sz w:val="28"/>
          <w:szCs w:val="28"/>
        </w:rPr>
        <w:br/>
      </w:r>
    </w:p>
    <w:p w14:paraId="45F84764" w14:textId="77777777" w:rsidR="007D4BAC" w:rsidRDefault="007D4BAC" w:rsidP="00BC0261">
      <w:pPr>
        <w:rPr>
          <w:sz w:val="28"/>
          <w:szCs w:val="28"/>
        </w:rPr>
      </w:pPr>
    </w:p>
    <w:p w14:paraId="60D7B027" w14:textId="77777777" w:rsidR="005355A5" w:rsidRDefault="005355A5" w:rsidP="00BC0261">
      <w:pPr>
        <w:rPr>
          <w:sz w:val="28"/>
          <w:szCs w:val="28"/>
        </w:rPr>
      </w:pPr>
    </w:p>
    <w:p w14:paraId="4D8DA66D" w14:textId="77777777" w:rsidR="005355A5" w:rsidRDefault="005355A5" w:rsidP="00BC0261">
      <w:pPr>
        <w:rPr>
          <w:sz w:val="28"/>
          <w:szCs w:val="28"/>
        </w:rPr>
      </w:pPr>
    </w:p>
    <w:p w14:paraId="4E3690C5" w14:textId="77777777" w:rsidR="005355A5" w:rsidRDefault="005355A5" w:rsidP="00BC0261">
      <w:pPr>
        <w:rPr>
          <w:sz w:val="28"/>
          <w:szCs w:val="28"/>
        </w:rPr>
      </w:pPr>
    </w:p>
    <w:p w14:paraId="1E5CA1FF" w14:textId="77777777" w:rsidR="005355A5" w:rsidRDefault="005355A5" w:rsidP="00BC0261">
      <w:pPr>
        <w:rPr>
          <w:sz w:val="28"/>
          <w:szCs w:val="28"/>
        </w:rPr>
      </w:pPr>
    </w:p>
    <w:p w14:paraId="62BF719A" w14:textId="77777777" w:rsidR="005355A5" w:rsidRDefault="005355A5" w:rsidP="00BC0261">
      <w:pPr>
        <w:rPr>
          <w:sz w:val="28"/>
          <w:szCs w:val="28"/>
        </w:rPr>
      </w:pPr>
    </w:p>
    <w:p w14:paraId="65760319" w14:textId="77777777" w:rsidR="005355A5" w:rsidRDefault="005355A5" w:rsidP="00BC0261">
      <w:pPr>
        <w:rPr>
          <w:sz w:val="28"/>
          <w:szCs w:val="28"/>
        </w:rPr>
      </w:pPr>
    </w:p>
    <w:p w14:paraId="7B61D455" w14:textId="77777777" w:rsidR="005355A5" w:rsidRDefault="005355A5" w:rsidP="00BC0261">
      <w:pPr>
        <w:rPr>
          <w:sz w:val="28"/>
          <w:szCs w:val="28"/>
        </w:rPr>
      </w:pPr>
    </w:p>
    <w:p w14:paraId="731BC38D" w14:textId="77777777" w:rsidR="005355A5" w:rsidRDefault="005355A5" w:rsidP="00BC0261">
      <w:pPr>
        <w:rPr>
          <w:sz w:val="28"/>
          <w:szCs w:val="28"/>
        </w:rPr>
      </w:pPr>
    </w:p>
    <w:p w14:paraId="0B29F009" w14:textId="77777777" w:rsidR="005355A5" w:rsidRDefault="005355A5" w:rsidP="00BC0261">
      <w:pPr>
        <w:rPr>
          <w:sz w:val="28"/>
          <w:szCs w:val="28"/>
        </w:rPr>
      </w:pPr>
    </w:p>
    <w:p w14:paraId="62EA4DD4" w14:textId="77777777" w:rsidR="005355A5" w:rsidRDefault="005355A5" w:rsidP="00BC0261">
      <w:pPr>
        <w:rPr>
          <w:sz w:val="28"/>
          <w:szCs w:val="28"/>
        </w:rPr>
      </w:pPr>
    </w:p>
    <w:p w14:paraId="51B89F92" w14:textId="77777777" w:rsidR="005355A5" w:rsidRDefault="005355A5" w:rsidP="00BC0261">
      <w:pPr>
        <w:rPr>
          <w:sz w:val="28"/>
          <w:szCs w:val="28"/>
        </w:rPr>
      </w:pPr>
    </w:p>
    <w:p w14:paraId="32CE90E9" w14:textId="77777777" w:rsidR="005355A5" w:rsidRDefault="005355A5" w:rsidP="00BC0261">
      <w:pPr>
        <w:rPr>
          <w:sz w:val="28"/>
          <w:szCs w:val="28"/>
        </w:rPr>
      </w:pPr>
    </w:p>
    <w:p w14:paraId="399A1190" w14:textId="77777777" w:rsidR="005355A5" w:rsidRDefault="005355A5" w:rsidP="00BC0261">
      <w:pPr>
        <w:rPr>
          <w:sz w:val="28"/>
          <w:szCs w:val="28"/>
        </w:rPr>
      </w:pPr>
    </w:p>
    <w:p w14:paraId="66A08FC3" w14:textId="77777777" w:rsidR="005355A5" w:rsidRDefault="005355A5" w:rsidP="00BC0261">
      <w:pPr>
        <w:rPr>
          <w:sz w:val="28"/>
          <w:szCs w:val="28"/>
        </w:rPr>
      </w:pPr>
    </w:p>
    <w:p w14:paraId="38B80C80" w14:textId="77777777" w:rsidR="005355A5" w:rsidRDefault="005355A5" w:rsidP="00BC0261">
      <w:pPr>
        <w:rPr>
          <w:sz w:val="28"/>
          <w:szCs w:val="28"/>
        </w:rPr>
      </w:pPr>
    </w:p>
    <w:p w14:paraId="07C44A1E" w14:textId="77777777" w:rsidR="005355A5" w:rsidRDefault="005355A5" w:rsidP="00BC0261">
      <w:pPr>
        <w:rPr>
          <w:sz w:val="28"/>
          <w:szCs w:val="28"/>
        </w:rPr>
      </w:pPr>
    </w:p>
    <w:p w14:paraId="105C1C8B" w14:textId="77777777" w:rsidR="005355A5" w:rsidRDefault="005355A5" w:rsidP="00BC0261">
      <w:pPr>
        <w:rPr>
          <w:sz w:val="28"/>
          <w:szCs w:val="28"/>
        </w:rPr>
      </w:pPr>
    </w:p>
    <w:p w14:paraId="38BFCA73" w14:textId="77777777" w:rsidR="005355A5" w:rsidRDefault="005355A5" w:rsidP="00BC0261">
      <w:pPr>
        <w:rPr>
          <w:sz w:val="28"/>
          <w:szCs w:val="28"/>
        </w:rPr>
      </w:pPr>
    </w:p>
    <w:p w14:paraId="30C68255" w14:textId="77777777" w:rsidR="005355A5" w:rsidRDefault="005355A5" w:rsidP="00BC0261">
      <w:pPr>
        <w:rPr>
          <w:sz w:val="28"/>
          <w:szCs w:val="28"/>
        </w:rPr>
      </w:pPr>
    </w:p>
    <w:p w14:paraId="4A82C794" w14:textId="77777777" w:rsidR="005355A5" w:rsidRDefault="005355A5" w:rsidP="00BC0261">
      <w:pPr>
        <w:rPr>
          <w:sz w:val="28"/>
          <w:szCs w:val="28"/>
        </w:rPr>
      </w:pPr>
    </w:p>
    <w:p w14:paraId="162F444C" w14:textId="77777777" w:rsidR="005355A5" w:rsidRDefault="005355A5" w:rsidP="00BC0261">
      <w:pPr>
        <w:rPr>
          <w:sz w:val="28"/>
          <w:szCs w:val="28"/>
        </w:rPr>
      </w:pPr>
    </w:p>
    <w:p w14:paraId="2E5BCEAF" w14:textId="77777777" w:rsidR="005355A5" w:rsidRDefault="005355A5" w:rsidP="00BC0261">
      <w:pPr>
        <w:rPr>
          <w:sz w:val="28"/>
          <w:szCs w:val="28"/>
        </w:rPr>
      </w:pPr>
    </w:p>
    <w:p w14:paraId="1314D676" w14:textId="77777777" w:rsidR="005355A5" w:rsidRDefault="005355A5" w:rsidP="00BC0261">
      <w:pPr>
        <w:rPr>
          <w:sz w:val="28"/>
          <w:szCs w:val="28"/>
        </w:rPr>
      </w:pPr>
    </w:p>
    <w:p w14:paraId="217419E7" w14:textId="77777777" w:rsidR="005355A5" w:rsidRDefault="005355A5" w:rsidP="00BC0261">
      <w:pPr>
        <w:rPr>
          <w:sz w:val="28"/>
          <w:szCs w:val="28"/>
        </w:rPr>
      </w:pPr>
    </w:p>
    <w:p w14:paraId="7E126CC2" w14:textId="77777777" w:rsidR="005355A5" w:rsidRDefault="005355A5" w:rsidP="00BC0261">
      <w:pPr>
        <w:rPr>
          <w:sz w:val="28"/>
          <w:szCs w:val="28"/>
        </w:rPr>
      </w:pPr>
    </w:p>
    <w:p w14:paraId="23E3575F" w14:textId="77777777" w:rsidR="005355A5" w:rsidRDefault="005355A5" w:rsidP="00BC0261">
      <w:pPr>
        <w:rPr>
          <w:sz w:val="28"/>
          <w:szCs w:val="28"/>
        </w:rPr>
      </w:pPr>
    </w:p>
    <w:p w14:paraId="639BABF4" w14:textId="77777777" w:rsidR="005355A5" w:rsidRDefault="005355A5" w:rsidP="00BC0261">
      <w:pPr>
        <w:rPr>
          <w:sz w:val="28"/>
          <w:szCs w:val="28"/>
        </w:rPr>
      </w:pPr>
    </w:p>
    <w:p w14:paraId="6620A4AD" w14:textId="77777777" w:rsidR="005355A5" w:rsidRPr="00095F7D" w:rsidRDefault="005355A5" w:rsidP="00BC0261">
      <w:pPr>
        <w:rPr>
          <w:sz w:val="28"/>
          <w:szCs w:val="28"/>
        </w:rPr>
      </w:pPr>
    </w:p>
    <w:sectPr w:rsidR="005355A5" w:rsidRPr="00095F7D" w:rsidSect="001F7F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3113D"/>
    <w:multiLevelType w:val="multilevel"/>
    <w:tmpl w:val="0A58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35435"/>
    <w:multiLevelType w:val="multilevel"/>
    <w:tmpl w:val="6D10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C0E42"/>
    <w:multiLevelType w:val="multilevel"/>
    <w:tmpl w:val="53B84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2D5A1B"/>
    <w:multiLevelType w:val="multilevel"/>
    <w:tmpl w:val="EC24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8569556">
    <w:abstractNumId w:val="0"/>
  </w:num>
  <w:num w:numId="2" w16cid:durableId="1716932352">
    <w:abstractNumId w:val="3"/>
  </w:num>
  <w:num w:numId="3" w16cid:durableId="399376789">
    <w:abstractNumId w:val="2"/>
  </w:num>
  <w:num w:numId="4" w16cid:durableId="1187405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0EB"/>
    <w:rsid w:val="000137D3"/>
    <w:rsid w:val="00057BD3"/>
    <w:rsid w:val="00095F7D"/>
    <w:rsid w:val="000C7AAF"/>
    <w:rsid w:val="000E4D5E"/>
    <w:rsid w:val="001F7FF1"/>
    <w:rsid w:val="0027380B"/>
    <w:rsid w:val="003C2487"/>
    <w:rsid w:val="00492A7E"/>
    <w:rsid w:val="005355A5"/>
    <w:rsid w:val="0055774B"/>
    <w:rsid w:val="005A019A"/>
    <w:rsid w:val="005B46DC"/>
    <w:rsid w:val="005B50EB"/>
    <w:rsid w:val="005B5300"/>
    <w:rsid w:val="00625848"/>
    <w:rsid w:val="006822EE"/>
    <w:rsid w:val="007245CB"/>
    <w:rsid w:val="007D4BAC"/>
    <w:rsid w:val="007F7D6D"/>
    <w:rsid w:val="00830740"/>
    <w:rsid w:val="00914BD4"/>
    <w:rsid w:val="009511C6"/>
    <w:rsid w:val="00961DF3"/>
    <w:rsid w:val="009C5038"/>
    <w:rsid w:val="00BC0261"/>
    <w:rsid w:val="00BC6636"/>
    <w:rsid w:val="00C57D47"/>
    <w:rsid w:val="00D1185E"/>
    <w:rsid w:val="00E4708D"/>
    <w:rsid w:val="00E653C0"/>
    <w:rsid w:val="00E83308"/>
    <w:rsid w:val="00F25B13"/>
    <w:rsid w:val="00F5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9C90"/>
  <w15:docId w15:val="{8EEA333D-44C9-4B2C-A546-2E1D4B14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3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30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B5300"/>
    <w:rPr>
      <w:color w:val="0000FF"/>
      <w:u w:val="single"/>
    </w:rPr>
  </w:style>
  <w:style w:type="paragraph" w:styleId="a6">
    <w:name w:val="No Spacing"/>
    <w:uiPriority w:val="99"/>
    <w:qFormat/>
    <w:rsid w:val="007D4BAC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55774B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C2487"/>
    <w:pPr>
      <w:ind w:left="720"/>
      <w:contextualSpacing/>
    </w:pPr>
  </w:style>
  <w:style w:type="paragraph" w:customStyle="1" w:styleId="copyright">
    <w:name w:val="copyright"/>
    <w:basedOn w:val="a"/>
    <w:rsid w:val="003C2487"/>
    <w:pPr>
      <w:spacing w:before="375" w:after="100" w:afterAutospacing="1"/>
      <w:ind w:right="225"/>
      <w:jc w:val="right"/>
    </w:pPr>
    <w:rPr>
      <w:rFonts w:ascii="Tahoma" w:hAnsi="Tahoma" w:cs="Tahoma"/>
      <w:b/>
      <w:bCs/>
      <w:color w:val="5A5A5A"/>
      <w:sz w:val="17"/>
      <w:szCs w:val="17"/>
    </w:rPr>
  </w:style>
  <w:style w:type="character" w:customStyle="1" w:styleId="data1">
    <w:name w:val="data1"/>
    <w:basedOn w:val="a0"/>
    <w:rsid w:val="003C2487"/>
    <w:rPr>
      <w:rFonts w:ascii="Tahoma" w:hAnsi="Tahoma" w:cs="Tahoma" w:hint="default"/>
      <w:b w:val="0"/>
      <w:bCs w:val="0"/>
      <w:caps/>
      <w:vanish w:val="0"/>
      <w:webHidden w:val="0"/>
      <w:color w:val="000000"/>
      <w:sz w:val="17"/>
      <w:szCs w:val="17"/>
      <w:specVanish w:val="0"/>
    </w:rPr>
  </w:style>
  <w:style w:type="paragraph" w:customStyle="1" w:styleId="consplusdoclist">
    <w:name w:val="consplusdoclist"/>
    <w:basedOn w:val="a"/>
    <w:rsid w:val="00492A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1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6130">
          <w:marLeft w:val="0"/>
          <w:marRight w:val="0"/>
          <w:marTop w:val="0"/>
          <w:marBottom w:val="0"/>
          <w:divBdr>
            <w:top w:val="single" w:sz="48" w:space="0" w:color="5683A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58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3258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5271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5" w:color="CFD4D9"/>
                                <w:right w:val="none" w:sz="0" w:space="0" w:color="auto"/>
                              </w:divBdr>
                            </w:div>
                            <w:div w:id="115055520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5" w:color="CFD4D9"/>
                                <w:right w:val="none" w:sz="0" w:space="0" w:color="auto"/>
                              </w:divBdr>
                            </w:div>
                            <w:div w:id="110153661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5" w:color="CFD4D9"/>
                                <w:right w:val="none" w:sz="0" w:space="0" w:color="auto"/>
                              </w:divBdr>
                            </w:div>
                            <w:div w:id="16381019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5" w:color="CFD4D9"/>
                                <w:right w:val="none" w:sz="0" w:space="0" w:color="auto"/>
                              </w:divBdr>
                            </w:div>
                            <w:div w:id="49711243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5" w:color="CFD4D9"/>
                                <w:right w:val="none" w:sz="0" w:space="0" w:color="auto"/>
                              </w:divBdr>
                            </w:div>
                            <w:div w:id="36741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59278">
      <w:marLeft w:val="0"/>
      <w:marRight w:val="0"/>
      <w:marTop w:val="0"/>
      <w:marBottom w:val="0"/>
      <w:divBdr>
        <w:top w:val="single" w:sz="48" w:space="0" w:color="5683A8"/>
        <w:left w:val="none" w:sz="0" w:space="0" w:color="auto"/>
        <w:bottom w:val="none" w:sz="0" w:space="0" w:color="auto"/>
        <w:right w:val="none" w:sz="0" w:space="0" w:color="auto"/>
      </w:divBdr>
      <w:divsChild>
        <w:div w:id="16436595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652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717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CFD4D9"/>
                            <w:right w:val="none" w:sz="0" w:space="0" w:color="auto"/>
                          </w:divBdr>
                        </w:div>
                        <w:div w:id="2040261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CFD4D9"/>
                            <w:right w:val="none" w:sz="0" w:space="0" w:color="auto"/>
                          </w:divBdr>
                        </w:div>
                        <w:div w:id="53288575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5" w:color="CFD4D9"/>
                            <w:right w:val="none" w:sz="0" w:space="0" w:color="auto"/>
                          </w:divBdr>
                        </w:div>
                        <w:div w:id="6287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78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5741">
                  <w:marLeft w:val="0"/>
                  <w:marRight w:val="0"/>
                  <w:marTop w:val="0"/>
                  <w:marBottom w:val="0"/>
                  <w:divBdr>
                    <w:top w:val="single" w:sz="12" w:space="17" w:color="CFD4D9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07605">
          <w:marLeft w:val="4575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Гёзель</dc:creator>
  <cp:keywords/>
  <dc:description/>
  <cp:lastModifiedBy>user</cp:lastModifiedBy>
  <cp:revision>15</cp:revision>
  <cp:lastPrinted>2018-04-10T06:26:00Z</cp:lastPrinted>
  <dcterms:created xsi:type="dcterms:W3CDTF">2018-04-09T05:25:00Z</dcterms:created>
  <dcterms:modified xsi:type="dcterms:W3CDTF">2025-03-11T09:21:00Z</dcterms:modified>
</cp:coreProperties>
</file>