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F0F09" w14:textId="68DCE1E9" w:rsidR="002F3662" w:rsidRDefault="002F3662" w:rsidP="002F3662">
      <w:r w:rsidRPr="002F3662">
        <w:rPr>
          <w:b/>
          <w:bCs/>
        </w:rPr>
        <w:t>Социально-бытовые услуги, предоставляемые в форме социального обслуживания на дому:</w:t>
      </w:r>
    </w:p>
    <w:p w14:paraId="4220AC07" w14:textId="77777777" w:rsidR="002F3662" w:rsidRDefault="002F3662" w:rsidP="002F3662">
      <w:r>
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</w:r>
    </w:p>
    <w:p w14:paraId="7A7467A0" w14:textId="77777777" w:rsidR="002F3662" w:rsidRDefault="002F3662" w:rsidP="002F3662">
      <w:r>
        <w:t>помощь в приготовлении пищи;</w:t>
      </w:r>
    </w:p>
    <w:p w14:paraId="5EB85238" w14:textId="77777777" w:rsidR="002F3662" w:rsidRDefault="002F3662" w:rsidP="002F3662">
      <w:r>
        <w:t>помощь в приеме пищи (кормление);</w:t>
      </w:r>
    </w:p>
    <w:p w14:paraId="60371A2A" w14:textId="77777777" w:rsidR="002F3662" w:rsidRDefault="002F3662" w:rsidP="002F3662">
      <w:r>
        <w:t>оплата за счет средств получателя социальных услуг жилищно-коммунальных услуг и услуг связи;</w:t>
      </w:r>
    </w:p>
    <w:p w14:paraId="3CF3A5B5" w14:textId="77777777" w:rsidR="002F3662" w:rsidRDefault="002F3662" w:rsidP="002F3662">
      <w:r>
        <w:t>сдача за счет средств получателя социальных услуг вещей в стирку, химчистку, ремонт, обратная их доставка;</w:t>
      </w:r>
    </w:p>
    <w:p w14:paraId="6A28F288" w14:textId="77777777" w:rsidR="002F3662" w:rsidRDefault="002F3662" w:rsidP="002F3662">
      <w:r>
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водой;</w:t>
      </w:r>
    </w:p>
    <w:p w14:paraId="3FED4D2F" w14:textId="77777777" w:rsidR="002F3662" w:rsidRDefault="002F3662" w:rsidP="002F3662">
      <w:r>
        <w:t>организация помощи в проведении ремонта жилых помещений;</w:t>
      </w:r>
    </w:p>
    <w:p w14:paraId="0DB6CEA2" w14:textId="77777777" w:rsidR="002F3662" w:rsidRDefault="002F3662" w:rsidP="002F3662">
      <w:r>
        <w:t>обеспечение кратковременного присмотра за детьми (не более двух часов);</w:t>
      </w:r>
    </w:p>
    <w:p w14:paraId="3921C610" w14:textId="77777777" w:rsidR="002F3662" w:rsidRDefault="002F3662" w:rsidP="002F3662">
      <w:r>
        <w:t>уборка жилых помещений, содействие в обработке приусадебных участков;</w:t>
      </w:r>
    </w:p>
    <w:p w14:paraId="5FB829E7" w14:textId="77777777" w:rsidR="002F3662" w:rsidRDefault="002F3662" w:rsidP="002F3662">
      <w:r>
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населению;</w:t>
      </w:r>
    </w:p>
    <w:p w14:paraId="372C77CF" w14:textId="77777777" w:rsidR="002F3662" w:rsidRDefault="002F3662" w:rsidP="002F3662">
      <w:r>
        <w:t>содействие в отправлении религиозных обрядов в дни религиозных праздников;</w:t>
      </w:r>
    </w:p>
    <w:p w14:paraId="3FFD0176" w14:textId="77777777" w:rsidR="002F3662" w:rsidRDefault="002F3662" w:rsidP="002F3662">
      <w:r>
        <w:t>предоставление гигиенических услуг лицам, не способным по состоянию здоровья самостоятельно осуществлять за собой уход;</w:t>
      </w:r>
    </w:p>
    <w:p w14:paraId="682DEDB9" w14:textId="77777777" w:rsidR="002F3662" w:rsidRDefault="002F3662" w:rsidP="002F3662">
      <w:r>
        <w:t>организация ритуальных услуг;</w:t>
      </w:r>
    </w:p>
    <w:p w14:paraId="4505B497" w14:textId="77777777" w:rsidR="002F3662" w:rsidRDefault="002F3662" w:rsidP="002F3662">
      <w:r>
        <w:t>отправка за счет средств получателя социальных услуг почтовой корреспонденции;</w:t>
      </w:r>
    </w:p>
    <w:p w14:paraId="06EDCB4B" w14:textId="77777777" w:rsidR="002F3662" w:rsidRDefault="002F3662" w:rsidP="002F3662">
      <w:r>
        <w:t>содействие в посещении театров, выставок и других культурных мероприятий;</w:t>
      </w:r>
    </w:p>
    <w:p w14:paraId="126778BD" w14:textId="77777777" w:rsidR="002F3662" w:rsidRDefault="002F3662" w:rsidP="002F3662">
      <w:r>
        <w:t>оказание помощи в написании писем.</w:t>
      </w:r>
    </w:p>
    <w:p w14:paraId="58ECFCCF" w14:textId="268FA076" w:rsidR="002F3662" w:rsidRPr="002F3662" w:rsidRDefault="002F3662" w:rsidP="002F3662">
      <w:r w:rsidRPr="002F3662">
        <w:rPr>
          <w:b/>
          <w:bCs/>
        </w:rPr>
        <w:t>Социально-бытовые услуги, предоставляемые в полустационарной форме социального обслуживания:</w:t>
      </w:r>
    </w:p>
    <w:p w14:paraId="16AB7BE6" w14:textId="77777777" w:rsidR="002F3662" w:rsidRDefault="002F3662" w:rsidP="002F3662">
      <w:r>
        <w:t>обеспечение питанием согласно утвержденным нормативам;</w:t>
      </w:r>
    </w:p>
    <w:p w14:paraId="4BBCF335" w14:textId="77777777" w:rsidR="002F3662" w:rsidRDefault="002F3662" w:rsidP="002F3662">
      <w:r>
        <w:t>предоставление постельных принадлежностей и спального места в специальном помещении, отвечающем санитарно-гигиеническим требованиям;</w:t>
      </w:r>
    </w:p>
    <w:p w14:paraId="2ACB0B20" w14:textId="77777777" w:rsidR="002F3662" w:rsidRDefault="002F3662" w:rsidP="002F3662">
      <w:r>
        <w:t>предоставление гигиенических услуг лицам, не способным по состоянию здоровья самостоятельно осуществлять за собой уход;</w:t>
      </w:r>
    </w:p>
    <w:p w14:paraId="4A76A06B" w14:textId="77777777" w:rsidR="002F3662" w:rsidRDefault="002F3662" w:rsidP="002F3662">
      <w:r>
        <w:t>обеспечение за счет средств получателя социальных услуг книгами, журналами, газетами, настольными играми;</w:t>
      </w:r>
    </w:p>
    <w:p w14:paraId="43F501E3" w14:textId="77777777" w:rsidR="002F3662" w:rsidRDefault="002F3662" w:rsidP="002F3662">
      <w:r>
        <w:t>обеспечение сохранности личных вещей и ценностей;</w:t>
      </w:r>
    </w:p>
    <w:p w14:paraId="29563337" w14:textId="77777777" w:rsidR="002F3662" w:rsidRDefault="002F3662" w:rsidP="002F3662">
      <w:r>
        <w:t>оказание помощи в написании писем;</w:t>
      </w:r>
    </w:p>
    <w:p w14:paraId="6AF77EF9" w14:textId="77777777" w:rsidR="002F3662" w:rsidRDefault="002F3662" w:rsidP="002F3662">
      <w:r>
        <w:t>отправка за счет средств получателя социальных услуг почтовой корреспонденции;</w:t>
      </w:r>
    </w:p>
    <w:p w14:paraId="5E87A541" w14:textId="33CF06ED" w:rsidR="002F3662" w:rsidRDefault="002F3662" w:rsidP="002F3662">
      <w:r>
        <w:t>создание условий для отправления религиозных обрядов.</w:t>
      </w:r>
    </w:p>
    <w:p w14:paraId="2414AE4D" w14:textId="77777777" w:rsidR="002F3662" w:rsidRPr="002F3662" w:rsidRDefault="002F3662" w:rsidP="002F3662">
      <w:pPr>
        <w:rPr>
          <w:b/>
          <w:bCs/>
        </w:rPr>
      </w:pPr>
      <w:r w:rsidRPr="002F3662">
        <w:rPr>
          <w:b/>
          <w:bCs/>
        </w:rPr>
        <w:lastRenderedPageBreak/>
        <w:t>Социально-медицинские услуги, предоставляемые в форме социального обслуживания на дому:</w:t>
      </w:r>
    </w:p>
    <w:p w14:paraId="486F7F49" w14:textId="77777777" w:rsidR="002F3662" w:rsidRDefault="002F3662" w:rsidP="002F3662">
      <w:r>
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</w:r>
    </w:p>
    <w:p w14:paraId="78730003" w14:textId="77777777" w:rsidR="002F3662" w:rsidRDefault="002F3662" w:rsidP="002F3662">
      <w:r>
        <w:t>содействие в прохождении медико-социальной экспертизы;</w:t>
      </w:r>
    </w:p>
    <w:p w14:paraId="6ED473E4" w14:textId="77777777" w:rsidR="002F3662" w:rsidRDefault="002F3662" w:rsidP="002F3662">
      <w:r>
        <w:t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</w:r>
    </w:p>
    <w:p w14:paraId="676ED4F5" w14:textId="77777777" w:rsidR="002F3662" w:rsidRDefault="002F3662" w:rsidP="002F3662">
      <w:r>
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</w:r>
    </w:p>
    <w:p w14:paraId="21ECA0D5" w14:textId="77777777" w:rsidR="002F3662" w:rsidRDefault="002F3662" w:rsidP="002F3662">
      <w:r>
        <w:t>обеспечение ухода с учетом состояния здоровья;</w:t>
      </w:r>
    </w:p>
    <w:p w14:paraId="0DE2DF74" w14:textId="77777777" w:rsidR="002F3662" w:rsidRDefault="002F3662" w:rsidP="002F3662">
      <w:r>
        <w:t>проведение оздоровительных мероприятий;</w:t>
      </w:r>
    </w:p>
    <w:p w14:paraId="53A310F9" w14:textId="77777777" w:rsidR="002F3662" w:rsidRDefault="002F3662" w:rsidP="002F3662">
      <w:r>
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</w:r>
    </w:p>
    <w:p w14:paraId="31CF0443" w14:textId="77777777" w:rsidR="002F3662" w:rsidRDefault="002F3662" w:rsidP="002F3662">
      <w:r>
        <w:t>содействие в обеспечении по заключению врачей лекарственными препаратами для медицинского применения, медицинскими изделиями;</w:t>
      </w:r>
    </w:p>
    <w:p w14:paraId="6DE35614" w14:textId="77777777" w:rsidR="002F3662" w:rsidRDefault="002F3662" w:rsidP="002F3662">
      <w:r>
        <w:t>сопровождение в медицинские организации;</w:t>
      </w:r>
    </w:p>
    <w:p w14:paraId="456A3201" w14:textId="77777777" w:rsidR="002F3662" w:rsidRDefault="002F3662" w:rsidP="002F3662">
      <w:r>
        <w:t>содействие в госпитализации нуждающихся в медицинские организации и их посещение в целях оказания морально-психологической поддержки;</w:t>
      </w:r>
    </w:p>
    <w:p w14:paraId="160D2A35" w14:textId="77777777" w:rsidR="002F3662" w:rsidRDefault="002F3662" w:rsidP="002F3662">
      <w:r>
        <w:t>проведение санитарно-просветительской работы;</w:t>
      </w:r>
    </w:p>
    <w:p w14:paraId="1218DE91" w14:textId="77777777" w:rsidR="002F3662" w:rsidRDefault="002F3662" w:rsidP="002F3662">
      <w:r>
        <w:t>содействие в получении зубопротезной и протезно-ортопедической помощи, а также в обеспечении техническими средствами ухода и реабилитации;</w:t>
      </w:r>
    </w:p>
    <w:p w14:paraId="5F1F13B3" w14:textId="77777777" w:rsidR="002F3662" w:rsidRDefault="002F3662" w:rsidP="002F3662">
      <w:r>
        <w:t>содействие в оформлении документов для получения путевок на санаторно-курортное лечение;</w:t>
      </w:r>
    </w:p>
    <w:p w14:paraId="4643AE9E" w14:textId="77777777" w:rsidR="002F3662" w:rsidRDefault="002F3662" w:rsidP="002F3662">
      <w:r>
        <w:t>систематическое наблюдение за получателями социальных услуг для выявления отклонений в состоянии их здоровья;</w:t>
      </w:r>
    </w:p>
    <w:p w14:paraId="2D8EAF27" w14:textId="77777777" w:rsidR="002F3662" w:rsidRDefault="002F3662" w:rsidP="002F3662">
      <w:r>
        <w:t>проведение занятий, обучающих здоровому образу жизни;</w:t>
      </w:r>
    </w:p>
    <w:p w14:paraId="5D4E80B5" w14:textId="626A6752" w:rsidR="002F3662" w:rsidRDefault="002F3662" w:rsidP="002F3662">
      <w:r>
        <w:t>проведение занятий по адаптивной физической культуре.</w:t>
      </w:r>
    </w:p>
    <w:p w14:paraId="40F3FDA4" w14:textId="77777777" w:rsidR="002F3662" w:rsidRPr="002F3662" w:rsidRDefault="002F3662" w:rsidP="002F3662">
      <w:pPr>
        <w:rPr>
          <w:b/>
          <w:bCs/>
        </w:rPr>
      </w:pPr>
      <w:r w:rsidRPr="002F3662">
        <w:rPr>
          <w:b/>
          <w:bCs/>
        </w:rPr>
        <w:t>Социально-медицинские услуги, предоставляемые в полустационарной форме социального обслуживания:</w:t>
      </w:r>
    </w:p>
    <w:p w14:paraId="6B56597D" w14:textId="77777777" w:rsidR="002F3662" w:rsidRDefault="002F3662" w:rsidP="002F3662">
      <w:r>
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</w:r>
    </w:p>
    <w:p w14:paraId="6AB3F33D" w14:textId="77777777" w:rsidR="002F3662" w:rsidRDefault="002F3662" w:rsidP="002F3662">
      <w:r>
        <w:t>проведение оздоровительных мероприятий;</w:t>
      </w:r>
    </w:p>
    <w:p w14:paraId="14875B7B" w14:textId="77777777" w:rsidR="002F3662" w:rsidRDefault="002F3662" w:rsidP="002F3662">
      <w:r>
        <w:t>систематическое наблюдение за получателями социальных услуг в целях выявления отклонений в состоянии их здоровья;</w:t>
      </w:r>
    </w:p>
    <w:p w14:paraId="27CD3BE0" w14:textId="77777777" w:rsidR="002F3662" w:rsidRDefault="002F3662" w:rsidP="002F3662">
      <w:r>
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</w:r>
    </w:p>
    <w:p w14:paraId="077ED114" w14:textId="77777777" w:rsidR="002F3662" w:rsidRDefault="002F3662" w:rsidP="002F3662">
      <w:r>
        <w:lastRenderedPageBreak/>
        <w:t>содействие в получении медико-психологической помощи;</w:t>
      </w:r>
    </w:p>
    <w:p w14:paraId="2727916F" w14:textId="77777777" w:rsidR="002F3662" w:rsidRDefault="002F3662" w:rsidP="002F3662">
      <w:r>
        <w:t>организация лечебно-оздоровительных мероприятий;</w:t>
      </w:r>
    </w:p>
    <w:p w14:paraId="34030666" w14:textId="77777777" w:rsidR="002F3662" w:rsidRDefault="002F3662" w:rsidP="002F3662">
      <w:r>
        <w:t>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реабилитации;</w:t>
      </w:r>
    </w:p>
    <w:p w14:paraId="73193DEF" w14:textId="77777777" w:rsidR="002F3662" w:rsidRDefault="002F3662" w:rsidP="002F3662">
      <w:r>
        <w:t>обеспечение санитарно-гигиенических требований в жилых помещениях и местах общего пользования;</w:t>
      </w:r>
    </w:p>
    <w:p w14:paraId="2A69F396" w14:textId="77777777" w:rsidR="002F3662" w:rsidRDefault="002F3662" w:rsidP="002F3662">
      <w:r>
        <w:t>проведение занятий, обучающих здоровому образу жизни;</w:t>
      </w:r>
    </w:p>
    <w:p w14:paraId="270AAFAC" w14:textId="033554A6" w:rsidR="002F3662" w:rsidRDefault="002F3662" w:rsidP="002F3662">
      <w:r>
        <w:t>проведение занятий по адаптивной физической культуре.</w:t>
      </w:r>
    </w:p>
    <w:p w14:paraId="0BAD88D6" w14:textId="6817BC8C" w:rsidR="002F3662" w:rsidRPr="00C049BE" w:rsidRDefault="002F3662" w:rsidP="002F3662">
      <w:pPr>
        <w:rPr>
          <w:b/>
          <w:bCs/>
        </w:rPr>
      </w:pPr>
      <w:r w:rsidRPr="00C049BE">
        <w:rPr>
          <w:b/>
          <w:bCs/>
        </w:rPr>
        <w:t>Социально-психологические услуги, предоставляемые во всех формах социального обслуживания:</w:t>
      </w:r>
    </w:p>
    <w:p w14:paraId="1B674280" w14:textId="77777777" w:rsidR="002F3662" w:rsidRDefault="002F3662" w:rsidP="002F3662">
      <w:r>
        <w:t>социально-психологическое консультирование, в том числе по вопросам внутрисемейных отношений;</w:t>
      </w:r>
    </w:p>
    <w:p w14:paraId="636EEA49" w14:textId="77777777" w:rsidR="002F3662" w:rsidRDefault="002F3662" w:rsidP="002F3662">
      <w:r>
        <w:t>психологическая помощь и поддержка, в том числе гражданам, осуществляющим уход на дому за тяжелобольными получателями социальных услуг;</w:t>
      </w:r>
    </w:p>
    <w:p w14:paraId="311EDECB" w14:textId="77777777" w:rsidR="002F3662" w:rsidRDefault="002F3662" w:rsidP="002F3662">
      <w:r>
        <w:t>социально-психологический патронаж;</w:t>
      </w:r>
    </w:p>
    <w:p w14:paraId="2FFD0E31" w14:textId="71A93A9F" w:rsidR="002F3662" w:rsidRDefault="002F3662" w:rsidP="002F3662">
      <w:r>
        <w:t>оказание консультационной психологической помощи анонимно, в том числе с использованием телефона доверия.</w:t>
      </w:r>
    </w:p>
    <w:p w14:paraId="5393E2CF" w14:textId="77777777" w:rsidR="00C049BE" w:rsidRDefault="00C049BE" w:rsidP="00C049BE">
      <w:r>
        <w:t>Социально-педагогические услуги, предоставляемые в полустационарной или стационарной форме социального обслуживания:</w:t>
      </w:r>
    </w:p>
    <w:p w14:paraId="6B70F0B8" w14:textId="77777777" w:rsidR="00C049BE" w:rsidRDefault="00C049BE" w:rsidP="00C049BE">
      <w:r>
        <w:t>создание условий для дошкольного воспитания детей-инвалидов, детей-сирот, детей, оставшихся без попечения родителей, детей из неблагополучных семей и получения образования по специальным программам;</w:t>
      </w:r>
    </w:p>
    <w:p w14:paraId="66CFB4A8" w14:textId="77777777" w:rsidR="00C049BE" w:rsidRDefault="00C049BE" w:rsidP="00C049BE">
      <w:r>
        <w:t>создание условий для получения детьми-инвалидами, детьми-сиротами, детьми, оставшимися без попечения родителей, детьми из неблагополучных семей школьного образования по специальным программам.</w:t>
      </w:r>
    </w:p>
    <w:p w14:paraId="49528DF0" w14:textId="67C5BE30" w:rsidR="00C049BE" w:rsidRDefault="00C049BE" w:rsidP="00C049BE">
      <w:r w:rsidRPr="00C049BE">
        <w:rPr>
          <w:b/>
          <w:bCs/>
        </w:rPr>
        <w:t>Социально-педагогические услуги, предоставляемые во всех формах социального обслуживания:</w:t>
      </w:r>
    </w:p>
    <w:p w14:paraId="7F1C0228" w14:textId="77777777" w:rsidR="00C049BE" w:rsidRDefault="00C049BE" w:rsidP="00C049BE">
      <w:r>
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способностями;</w:t>
      </w:r>
    </w:p>
    <w:p w14:paraId="708BADCB" w14:textId="77777777" w:rsidR="00C049BE" w:rsidRDefault="00C049BE" w:rsidP="00C049BE">
      <w:r>
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</w:t>
      </w:r>
    </w:p>
    <w:p w14:paraId="399728ED" w14:textId="77777777" w:rsidR="00C049BE" w:rsidRDefault="00C049BE" w:rsidP="00C049BE">
      <w:r>
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</w:r>
    </w:p>
    <w:p w14:paraId="7709E064" w14:textId="77777777" w:rsidR="00C049BE" w:rsidRDefault="00C049BE" w:rsidP="00C049BE">
      <w:r>
        <w:t>социально-педагогическая коррекция, включая диагностику и консультирование;</w:t>
      </w:r>
    </w:p>
    <w:p w14:paraId="50F2436E" w14:textId="77777777" w:rsidR="00C049BE" w:rsidRDefault="00C049BE" w:rsidP="00C049BE">
      <w:r>
        <w:t>организация и проведение клубной и кружковой работы для формирования и развития интересов получателей социальных услуг;</w:t>
      </w:r>
    </w:p>
    <w:p w14:paraId="043AD7F5" w14:textId="27A64795" w:rsidR="00C049BE" w:rsidRDefault="00C049BE" w:rsidP="00C049BE">
      <w:r>
        <w:t>формирование позитивных интересов (в том числе в сфере досуга);</w:t>
      </w:r>
    </w:p>
    <w:p w14:paraId="3114DF6B" w14:textId="031BA76A" w:rsidR="00EF349E" w:rsidRDefault="00EF349E" w:rsidP="00EF349E">
      <w:r>
        <w:lastRenderedPageBreak/>
        <w:t>организация досуга (праздники, экскурсии и другие культурные мероприятия).</w:t>
      </w:r>
    </w:p>
    <w:p w14:paraId="2FE264A4" w14:textId="14A57B14" w:rsidR="00EF349E" w:rsidRPr="00EF349E" w:rsidRDefault="00EF349E" w:rsidP="00EF349E">
      <w:pPr>
        <w:rPr>
          <w:b/>
          <w:bCs/>
        </w:rPr>
      </w:pPr>
      <w:r w:rsidRPr="00EF349E">
        <w:rPr>
          <w:b/>
          <w:bCs/>
        </w:rPr>
        <w:t>Социально-трудовые услуги, предоставляемые во всех формах социального обслуживания:</w:t>
      </w:r>
    </w:p>
    <w:p w14:paraId="1B3BAE2A" w14:textId="77777777" w:rsidR="00EF349E" w:rsidRDefault="00EF349E" w:rsidP="00EF349E">
      <w:r>
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</w:r>
    </w:p>
    <w:p w14:paraId="5B9538C7" w14:textId="77777777" w:rsidR="00EF349E" w:rsidRDefault="00EF349E" w:rsidP="00EF349E">
      <w:r>
        <w:t>оказание помощи в трудоустройстве;</w:t>
      </w:r>
    </w:p>
    <w:p w14:paraId="06B01AFD" w14:textId="77777777" w:rsidR="00EF349E" w:rsidRDefault="00EF349E" w:rsidP="00EF349E">
      <w:r>
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</w:r>
    </w:p>
    <w:p w14:paraId="2D081695" w14:textId="77777777" w:rsidR="00EF349E" w:rsidRDefault="00EF349E" w:rsidP="00EF349E">
      <w:r>
        <w:t>6. Социально-правовые услуги, предоставляемые во всех формах социального обслуживания:</w:t>
      </w:r>
    </w:p>
    <w:p w14:paraId="2A570E39" w14:textId="77777777" w:rsidR="00EF349E" w:rsidRDefault="00EF349E" w:rsidP="00EF349E">
      <w:r>
        <w:t>оказание помощи в оформлении и восстановлении утраченных документов получателей социальных услуг (в том числе фотографирование для документов);</w:t>
      </w:r>
    </w:p>
    <w:p w14:paraId="68C96E1B" w14:textId="77777777" w:rsidR="00EF349E" w:rsidRDefault="00EF349E" w:rsidP="00EF349E">
      <w:r>
        <w:t>оказание помощи в получении юридических услуг;</w:t>
      </w:r>
    </w:p>
    <w:p w14:paraId="1291F401" w14:textId="77777777" w:rsidR="00EF349E" w:rsidRDefault="00EF349E" w:rsidP="00EF349E">
      <w:r>
        <w:t>оказание услуг по защите прав и законных интересов получателей социальных услуг в установленном законодательством порядке;</w:t>
      </w:r>
    </w:p>
    <w:p w14:paraId="044A76F3" w14:textId="77777777" w:rsidR="00EF349E" w:rsidRDefault="00EF349E" w:rsidP="00EF349E">
      <w:r>
        <w:t>содействие в получении бесплатной помощи адвоката в порядке, установленном законодательством;</w:t>
      </w:r>
    </w:p>
    <w:p w14:paraId="37C1FEAD" w14:textId="77777777" w:rsidR="00EF349E" w:rsidRDefault="00EF349E" w:rsidP="00EF349E">
      <w:r>
        <w:t>обеспечение представительства в суде с целью защиты прав и законных интересов;</w:t>
      </w:r>
    </w:p>
    <w:p w14:paraId="3AB9D625" w14:textId="4472E285" w:rsidR="00EF349E" w:rsidRPr="00EF349E" w:rsidRDefault="00EF349E" w:rsidP="00EF349E">
      <w:pPr>
        <w:rPr>
          <w:b/>
          <w:bCs/>
        </w:rPr>
      </w:pPr>
      <w:r w:rsidRPr="00EF349E">
        <w:rPr>
          <w:b/>
          <w:bCs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предоставляемые во всех формах социального обслуживания:</w:t>
      </w:r>
    </w:p>
    <w:p w14:paraId="06592648" w14:textId="77777777" w:rsidR="00EF349E" w:rsidRDefault="00EF349E" w:rsidP="00EF349E">
      <w:r>
        <w:t>обучение инвалидов (детей-инвалидов) пользованию средствами ухода и техническими средствами реабилитации;</w:t>
      </w:r>
    </w:p>
    <w:p w14:paraId="251E4DA8" w14:textId="77777777" w:rsidR="00EF349E" w:rsidRDefault="00EF349E" w:rsidP="00EF349E">
      <w:r>
        <w:t>проведение социально-реабилитационных мероприятий в сфере социального обслуживания;</w:t>
      </w:r>
    </w:p>
    <w:p w14:paraId="1695F409" w14:textId="77777777" w:rsidR="00EF349E" w:rsidRDefault="00EF349E" w:rsidP="00EF349E">
      <w:r>
        <w:t>обучение навыкам самообслуживания, поведения в быту и общественных местах;</w:t>
      </w:r>
    </w:p>
    <w:p w14:paraId="11BFB41F" w14:textId="77777777" w:rsidR="00EF349E" w:rsidRDefault="00EF349E" w:rsidP="00EF349E">
      <w:r>
        <w:t>обучение навыкам компьютерной грамотности.</w:t>
      </w:r>
    </w:p>
    <w:p w14:paraId="026DBB3E" w14:textId="77777777" w:rsidR="00EF349E" w:rsidRDefault="00EF349E" w:rsidP="00EF349E">
      <w:r>
        <w:t>8. Срочные социальные услуги:</w:t>
      </w:r>
    </w:p>
    <w:p w14:paraId="46B4F2EB" w14:textId="77777777" w:rsidR="00EF349E" w:rsidRDefault="00EF349E" w:rsidP="00EF349E">
      <w:r>
        <w:t>обеспечение бесплатным горячим питанием или наборами продуктов;</w:t>
      </w:r>
    </w:p>
    <w:p w14:paraId="26D80076" w14:textId="77777777" w:rsidR="00EF349E" w:rsidRDefault="00EF349E" w:rsidP="00EF349E">
      <w:r>
        <w:t>обеспечение одеждой, обувью и другими предметами первой необходимости;</w:t>
      </w:r>
    </w:p>
    <w:p w14:paraId="4796663D" w14:textId="77777777" w:rsidR="00EF349E" w:rsidRDefault="00EF349E" w:rsidP="00EF349E">
      <w:r>
        <w:t>содействие в предоставлении временного жилого помещения;</w:t>
      </w:r>
    </w:p>
    <w:p w14:paraId="6FDD14EA" w14:textId="77777777" w:rsidR="00EF349E" w:rsidRDefault="00EF349E" w:rsidP="00EF349E">
      <w:r>
        <w:t>содействие в получении юридической помощи в целях защиты прав и законных интересов получателей социальных услуг;</w:t>
      </w:r>
    </w:p>
    <w:p w14:paraId="0F783E49" w14:textId="77777777" w:rsidR="00EF349E" w:rsidRDefault="00EF349E" w:rsidP="00EF349E">
      <w:r>
        <w:t>содействие в получении экстренной психологической помощи с привлечением к этой работе психологов и священнослужителей;</w:t>
      </w:r>
    </w:p>
    <w:p w14:paraId="56F23DD6" w14:textId="12FA31F1" w:rsidR="00EF349E" w:rsidRDefault="00EF349E" w:rsidP="00EF349E">
      <w:r>
        <w:t>оказание материальной помощи;</w:t>
      </w:r>
    </w:p>
    <w:sectPr w:rsidR="00EF3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62"/>
    <w:rsid w:val="002F3662"/>
    <w:rsid w:val="00B612F7"/>
    <w:rsid w:val="00C049BE"/>
    <w:rsid w:val="00EF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D3C9A"/>
  <w15:chartTrackingRefBased/>
  <w15:docId w15:val="{403439E4-01A2-400E-BDB2-C8458F4D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2024-05-02T11:33:00Z</dcterms:created>
  <dcterms:modified xsi:type="dcterms:W3CDTF">2024-05-02T12:10:00Z</dcterms:modified>
</cp:coreProperties>
</file>