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785"/>
        <w:gridCol w:w="4786"/>
      </w:tblGrid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и (если имеется) сокращенное наименование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1A40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Государственное  Казен</w:t>
            </w:r>
            <w:r w:rsidR="00910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  Учреждение Республики  Дагестан  Республиканский Реабилитационный  Центр  «Надежда»</w:t>
            </w:r>
          </w:p>
          <w:p w:rsidR="00910DFF" w:rsidRDefault="001A40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</w:t>
            </w:r>
            <w:r w:rsidR="00910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РД  РРЦ  «Надежда».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31.10.2013г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367000 Республика Дагестан, г. Махачкала, территория Караман – 5 тер.</w:t>
            </w:r>
          </w:p>
          <w:p w:rsidR="006A5209" w:rsidRDefault="0042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Номера</w:t>
            </w:r>
            <w:r w:rsidR="006A5209">
              <w:rPr>
                <w:rFonts w:ascii="Times New Roman" w:hAnsi="Times New Roman" w:cs="Times New Roman"/>
                <w:sz w:val="20"/>
                <w:szCs w:val="20"/>
              </w:rPr>
              <w:t xml:space="preserve"> телефонов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горячей линии:</w:t>
            </w:r>
          </w:p>
          <w:p w:rsidR="00422A81" w:rsidRDefault="0042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A81">
              <w:rPr>
                <w:rFonts w:ascii="Times New Roman" w:hAnsi="Times New Roman" w:cs="Times New Roman"/>
                <w:sz w:val="20"/>
                <w:szCs w:val="20"/>
              </w:rPr>
              <w:t>+7 (8722) 55-14-92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DFF" w:rsidRPr="00422A81" w:rsidRDefault="006A5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+7(989) 489-34-61 (круглосуточно).</w:t>
            </w:r>
          </w:p>
          <w:p w:rsidR="006A5209" w:rsidRDefault="0042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Приемное отделение:</w:t>
            </w:r>
          </w:p>
          <w:p w:rsidR="006A5209" w:rsidRDefault="0042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A81">
              <w:rPr>
                <w:rFonts w:ascii="Times New Roman" w:hAnsi="Times New Roman" w:cs="Times New Roman"/>
                <w:sz w:val="20"/>
                <w:szCs w:val="20"/>
              </w:rPr>
              <w:t xml:space="preserve">+7 988 785 78 08;  </w:t>
            </w:r>
          </w:p>
          <w:p w:rsidR="00422A81" w:rsidRPr="00422A81" w:rsidRDefault="006A5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8(8722)55-14-97 (с 09:00 до 18:00)</w:t>
            </w:r>
          </w:p>
          <w:p w:rsidR="00910DFF" w:rsidRPr="00432547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32547"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rrc</w:t>
            </w:r>
            <w:proofErr w:type="spellEnd"/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nadejda</w:t>
            </w:r>
            <w:proofErr w:type="spellEnd"/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dag</w:t>
            </w:r>
            <w:r w:rsidRPr="004325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График 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Специалисты: с 09.00 – до 18.00 </w:t>
            </w:r>
            <w:r w:rsidR="00D71178">
              <w:rPr>
                <w:rFonts w:ascii="Times New Roman" w:hAnsi="Times New Roman" w:cs="Times New Roman"/>
                <w:sz w:val="20"/>
                <w:szCs w:val="20"/>
              </w:rPr>
              <w:t xml:space="preserve"> (кроме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убботы  и  </w:t>
            </w:r>
            <w:proofErr w:type="gramEnd"/>
          </w:p>
          <w:p w:rsidR="00910DFF" w:rsidRDefault="00D71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>оскресенья</w:t>
            </w:r>
            <w:proofErr w:type="gramStart"/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910DFF" w:rsidRDefault="001A4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Прием детей: 9.00 – 14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>.00  (Понедельник – Среда).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Консультации:     09.00 – 14.00  четверг, пятница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Админи</w:t>
            </w:r>
            <w:r w:rsidR="00D71178">
              <w:rPr>
                <w:rFonts w:ascii="Times New Roman" w:hAnsi="Times New Roman" w:cs="Times New Roman"/>
                <w:sz w:val="20"/>
                <w:szCs w:val="20"/>
              </w:rPr>
              <w:t>страция:  09.00 – 18.00 (кроме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убботы и  </w:t>
            </w:r>
            <w:proofErr w:type="gramEnd"/>
          </w:p>
          <w:p w:rsidR="00910DFF" w:rsidRDefault="00D71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оскресенья) 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Столовая:   - </w:t>
            </w:r>
            <w:r w:rsidR="00D53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круглосуточно, без выходных.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об учредителе, его месте нахождения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социального развития Республики Дагестан (Минтруд РД)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367015, Республика Дагестан, г.Махачкала,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117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Фамилия, имя, отчество директора, заместителя директора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1A409E">
            <w:pPr>
              <w:spacing w:after="0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910DFF">
              <w:rPr>
                <w:rFonts w:ascii="Times New Roman" w:hAnsi="Times New Roman" w:cs="Times New Roman"/>
                <w:sz w:val="20"/>
                <w:szCs w:val="20"/>
              </w:rPr>
              <w:t>Хайдакова</w:t>
            </w:r>
            <w:proofErr w:type="spellEnd"/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 Диана  </w:t>
            </w:r>
            <w:proofErr w:type="spellStart"/>
            <w:r w:rsidR="00910DFF"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6C47" w:rsidRDefault="00F56C47" w:rsidP="00AA15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5DD" w:rsidRDefault="00AA15DD" w:rsidP="00AA15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персональном составе работников (с указанием уровня образования, квалификации, опыта работы)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C3" w:rsidRPr="006D39C2" w:rsidRDefault="00D07EC3" w:rsidP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0DFF" w:rsidRDefault="001A409E" w:rsidP="00891B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="00910DFF">
              <w:rPr>
                <w:rFonts w:ascii="Times New Roman" w:hAnsi="Times New Roman"/>
                <w:sz w:val="20"/>
                <w:szCs w:val="20"/>
              </w:rPr>
              <w:t>Хайдакова</w:t>
            </w:r>
            <w:proofErr w:type="spellEnd"/>
            <w:r w:rsidR="00910DFF">
              <w:rPr>
                <w:rFonts w:ascii="Times New Roman" w:hAnsi="Times New Roman"/>
                <w:sz w:val="20"/>
                <w:szCs w:val="20"/>
              </w:rPr>
              <w:t xml:space="preserve"> Диана </w:t>
            </w:r>
            <w:proofErr w:type="spellStart"/>
            <w:r w:rsidR="00910DFF">
              <w:rPr>
                <w:rFonts w:ascii="Times New Roman" w:hAnsi="Times New Roman"/>
                <w:sz w:val="20"/>
                <w:szCs w:val="20"/>
              </w:rPr>
              <w:t>Арсеновна</w:t>
            </w:r>
            <w:proofErr w:type="spellEnd"/>
            <w:r w:rsidR="00910DFF">
              <w:rPr>
                <w:rFonts w:ascii="Times New Roman" w:hAnsi="Times New Roman"/>
                <w:sz w:val="20"/>
                <w:szCs w:val="20"/>
              </w:rPr>
              <w:t>, высшее о</w:t>
            </w:r>
            <w:r w:rsidR="006C7CAB">
              <w:rPr>
                <w:rFonts w:ascii="Times New Roman" w:hAnsi="Times New Roman"/>
                <w:sz w:val="20"/>
                <w:szCs w:val="20"/>
              </w:rPr>
              <w:t>бразование, стаж работы более 15</w:t>
            </w:r>
            <w:r w:rsidR="00910DFF">
              <w:rPr>
                <w:rFonts w:ascii="Times New Roman" w:hAnsi="Times New Roman"/>
                <w:sz w:val="20"/>
                <w:szCs w:val="20"/>
              </w:rPr>
              <w:t xml:space="preserve"> лет, из них н</w:t>
            </w:r>
            <w:r w:rsidR="006C7CAB">
              <w:rPr>
                <w:rFonts w:ascii="Times New Roman" w:hAnsi="Times New Roman"/>
                <w:sz w:val="20"/>
                <w:szCs w:val="20"/>
              </w:rPr>
              <w:t>а руководящих должностях более 10</w:t>
            </w:r>
            <w:r w:rsidR="00910DFF"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  <w:p w:rsidR="00AA15DD" w:rsidRDefault="00AA15DD" w:rsidP="00AA15DD">
            <w:pPr>
              <w:pStyle w:val="a3"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</w:p>
          <w:p w:rsidR="00910DFF" w:rsidRPr="00AA15DD" w:rsidRDefault="00910DFF" w:rsidP="00AA15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5DD">
              <w:rPr>
                <w:rFonts w:ascii="Times New Roman" w:hAnsi="Times New Roman"/>
                <w:sz w:val="20"/>
                <w:szCs w:val="20"/>
              </w:rPr>
              <w:t>Главный  бухгалтер –</w:t>
            </w:r>
            <w:r w:rsidR="00DF0D97" w:rsidRPr="00AA15DD">
              <w:rPr>
                <w:rFonts w:ascii="Times New Roman" w:hAnsi="Times New Roman"/>
                <w:sz w:val="20"/>
                <w:szCs w:val="20"/>
              </w:rPr>
              <w:t xml:space="preserve"> Гасанова </w:t>
            </w:r>
            <w:proofErr w:type="spellStart"/>
            <w:r w:rsidR="00DF0D97" w:rsidRPr="00AA15DD">
              <w:rPr>
                <w:rFonts w:ascii="Times New Roman" w:hAnsi="Times New Roman"/>
                <w:sz w:val="20"/>
                <w:szCs w:val="20"/>
              </w:rPr>
              <w:t>Наида</w:t>
            </w:r>
            <w:proofErr w:type="spellEnd"/>
            <w:r w:rsidR="00DF0D97" w:rsidRPr="00AA15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F0D97" w:rsidRPr="00AA15DD">
              <w:rPr>
                <w:rFonts w:ascii="Times New Roman" w:hAnsi="Times New Roman"/>
                <w:sz w:val="20"/>
                <w:szCs w:val="20"/>
              </w:rPr>
              <w:t>Алиевна</w:t>
            </w:r>
            <w:proofErr w:type="spellEnd"/>
            <w:r w:rsidR="00DF0D97" w:rsidRPr="00AA15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828A1" w:rsidRPr="00AA15DD">
              <w:rPr>
                <w:rFonts w:ascii="Times New Roman" w:hAnsi="Times New Roman"/>
                <w:sz w:val="20"/>
                <w:szCs w:val="20"/>
              </w:rPr>
              <w:t>О</w:t>
            </w:r>
            <w:r w:rsidRPr="00AA15DD">
              <w:rPr>
                <w:rFonts w:ascii="Times New Roman" w:hAnsi="Times New Roman"/>
                <w:sz w:val="20"/>
                <w:szCs w:val="20"/>
              </w:rPr>
              <w:t>бразование высшее, стаж работы более 20 лет.</w:t>
            </w:r>
          </w:p>
          <w:p w:rsidR="00910DFF" w:rsidRDefault="00910DFF" w:rsidP="00891B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 </w:t>
            </w:r>
            <w:r w:rsidR="00AB7FDD">
              <w:rPr>
                <w:rFonts w:ascii="Times New Roman" w:hAnsi="Times New Roman"/>
                <w:sz w:val="20"/>
                <w:szCs w:val="20"/>
              </w:rPr>
              <w:t xml:space="preserve">отделением диагностики </w:t>
            </w:r>
            <w:r w:rsidR="003C263E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AB7FDD">
              <w:rPr>
                <w:rFonts w:ascii="Times New Roman" w:hAnsi="Times New Roman"/>
                <w:sz w:val="20"/>
                <w:szCs w:val="20"/>
              </w:rPr>
              <w:t>разработки программ социальной реабилитации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Агаметова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Рзахановна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высшее образование, врач, стаж работы более  10 лет.</w:t>
            </w:r>
          </w:p>
          <w:p w:rsidR="00910DFF" w:rsidRDefault="00910DFF" w:rsidP="00891B0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 отделением </w:t>
            </w:r>
            <w:r w:rsidR="00D71178">
              <w:rPr>
                <w:rFonts w:ascii="Times New Roman" w:hAnsi="Times New Roman"/>
                <w:sz w:val="20"/>
                <w:szCs w:val="20"/>
              </w:rPr>
              <w:t xml:space="preserve">социально-медицинской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реабилитации: </w:t>
            </w:r>
          </w:p>
          <w:p w:rsidR="00910DFF" w:rsidRDefault="00D71178">
            <w:pPr>
              <w:pStyle w:val="a3"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Абдулгапуровна</w:t>
            </w:r>
            <w:proofErr w:type="spellEnd"/>
            <w:r w:rsidR="00910DF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высшее образование, вр</w:t>
            </w:r>
            <w:r w:rsidR="00F3276E">
              <w:rPr>
                <w:rFonts w:ascii="Times New Roman" w:hAnsi="Times New Roman"/>
                <w:sz w:val="20"/>
                <w:szCs w:val="20"/>
              </w:rPr>
              <w:t>ач-невролог, стаж работы более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  <w:p w:rsidR="00910DFF" w:rsidRDefault="00910DFF" w:rsidP="00D71178">
            <w:pPr>
              <w:pStyle w:val="a3"/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09E">
              <w:rPr>
                <w:rFonts w:ascii="Times New Roman" w:hAnsi="Times New Roman"/>
                <w:sz w:val="20"/>
                <w:szCs w:val="20"/>
              </w:rPr>
              <w:t xml:space="preserve">Заведующий отделением </w:t>
            </w:r>
            <w:proofErr w:type="spellStart"/>
            <w:r w:rsidR="001A409E">
              <w:rPr>
                <w:rFonts w:ascii="Times New Roman" w:hAnsi="Times New Roman"/>
                <w:sz w:val="20"/>
                <w:szCs w:val="20"/>
              </w:rPr>
              <w:t>психолого</w:t>
            </w:r>
            <w:proofErr w:type="spellEnd"/>
            <w:r w:rsidR="001A409E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педагогической помощи: </w:t>
            </w:r>
          </w:p>
          <w:p w:rsidR="00910DFF" w:rsidRDefault="00910DFF">
            <w:pPr>
              <w:spacing w:after="0" w:line="240" w:lineRule="auto"/>
              <w:ind w:left="4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Ахмедовна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высшее    </w:t>
            </w:r>
          </w:p>
          <w:p w:rsidR="00910DFF" w:rsidRDefault="00910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образование (с</w:t>
            </w:r>
            <w:r w:rsidR="001A409E">
              <w:rPr>
                <w:rFonts w:ascii="Times New Roman" w:hAnsi="Times New Roman"/>
                <w:sz w:val="20"/>
                <w:szCs w:val="20"/>
              </w:rPr>
              <w:t>оциальное), стаж работы более 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лет.</w:t>
            </w:r>
          </w:p>
          <w:p w:rsidR="00A5634B" w:rsidRDefault="00A56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634B" w:rsidRDefault="00A56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по состоянию </w:t>
            </w:r>
            <w:r w:rsidR="002A75B4">
              <w:rPr>
                <w:rFonts w:ascii="Times New Roman" w:hAnsi="Times New Roman"/>
                <w:sz w:val="20"/>
                <w:szCs w:val="20"/>
              </w:rPr>
              <w:t>на 27.09</w:t>
            </w:r>
            <w:r w:rsidR="001A409E">
              <w:rPr>
                <w:rFonts w:ascii="Times New Roman" w:hAnsi="Times New Roman"/>
                <w:sz w:val="20"/>
                <w:szCs w:val="20"/>
              </w:rPr>
              <w:t>.2024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6D39C2" w:rsidRDefault="006D39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050">
              <w:rPr>
                <w:rFonts w:ascii="Times New Roman" w:hAnsi="Times New Roman"/>
                <w:b/>
                <w:sz w:val="20"/>
                <w:szCs w:val="20"/>
              </w:rPr>
              <w:t>Административно-управленческий персонал</w:t>
            </w:r>
            <w:r w:rsidR="001D1B0D">
              <w:rPr>
                <w:rFonts w:ascii="Times New Roman" w:hAnsi="Times New Roman"/>
                <w:sz w:val="20"/>
                <w:szCs w:val="20"/>
              </w:rPr>
              <w:t xml:space="preserve"> -16</w:t>
            </w:r>
            <w:r w:rsidR="00226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ч.</w:t>
            </w:r>
          </w:p>
          <w:p w:rsidR="003C263E" w:rsidRDefault="001D1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C26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263E">
              <w:rPr>
                <w:rFonts w:ascii="Times New Roman" w:hAnsi="Times New Roman"/>
                <w:b/>
                <w:sz w:val="20"/>
                <w:szCs w:val="20"/>
              </w:rPr>
              <w:t>отделение</w:t>
            </w:r>
            <w:r w:rsidR="003C263E" w:rsidRPr="003C263E">
              <w:rPr>
                <w:rFonts w:ascii="Times New Roman" w:hAnsi="Times New Roman"/>
                <w:b/>
                <w:sz w:val="20"/>
                <w:szCs w:val="20"/>
              </w:rPr>
              <w:t xml:space="preserve"> диагностики</w:t>
            </w:r>
            <w:r w:rsidR="003C263E"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  <w:r w:rsidR="003C263E" w:rsidRPr="003C263E">
              <w:rPr>
                <w:rFonts w:ascii="Times New Roman" w:hAnsi="Times New Roman"/>
                <w:b/>
                <w:sz w:val="20"/>
                <w:szCs w:val="20"/>
              </w:rPr>
              <w:t xml:space="preserve"> разработки программ социальной реабилитации</w:t>
            </w:r>
            <w:r w:rsidR="003C26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226277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55050" w:rsidRDefault="00226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050">
              <w:rPr>
                <w:rFonts w:ascii="Times New Roman" w:hAnsi="Times New Roman"/>
                <w:b/>
                <w:sz w:val="20"/>
                <w:szCs w:val="20"/>
              </w:rPr>
              <w:t xml:space="preserve">Отделение социально медицинской реабилитации </w:t>
            </w:r>
            <w:r w:rsidR="001D1B0D">
              <w:rPr>
                <w:rFonts w:ascii="Times New Roman" w:hAnsi="Times New Roman"/>
                <w:sz w:val="20"/>
                <w:szCs w:val="20"/>
              </w:rPr>
              <w:t>-57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="002828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28A1" w:rsidRDefault="00745A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AB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Отделение психолого-педагогической помощи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1D1B0D">
              <w:rPr>
                <w:rFonts w:ascii="Times New Roman" w:hAnsi="Times New Roman"/>
                <w:sz w:val="20"/>
                <w:szCs w:val="20"/>
              </w:rPr>
              <w:t>35</w:t>
            </w:r>
            <w:r w:rsidR="009976B7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="002828A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D39C2" w:rsidRDefault="001D1B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="009976B7" w:rsidRPr="009976B7">
              <w:rPr>
                <w:rFonts w:ascii="Times New Roman" w:hAnsi="Times New Roman"/>
                <w:b/>
                <w:sz w:val="20"/>
                <w:szCs w:val="20"/>
              </w:rPr>
              <w:t>озяйств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енный отдел</w:t>
            </w:r>
            <w:r w:rsidR="009976B7" w:rsidRPr="009976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9976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39 </w:t>
            </w:r>
            <w:r w:rsidR="009976B7" w:rsidRPr="009976B7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862E1" w:rsidRDefault="009862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ЛО-05-01-001348 от 14 марта 2016г. на осуществление Медицинской деятельности.</w:t>
            </w:r>
          </w:p>
          <w:p w:rsidR="003D0EC4" w:rsidRDefault="003D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 № 9940 от 21.06.2021г. на осуществление образовательной деятельности.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формах социального обслуживания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социального обслуживания: </w:t>
            </w:r>
          </w:p>
          <w:p w:rsidR="00910DFF" w:rsidRDefault="00910DFF" w:rsidP="00891B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Стационарная</w:t>
            </w:r>
          </w:p>
          <w:p w:rsidR="00910DFF" w:rsidRDefault="00910DFF" w:rsidP="00891B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Полустационарная  (дневная форма)</w:t>
            </w:r>
          </w:p>
          <w:p w:rsidR="003D0EC4" w:rsidRDefault="003D0EC4" w:rsidP="003D0EC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3C7" w:rsidRDefault="00CD73C7" w:rsidP="003C263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структуре и об органах управления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Административно-управленческий персонал (в т.ч. бухгалтерия и  отдел кадров)  - </w:t>
            </w:r>
            <w:r w:rsidR="001D1B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  <w:p w:rsidR="00910DFF" w:rsidRDefault="00282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10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социально-медицинской реаби</w:t>
            </w:r>
            <w:r w:rsidR="002828A1">
              <w:rPr>
                <w:rFonts w:ascii="Times New Roman" w:hAnsi="Times New Roman" w:cs="Times New Roman"/>
                <w:sz w:val="20"/>
                <w:szCs w:val="20"/>
              </w:rPr>
              <w:t xml:space="preserve">литации – 57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0EC4" w:rsidRDefault="003D0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диагностики и разработки программ социальной реабилитации -10 ед.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Отдел. псих</w:t>
            </w:r>
            <w:r w:rsidR="002828A1">
              <w:rPr>
                <w:rFonts w:ascii="Times New Roman" w:hAnsi="Times New Roman" w:cs="Times New Roman"/>
                <w:sz w:val="20"/>
                <w:szCs w:val="20"/>
              </w:rPr>
              <w:t>олого-педагогической помощи –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910DFF" w:rsidRDefault="00282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Хозяйственный отдел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CD73C7" w:rsidRDefault="00CD7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DFF" w:rsidRDefault="00910D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перечне предоставляемых услуг по видам социальных услуг:</w:t>
            </w:r>
          </w:p>
          <w:p w:rsidR="00910DFF" w:rsidRDefault="00910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Социально-бытовые услуги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E371E9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питанием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согласно утвержденным нормативам</w:t>
            </w:r>
            <w:r w:rsidR="00910D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371E9" w:rsidRDefault="00910DFF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1E9">
              <w:rPr>
                <w:rFonts w:ascii="Times New Roman" w:hAnsi="Times New Roman"/>
                <w:sz w:val="20"/>
                <w:szCs w:val="20"/>
              </w:rPr>
              <w:t xml:space="preserve">Предоставление </w:t>
            </w:r>
            <w:r w:rsidR="00E371E9" w:rsidRPr="00E371E9">
              <w:rPr>
                <w:rFonts w:ascii="Times New Roman" w:hAnsi="Times New Roman"/>
                <w:sz w:val="20"/>
                <w:szCs w:val="20"/>
              </w:rPr>
              <w:t>постельных принадлежностей и спального места в специальном помещении, отвечающих санитарно-гигиеническим требованиям.</w:t>
            </w:r>
          </w:p>
          <w:p w:rsidR="00910DFF" w:rsidRDefault="00E371E9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1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Предоставление гигиенических услуг лицам, неспособным по состоянию здоровья самостоятельно осуществлять уход за собой.</w:t>
            </w:r>
          </w:p>
          <w:p w:rsidR="00E371E9" w:rsidRPr="00492F0E" w:rsidRDefault="00E371E9" w:rsidP="00492F0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="00492F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2F0E" w:rsidRPr="00492F0E">
              <w:rPr>
                <w:rFonts w:ascii="Times New Roman" w:hAnsi="Times New Roman"/>
                <w:sz w:val="20"/>
                <w:szCs w:val="20"/>
              </w:rPr>
              <w:t>за счет средств получателя</w:t>
            </w:r>
            <w:r w:rsidR="00492F0E">
              <w:rPr>
                <w:rFonts w:ascii="Times New Roman" w:hAnsi="Times New Roman"/>
                <w:sz w:val="20"/>
                <w:szCs w:val="20"/>
              </w:rPr>
              <w:t xml:space="preserve"> социальных услуг книгами,</w:t>
            </w:r>
            <w:r w:rsidR="00E0320E">
              <w:rPr>
                <w:rFonts w:ascii="Times New Roman" w:hAnsi="Times New Roman"/>
                <w:sz w:val="20"/>
                <w:szCs w:val="20"/>
              </w:rPr>
              <w:t xml:space="preserve"> журналами, газетами, настольными играми.</w:t>
            </w:r>
          </w:p>
          <w:p w:rsidR="00E0320E" w:rsidRDefault="00E0320E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сохранности личных вещей и ценностей.</w:t>
            </w:r>
          </w:p>
          <w:p w:rsidR="00E0320E" w:rsidRDefault="00E0320E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в помощи написании писем.</w:t>
            </w:r>
          </w:p>
          <w:p w:rsidR="00E0320E" w:rsidRDefault="00E0320E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Отправка за счет средств получателя социальных услуг почтовой корреспонденции.</w:t>
            </w:r>
          </w:p>
          <w:p w:rsidR="00E0320E" w:rsidRDefault="00E0320E" w:rsidP="00891B0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осуществления  религиозных обрядов.</w:t>
            </w:r>
          </w:p>
          <w:p w:rsidR="00CD73C7" w:rsidRDefault="00CD73C7" w:rsidP="00E0320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Социально-медицинские услуги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3E6C1D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172818219"/>
            <w:r>
              <w:rPr>
                <w:rFonts w:ascii="Times New Roman" w:hAnsi="Times New Roman"/>
                <w:sz w:val="20"/>
                <w:szCs w:val="20"/>
              </w:rPr>
              <w:t>Выполнение процедур</w:t>
            </w:r>
            <w:r w:rsidR="00BB344E">
              <w:rPr>
                <w:rFonts w:ascii="Times New Roman" w:hAnsi="Times New Roman"/>
                <w:sz w:val="20"/>
                <w:szCs w:val="20"/>
              </w:rPr>
              <w:t xml:space="preserve"> связанных с сохранением здоровья получателей услуг (измерение температуры, артериального давления, </w:t>
            </w:r>
            <w:proofErr w:type="gramStart"/>
            <w:r w:rsidR="00BB344E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="00BB344E">
              <w:rPr>
                <w:rFonts w:ascii="Times New Roman" w:hAnsi="Times New Roman"/>
                <w:sz w:val="20"/>
                <w:szCs w:val="20"/>
              </w:rPr>
              <w:t xml:space="preserve"> приемом лекарств и др</w:t>
            </w:r>
            <w:r w:rsidR="00910DFF">
              <w:rPr>
                <w:rFonts w:ascii="Times New Roman" w:hAnsi="Times New Roman"/>
                <w:sz w:val="20"/>
                <w:szCs w:val="20"/>
              </w:rPr>
              <w:t>.</w:t>
            </w:r>
            <w:r w:rsidR="00BB344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10DFF" w:rsidRDefault="003E6C1D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оздоровительных </w:t>
            </w:r>
            <w:r w:rsidR="00910DFF">
              <w:rPr>
                <w:rFonts w:ascii="Times New Roman" w:hAnsi="Times New Roman"/>
                <w:sz w:val="20"/>
                <w:szCs w:val="20"/>
              </w:rPr>
              <w:t>мероприятий.</w:t>
            </w:r>
          </w:p>
          <w:p w:rsidR="00910DFF" w:rsidRDefault="00910DFF" w:rsidP="00891B0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квалифицированного медицинского консультирования.</w:t>
            </w:r>
          </w:p>
          <w:p w:rsidR="00BB344E" w:rsidRDefault="00BB344E" w:rsidP="00BB34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Систематическое наблюдение за получателями социальных услуг в целях выявления отклонений в состоянии их здоровья.</w:t>
            </w:r>
            <w:bookmarkEnd w:id="0"/>
          </w:p>
          <w:p w:rsidR="00BB344E" w:rsidRDefault="00BB344E" w:rsidP="00BB34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Консультирование по 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выявления отклонений в состоянии их здоровья)</w:t>
            </w:r>
          </w:p>
          <w:p w:rsidR="00910DFF" w:rsidRDefault="00BB344E" w:rsidP="00BB344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лечебно-оздоровительных мероприятий.</w:t>
            </w:r>
          </w:p>
          <w:p w:rsidR="00BB344E" w:rsidRDefault="00BB344E" w:rsidP="00BB34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Содействие в получении медико-психологической помощи</w:t>
            </w:r>
          </w:p>
          <w:p w:rsidR="00BB344E" w:rsidRDefault="00BB344E" w:rsidP="00BB34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Содействие в получении реабилитационных мероприятий</w:t>
            </w:r>
            <w:r w:rsidR="00C62B17">
              <w:rPr>
                <w:rFonts w:ascii="Times New Roman" w:hAnsi="Times New Roman"/>
                <w:sz w:val="20"/>
                <w:szCs w:val="20"/>
              </w:rPr>
              <w:t xml:space="preserve"> (медицинских, социальных), в том числе для инвалидов</w:t>
            </w:r>
            <w:r w:rsidR="004534EA">
              <w:rPr>
                <w:rFonts w:ascii="Times New Roman" w:hAnsi="Times New Roman"/>
                <w:sz w:val="20"/>
                <w:szCs w:val="20"/>
              </w:rPr>
              <w:t xml:space="preserve"> на основании индивидуальных программ реабилитации.</w:t>
            </w:r>
          </w:p>
          <w:p w:rsidR="004534EA" w:rsidRDefault="004534EA" w:rsidP="00BB34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санитарно-гигиенических требований в жилых помещениях и в местах общего пользования.</w:t>
            </w:r>
          </w:p>
          <w:p w:rsidR="004534EA" w:rsidRDefault="004534EA" w:rsidP="00BB34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занятий, обучающих здоровому образу жизни.</w:t>
            </w:r>
          </w:p>
          <w:p w:rsidR="004534EA" w:rsidRDefault="004534EA" w:rsidP="00BB34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занятий по адаптивной физической культуре.</w:t>
            </w:r>
          </w:p>
          <w:p w:rsidR="00BB344E" w:rsidRDefault="00BB344E" w:rsidP="00BB344E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344E" w:rsidRPr="00BB344E" w:rsidRDefault="00BB344E" w:rsidP="00BB34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Социально-психологические услуги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451" w:rsidRDefault="00EF0451" w:rsidP="00EF045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Hlk172818321"/>
            <w:r>
              <w:rPr>
                <w:rFonts w:ascii="Times New Roman" w:hAnsi="Times New Roman"/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отношений.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Психологическая диагностика и обследование личности.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Психологическая коррекция.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Групповые занятия в сенсорной комнате.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Психологические тренинги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психологической помощи, в том числе беседы, общение, выслушивание, подбадривание, мотивация к активности, психологическая поддержка жизненного тонуса родителей детей и подростков с ограниченными возможностями, обслуживаемых Центром.</w:t>
            </w:r>
          </w:p>
          <w:p w:rsidR="00910DFF" w:rsidRDefault="00910DFF" w:rsidP="00891B0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Облегчение средовой адаптации</w:t>
            </w:r>
            <w:bookmarkEnd w:id="1"/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 w:rsidP="00891B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Социально-педагогические услуги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Hlk172818376"/>
            <w:r>
              <w:rPr>
                <w:rFonts w:ascii="Times New Roman" w:hAnsi="Times New Roman"/>
                <w:sz w:val="20"/>
                <w:szCs w:val="20"/>
              </w:rPr>
              <w:t>Социально-педагогическое консультирование.</w:t>
            </w:r>
          </w:p>
          <w:p w:rsidR="00910DFF" w:rsidRDefault="00910DF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Педагогическая коррекция.</w:t>
            </w:r>
          </w:p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досуга (экскурсии, посещения театров, выставок, концерты художественной самодеятельности, праздники и другие культурные мероприятия). </w:t>
            </w:r>
          </w:p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клубной и кружковой работы для формирования и развития интересов клиентов: </w:t>
            </w:r>
          </w:p>
          <w:p w:rsidR="00910DFF" w:rsidRPr="00C93B74" w:rsidRDefault="00910DFF" w:rsidP="00C93B74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кукольный театр «Петрушка»;</w:t>
            </w:r>
          </w:p>
          <w:p w:rsidR="00910DFF" w:rsidRDefault="00910DF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кружок «Рукодельница».</w:t>
            </w:r>
          </w:p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Услуги, связанные с социально-трудовой реабилитацией: создание условий для использования остаточных трудовых возможностей</w:t>
            </w:r>
            <w:bookmarkStart w:id="3" w:name="i1811656"/>
            <w:bookmarkEnd w:id="3"/>
            <w:r>
              <w:rPr>
                <w:rFonts w:ascii="Times New Roman" w:hAnsi="Times New Roman"/>
                <w:sz w:val="20"/>
                <w:szCs w:val="20"/>
              </w:rPr>
              <w:t>. Обучение основам домоводства (приготовление пищи, мелкий ремонт одежды, уход за квартирой и т.д.).</w:t>
            </w:r>
          </w:p>
          <w:p w:rsidR="00910DFF" w:rsidRDefault="00910DFF" w:rsidP="00891B0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детей-инвалидов навыкам самообслуживания, поведения в быту и общественных местах, самоконтролю, навыкам общения и другим формам жизнедеятельности</w:t>
            </w:r>
            <w:bookmarkEnd w:id="2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10DFF" w:rsidRDefault="00910D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" w:name="i1973360"/>
            <w:bookmarkEnd w:id="4"/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EF0451" w:rsidP="00891B0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Услуги в целях</w:t>
            </w:r>
            <w:r w:rsidR="006B01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повышения коммуникативного потенциала получателей социальных услуг, имеющих ограничения жизнедеятельности, в том числе детей инвалидов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Pr="00C93B74" w:rsidRDefault="00910DFF" w:rsidP="00C93B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F6305D" w:rsidP="00F6305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Срочные социальные услуги</w:t>
            </w:r>
          </w:p>
        </w:tc>
      </w:tr>
      <w:tr w:rsidR="00910DFF" w:rsidTr="00910DFF">
        <w:trPr>
          <w:trHeight w:val="1004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порядке и условиях предоставления социальных услуг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0C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Основными направлениями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 являются социально-медицинская, социально-педагогическая, социально-психологическая, социально-бытовая реабилитация детей и подростков, находящихся в трудной жизненной ситуации</w:t>
            </w:r>
            <w:r w:rsidR="00702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Обслуживаемый контингент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дети и подростки до 18 лет с патологией нервной системы (с ДЦП, последствиями травм центральной и периферической нервной системы, последствиями перенесенных нейроинфекций, акушерскими парезами), аутизмом, синдромом Дауна, заболеваниями опорно-двигательного аппарата (вне зависимости от наличия инвалидности); а также  дети и подростки, находящиеся в трудной жизненной ситуации и нуждающиеся в социально-психологической и социально-педагогической реабилитации.</w:t>
            </w:r>
            <w:proofErr w:type="gramEnd"/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Противопоказаниями для направления в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являются: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все заболевания в острой стадии и хронические в стадии декомпенсации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психиатрические заболевания и психопатические состояния, наркомания, алкоголизм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онкологические заболевания и подозрение на них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заболевания нервной системы с судорожным синдромом, эпилепсия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инфекционные заболевания (острые и хронические),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бактерионосительство</w:t>
            </w:r>
            <w:proofErr w:type="spellEnd"/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аутоиммунные заболевания, аллергические состояния в период обострения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глубокая задержка психического развития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беременность (все сроки)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лихорадка и кахексия неясного генеза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• нарушения ритма сердца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тяжелые состояния, требующие лечения в специализированных учреждениях здравоохранения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DFF" w:rsidRDefault="00910DFF">
            <w:pPr>
              <w:pStyle w:val="p7"/>
              <w:shd w:val="clear" w:color="auto" w:fill="FFFFFF"/>
              <w:spacing w:line="240" w:lineRule="auto"/>
              <w:jc w:val="center"/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u w:val="single"/>
              </w:rPr>
            </w:pP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  <w:u w:val="single"/>
              </w:rPr>
              <w:t>Перечень документов, необходимых для поступления в Центр:</w:t>
            </w:r>
          </w:p>
          <w:p w:rsidR="00910DFF" w:rsidRDefault="00910DFF">
            <w:pPr>
              <w:pStyle w:val="p7"/>
              <w:shd w:val="clear" w:color="auto" w:fill="FFFFFF"/>
              <w:spacing w:line="240" w:lineRule="auto"/>
              <w:ind w:left="142"/>
              <w:rPr>
                <w:rStyle w:val="s5"/>
              </w:rPr>
            </w:pP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                                  </w:t>
            </w: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  <w:u w:val="single"/>
              </w:rPr>
              <w:t xml:space="preserve">  Для ребенка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rPr>
                <w:rStyle w:val="s5"/>
                <w:iCs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  <w:t xml:space="preserve"> </w:t>
            </w: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Индивидуальная программа предоставления со</w:t>
            </w:r>
            <w:r w:rsid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циальных услуг ( выдается КЦСОН</w:t>
            </w:r>
            <w:proofErr w:type="gram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</w:t>
            </w:r>
            <w:r w:rsid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.</w:t>
            </w:r>
            <w:proofErr w:type="gramEnd"/>
          </w:p>
          <w:p w:rsidR="009862E1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  <w:b/>
                <w:bCs/>
                <w:iCs/>
              </w:rPr>
            </w:pPr>
            <w:r w:rsidRP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Документ, удостоверяющий личность (свидетельство о р</w:t>
            </w:r>
            <w:r w:rsid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ождении, паспорт после 14 лет) </w:t>
            </w:r>
            <w:r w:rsidRP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</w:t>
            </w:r>
          </w:p>
          <w:p w:rsidR="00910DFF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3"/>
                <w:rFonts w:ascii="Times New Roman" w:hAnsi="Times New Roman" w:cs="Times New Roman"/>
                <w:b/>
                <w:bCs/>
                <w:iCs/>
              </w:rPr>
            </w:pPr>
            <w:r w:rsidRP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СНИЛС</w:t>
            </w:r>
            <w:r w:rsidRPr="009862E1"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</w:rPr>
              <w:t>.</w:t>
            </w:r>
          </w:p>
          <w:p w:rsidR="00910DFF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rFonts w:ascii="Times New Roman" w:hAnsi="Times New Roman" w:cs="Times New Roman"/>
              </w:rPr>
            </w:pPr>
            <w:r w:rsidRPr="009862E1">
              <w:rPr>
                <w:rStyle w:val="s5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  <w:t xml:space="preserve">Карта профилактических прививок, выданная амбулаторно-поликлиническим учреждение (копия) либо </w:t>
            </w:r>
            <w:proofErr w:type="spellStart"/>
            <w:r w:rsidRPr="009862E1">
              <w:rPr>
                <w:rStyle w:val="s5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  <w:t>мед</w:t>
            </w:r>
            <w:proofErr w:type="gramStart"/>
            <w:r w:rsidRPr="009862E1">
              <w:rPr>
                <w:rStyle w:val="s5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  <w:t>.о</w:t>
            </w:r>
            <w:proofErr w:type="gramEnd"/>
            <w:r w:rsidRPr="009862E1">
              <w:rPr>
                <w:rStyle w:val="s5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  <w:t>твод</w:t>
            </w:r>
            <w:proofErr w:type="spellEnd"/>
            <w:r w:rsidRPr="009862E1">
              <w:rPr>
                <w:rStyle w:val="s5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  <w:t>,  либо отказ от прививок (при отказе от прививок родителями).</w:t>
            </w:r>
          </w:p>
          <w:p w:rsidR="00910DFF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</w:pPr>
            <w:r w:rsidRP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Справка об инвалидности</w:t>
            </w:r>
            <w:r w:rsidRPr="009862E1">
              <w:rPr>
                <w:rStyle w:val="s5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,</w:t>
            </w:r>
            <w:r w:rsidR="009862E1">
              <w:rPr>
                <w:rStyle w:val="s5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</w:t>
            </w:r>
            <w:r w:rsidR="009862E1" w:rsidRPr="009862E1">
              <w:rPr>
                <w:rStyle w:val="s5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при наличии</w:t>
            </w:r>
            <w:r w:rsidRPr="009862E1">
              <w:rPr>
                <w:rStyle w:val="s5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).</w:t>
            </w:r>
          </w:p>
          <w:p w:rsidR="009862E1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color w:val="000000"/>
                <w:spacing w:val="-6"/>
                <w:kern w:val="24"/>
                <w:sz w:val="20"/>
                <w:szCs w:val="20"/>
              </w:rPr>
            </w:pPr>
            <w:r w:rsidRP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Индивидуальная программа реабилитации инвалида, выданная учреждением государственной службы медико-социальной службы</w:t>
            </w:r>
            <w:r w:rsidR="009862E1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. </w:t>
            </w:r>
          </w:p>
          <w:p w:rsidR="00910DFF" w:rsidRPr="009862E1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</w:pPr>
            <w:r w:rsidRPr="009862E1"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  <w:t>Выписка из амбулаторной карты  при каждом поступлении и выписки стационара (при наличии иметь при себе).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  <w:t>Заключение педиатра об отсутствии медицинских противопоказаний к проведению реабилитационных мероприятий.​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Анализы:</w:t>
            </w:r>
          </w:p>
          <w:p w:rsidR="00910DFF" w:rsidRDefault="00910DFF" w:rsidP="00891B0C">
            <w:pPr>
              <w:pStyle w:val="p9"/>
              <w:numPr>
                <w:ilvl w:val="1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lastRenderedPageBreak/>
              <w:t>Общие анализы — крови, мочи</w:t>
            </w:r>
          </w:p>
          <w:p w:rsidR="00910DFF" w:rsidRDefault="00910DFF" w:rsidP="00891B0C">
            <w:pPr>
              <w:pStyle w:val="p9"/>
              <w:numPr>
                <w:ilvl w:val="1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  <w:iCs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Кал - на я/глист, </w:t>
            </w:r>
            <w:proofErr w:type="spell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дизгруппу</w:t>
            </w:r>
            <w:proofErr w:type="spellEnd"/>
          </w:p>
          <w:p w:rsidR="00910DFF" w:rsidRDefault="00910DFF" w:rsidP="00891B0C">
            <w:pPr>
              <w:pStyle w:val="p7"/>
              <w:numPr>
                <w:ilvl w:val="1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Ф-30 (с мая по сентябрь)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Справка от участкового врача об </w:t>
            </w:r>
            <w:proofErr w:type="spell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эпидокружении</w:t>
            </w:r>
            <w:proofErr w:type="spellEnd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(действительна в течении 3х дней).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5"/>
                <w:b/>
                <w:bCs/>
                <w:iCs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ЭЭГ не более 1 года от последней даты проведения (для пациентов с заболеваниями ЦНС, при наличии выраженных изменений на ЭЭГ консультация эпилептолога).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Флюорография для детей старше 15 лет (действительна в течение 2лет). </w:t>
            </w:r>
          </w:p>
          <w:p w:rsidR="00910DFF" w:rsidRDefault="00910DFF" w:rsidP="00891B0C">
            <w:pPr>
              <w:pStyle w:val="p8"/>
              <w:numPr>
                <w:ilvl w:val="0"/>
                <w:numId w:val="9"/>
              </w:numPr>
              <w:shd w:val="clear" w:color="auto" w:fill="FFFFFF"/>
              <w:suppressAutoHyphens/>
              <w:autoSpaceDE/>
              <w:adjustRightInd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5"/>
                <w:color w:val="000000"/>
                <w:spacing w:val="-6"/>
                <w:kern w:val="24"/>
                <w:sz w:val="20"/>
                <w:szCs w:val="20"/>
              </w:rPr>
              <w:t>При ВПС, НК, НРС заключение кардиолога об отсутствии медицинских противопоказаний к проведению реабилитационных мероприятий.​</w:t>
            </w:r>
          </w:p>
          <w:p w:rsidR="00910DFF" w:rsidRDefault="00910DFF">
            <w:pPr>
              <w:pStyle w:val="p8"/>
              <w:shd w:val="clear" w:color="auto" w:fill="FFFFFF"/>
              <w:spacing w:before="0" w:after="0" w:line="240" w:lineRule="auto"/>
              <w:ind w:left="360"/>
              <w:jc w:val="both"/>
              <w:rPr>
                <w:rStyle w:val="s3"/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              </w:t>
            </w:r>
          </w:p>
          <w:p w:rsidR="00910DFF" w:rsidRDefault="00910DFF">
            <w:pPr>
              <w:pStyle w:val="p8"/>
              <w:shd w:val="clear" w:color="auto" w:fill="FFFFFF"/>
              <w:spacing w:before="0" w:after="0" w:line="240" w:lineRule="auto"/>
              <w:ind w:left="360"/>
              <w:jc w:val="both"/>
              <w:rPr>
                <w:rStyle w:val="s4"/>
              </w:rPr>
            </w:pP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            </w:t>
            </w:r>
            <w:r>
              <w:rPr>
                <w:rStyle w:val="s3"/>
                <w:rFonts w:ascii="Times New Roman" w:hAnsi="Times New Roman" w:cs="Times New Roman"/>
                <w:b/>
                <w:bCs/>
                <w:iCs/>
                <w:color w:val="000000"/>
                <w:spacing w:val="-6"/>
                <w:kern w:val="24"/>
                <w:sz w:val="20"/>
                <w:szCs w:val="20"/>
                <w:u w:val="single"/>
              </w:rPr>
              <w:t xml:space="preserve"> Для сопровождающего лица: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tabs>
                <w:tab w:val="num" w:pos="-142"/>
              </w:tabs>
              <w:spacing w:before="0" w:after="0" w:line="240" w:lineRule="auto"/>
              <w:ind w:left="0" w:firstLine="284"/>
              <w:jc w:val="both"/>
              <w:rPr>
                <w:rStyle w:val="s2"/>
                <w:rFonts w:ascii="Times New Roman" w:hAnsi="Times New Roman" w:cs="Times New Roman"/>
              </w:rPr>
            </w:pPr>
            <w:r>
              <w:rPr>
                <w:rStyle w:val="s4"/>
                <w:color w:val="000000"/>
                <w:spacing w:val="-6"/>
                <w:kern w:val="24"/>
                <w:sz w:val="20"/>
                <w:szCs w:val="20"/>
              </w:rPr>
              <w:t>​</w:t>
            </w: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Индивидуальная программа предоставления социальных услуг (выдается КЦСОН)</w:t>
            </w:r>
            <w:r w:rsidR="00487952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.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tabs>
                <w:tab w:val="num" w:pos="-142"/>
              </w:tabs>
              <w:spacing w:before="0" w:after="0" w:line="240" w:lineRule="auto"/>
              <w:ind w:left="0" w:firstLine="284"/>
              <w:jc w:val="both"/>
              <w:rPr>
                <w:rStyle w:val="s2"/>
                <w:rFonts w:ascii="Times New Roman" w:hAnsi="Times New Roman" w:cs="Times New Roman"/>
                <w:color w:val="000000"/>
                <w:spacing w:val="-6"/>
                <w:kern w:val="24"/>
                <w:sz w:val="20"/>
                <w:szCs w:val="2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Документ, удостоверяющий личность родителя или законного представителя, получателя социал</w:t>
            </w:r>
            <w:r w:rsidR="00487952"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ьных услуг (паспорт).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tabs>
                <w:tab w:val="num" w:pos="-142"/>
              </w:tabs>
              <w:spacing w:before="0" w:after="0" w:line="240" w:lineRule="auto"/>
              <w:ind w:left="0" w:firstLine="284"/>
              <w:jc w:val="both"/>
              <w:rPr>
                <w:rStyle w:val="s4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Доверенность родителя на опекуна, близкого родственника, если заявление и документы подаются законным представителям (в простой письменной форме).</w:t>
            </w:r>
            <w:r>
              <w:rPr>
                <w:rStyle w:val="s4"/>
                <w:color w:val="000000"/>
                <w:spacing w:val="-6"/>
                <w:kern w:val="24"/>
                <w:sz w:val="20"/>
                <w:szCs w:val="20"/>
              </w:rPr>
              <w:t> </w:t>
            </w:r>
          </w:p>
          <w:p w:rsidR="00910DFF" w:rsidRDefault="00487952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jc w:val="both"/>
              <w:rPr>
                <w:rStyle w:val="s4"/>
                <w:spacing w:val="-6"/>
                <w:kern w:val="24"/>
                <w:sz w:val="20"/>
                <w:szCs w:val="20"/>
              </w:rPr>
            </w:pPr>
            <w:r>
              <w:rPr>
                <w:spacing w:val="-6"/>
                <w:kern w:val="24"/>
                <w:sz w:val="20"/>
                <w:szCs w:val="20"/>
              </w:rPr>
              <w:t>СНИЛС</w:t>
            </w:r>
            <w:r w:rsidR="00910DFF">
              <w:rPr>
                <w:spacing w:val="-6"/>
                <w:kern w:val="24"/>
                <w:sz w:val="20"/>
                <w:szCs w:val="20"/>
              </w:rPr>
              <w:t>.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Анализ кала на </w:t>
            </w:r>
            <w:proofErr w:type="spell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дизгруппу</w:t>
            </w:r>
            <w:proofErr w:type="spellEnd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.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Ф-30 (с мая по сентябрь)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jc w:val="both"/>
              <w:rPr>
                <w:rStyle w:val="s2"/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Справка от участкового врача об </w:t>
            </w:r>
            <w:proofErr w:type="spellStart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эпидокружении</w:t>
            </w:r>
            <w:proofErr w:type="spellEnd"/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 xml:space="preserve"> (действительна в течении 3х дней)</w:t>
            </w:r>
          </w:p>
          <w:p w:rsidR="00910DFF" w:rsidRDefault="00910DFF" w:rsidP="00891B0C">
            <w:pPr>
              <w:pStyle w:val="p6"/>
              <w:numPr>
                <w:ilvl w:val="0"/>
                <w:numId w:val="10"/>
              </w:numPr>
              <w:shd w:val="clear" w:color="auto" w:fill="FFFFFF"/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rStyle w:val="s2"/>
                <w:rFonts w:ascii="Times New Roman" w:hAnsi="Times New Roman" w:cs="Times New Roman"/>
                <w:iCs/>
                <w:color w:val="000000"/>
                <w:spacing w:val="-6"/>
                <w:kern w:val="24"/>
                <w:sz w:val="20"/>
                <w:szCs w:val="20"/>
              </w:rPr>
              <w:t>Флюорография (действительна до 1 года от последней  даты проведения).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E74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оказываемые услуги в ГК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У РД РРЦ «Надежда» предоставляются  на  безвозмездной  основе,  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т.е. бесплатно***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1E41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3</w:t>
            </w:r>
            <w:r w:rsidR="00E748C0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2024</w:t>
            </w:r>
            <w:r w:rsidR="00C3597A">
              <w:rPr>
                <w:rFonts w:ascii="Times New Roman" w:hAnsi="Times New Roman" w:cs="Times New Roman"/>
                <w:sz w:val="20"/>
                <w:szCs w:val="20"/>
              </w:rPr>
              <w:t xml:space="preserve"> год  было обслужено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0E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B74">
              <w:rPr>
                <w:rFonts w:ascii="Times New Roman" w:hAnsi="Times New Roman" w:cs="Times New Roman"/>
                <w:sz w:val="20"/>
                <w:szCs w:val="20"/>
              </w:rPr>
              <w:t xml:space="preserve">1563 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об общем количестве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рассчитан на 150 койко-мест в месяц, прием получателей социальных услуг ведется по предварительной записи со 100% загрузкой стационара. 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сети «Интернет»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Социально-бытовые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палаты оснащены кроватями, прикроватными тумбочками, шифоньерами, напольные ковры, оконные шторы, мягкий инвентарь (комплекты постельного белья, полотенца). В холлах стоят удобные диваны, кресла, холодильники</w:t>
            </w:r>
            <w:r w:rsidR="007E38A4">
              <w:rPr>
                <w:rFonts w:ascii="Times New Roman" w:hAnsi="Times New Roman" w:cs="Times New Roman"/>
                <w:sz w:val="20"/>
                <w:szCs w:val="20"/>
              </w:rPr>
              <w:t>, телевизоры, цветы. Оборудована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игровая комна</w:t>
            </w:r>
            <w:r w:rsidR="007E38A4">
              <w:rPr>
                <w:rFonts w:ascii="Times New Roman" w:hAnsi="Times New Roman" w:cs="Times New Roman"/>
                <w:sz w:val="20"/>
                <w:szCs w:val="20"/>
              </w:rPr>
              <w:t>та для отдыха детей</w:t>
            </w:r>
            <w:proofErr w:type="gramStart"/>
            <w:r w:rsidR="007E3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уличная детская игровая площадка с каруселями для колясочников и прорезиненным красочным напольным покрытием.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Прачечная оснащена современным оборудованием. Столовая рассчитана на 100 посадочных мест, снабжена рукомойниками и электрополотенцами. Кухня также полностью оснащена современным оборудованием. Актовый зал.</w:t>
            </w:r>
          </w:p>
          <w:p w:rsidR="00203B46" w:rsidRDefault="00C35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Социально - медицинские </w:t>
            </w:r>
            <w:r w:rsidR="00910D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услуги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>: имеется три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кабинета физиотерапии, оснащенные аппаратами для электрофорез</w:t>
            </w:r>
            <w:r w:rsidR="00A61140">
              <w:rPr>
                <w:rFonts w:ascii="Times New Roman" w:hAnsi="Times New Roman" w:cs="Times New Roman"/>
                <w:sz w:val="20"/>
                <w:szCs w:val="20"/>
              </w:rPr>
              <w:t xml:space="preserve">а, СМТ, </w:t>
            </w:r>
            <w:proofErr w:type="spellStart"/>
            <w:r w:rsidR="00A61140">
              <w:rPr>
                <w:rFonts w:ascii="Times New Roman" w:hAnsi="Times New Roman" w:cs="Times New Roman"/>
                <w:sz w:val="20"/>
                <w:szCs w:val="20"/>
              </w:rPr>
              <w:t>дарсонваль</w:t>
            </w:r>
            <w:proofErr w:type="spellEnd"/>
            <w:r w:rsidR="00910DFF">
              <w:rPr>
                <w:rFonts w:ascii="Times New Roman" w:hAnsi="Times New Roman" w:cs="Times New Roman"/>
                <w:sz w:val="20"/>
                <w:szCs w:val="20"/>
              </w:rPr>
              <w:t>, светолечения, электросна,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3B46">
              <w:rPr>
                <w:rFonts w:ascii="Times New Roman" w:hAnsi="Times New Roman" w:cs="Times New Roman"/>
                <w:sz w:val="20"/>
                <w:szCs w:val="20"/>
              </w:rPr>
              <w:t>магнитотерапии</w:t>
            </w:r>
            <w:proofErr w:type="spellEnd"/>
            <w:r w:rsidR="00203B46">
              <w:rPr>
                <w:rFonts w:ascii="Times New Roman" w:hAnsi="Times New Roman" w:cs="Times New Roman"/>
                <w:sz w:val="20"/>
                <w:szCs w:val="20"/>
              </w:rPr>
              <w:t>, лазеротерапия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>, УВЧ. Три массажных кабинета, оснащенные современными функциональными массажными столам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>и для ручного массажа, а также 1 кабинет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 для аппаратного массажа (аппарат бесконтактного гидромассажа «</w:t>
            </w:r>
            <w:proofErr w:type="spellStart"/>
            <w:r w:rsidR="00910DFF">
              <w:rPr>
                <w:rFonts w:ascii="Times New Roman" w:hAnsi="Times New Roman" w:cs="Times New Roman"/>
                <w:sz w:val="20"/>
                <w:szCs w:val="20"/>
              </w:rPr>
              <w:t>Акварелакс</w:t>
            </w:r>
            <w:proofErr w:type="spellEnd"/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», две </w:t>
            </w:r>
            <w:r w:rsidR="006724E6">
              <w:rPr>
                <w:rFonts w:ascii="Times New Roman" w:hAnsi="Times New Roman" w:cs="Times New Roman"/>
                <w:sz w:val="20"/>
                <w:szCs w:val="20"/>
              </w:rPr>
              <w:t>кровати для электро</w:t>
            </w:r>
            <w:r w:rsidR="00910DFF">
              <w:rPr>
                <w:rFonts w:ascii="Times New Roman" w:hAnsi="Times New Roman" w:cs="Times New Roman"/>
                <w:sz w:val="20"/>
                <w:szCs w:val="20"/>
              </w:rPr>
              <w:t>массажа</w:t>
            </w:r>
            <w:r w:rsidR="006724E6" w:rsidRPr="00672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72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Ormed</w:t>
            </w:r>
            <w:proofErr w:type="spellEnd"/>
            <w:r w:rsidR="00910DFF">
              <w:rPr>
                <w:rFonts w:ascii="Times New Roman" w:hAnsi="Times New Roman" w:cs="Times New Roman"/>
                <w:sz w:val="20"/>
                <w:szCs w:val="20"/>
              </w:rPr>
              <w:t xml:space="preserve">. Имеются </w:t>
            </w:r>
            <w:r w:rsidR="00E62E67">
              <w:rPr>
                <w:rFonts w:ascii="Times New Roman" w:hAnsi="Times New Roman" w:cs="Times New Roman"/>
                <w:sz w:val="20"/>
                <w:szCs w:val="20"/>
              </w:rPr>
              <w:t>также кабинет солевых грелок), иглоре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>флексотерапии.</w:t>
            </w:r>
            <w:r w:rsidR="000E4C5E">
              <w:rPr>
                <w:rFonts w:ascii="Times New Roman" w:hAnsi="Times New Roman" w:cs="Times New Roman"/>
                <w:sz w:val="20"/>
                <w:szCs w:val="20"/>
              </w:rPr>
              <w:t xml:space="preserve"> БАК аппарат, ЭЭГ – аппарат. Кабинет охраны зрения детей оснащен: </w:t>
            </w:r>
            <w:proofErr w:type="spellStart"/>
            <w:r w:rsidR="000E4C5E">
              <w:rPr>
                <w:rFonts w:ascii="Times New Roman" w:hAnsi="Times New Roman" w:cs="Times New Roman"/>
                <w:sz w:val="20"/>
                <w:szCs w:val="20"/>
              </w:rPr>
              <w:t>электростимулятор</w:t>
            </w:r>
            <w:proofErr w:type="spellEnd"/>
            <w:r w:rsidR="000E4C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E4C5E">
              <w:rPr>
                <w:rFonts w:ascii="Times New Roman" w:hAnsi="Times New Roman" w:cs="Times New Roman"/>
                <w:sz w:val="20"/>
                <w:szCs w:val="20"/>
              </w:rPr>
              <w:t>магнитостимулятор</w:t>
            </w:r>
            <w:proofErr w:type="spellEnd"/>
            <w:r w:rsidR="000E4C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E4C5E">
              <w:rPr>
                <w:rFonts w:ascii="Times New Roman" w:hAnsi="Times New Roman" w:cs="Times New Roman"/>
                <w:sz w:val="20"/>
                <w:szCs w:val="20"/>
              </w:rPr>
              <w:t>лазеростимулятор</w:t>
            </w:r>
            <w:proofErr w:type="spellEnd"/>
            <w:r w:rsidR="000E4C5E">
              <w:rPr>
                <w:rFonts w:ascii="Times New Roman" w:hAnsi="Times New Roman" w:cs="Times New Roman"/>
                <w:sz w:val="20"/>
                <w:szCs w:val="20"/>
              </w:rPr>
              <w:t xml:space="preserve">, щелевая лампа, </w:t>
            </w:r>
            <w:proofErr w:type="spellStart"/>
            <w:r w:rsidR="000E4C5E">
              <w:rPr>
                <w:rFonts w:ascii="Times New Roman" w:hAnsi="Times New Roman" w:cs="Times New Roman"/>
                <w:sz w:val="20"/>
                <w:szCs w:val="20"/>
              </w:rPr>
              <w:t>авторефрактометр</w:t>
            </w:r>
            <w:proofErr w:type="spellEnd"/>
            <w:r w:rsidR="000E4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Зал ЛФК располагает следующим оборудованием: беговые дорожки, силовые тренажеры, тренажеры «Велосипед» и «Лыжи», тренажер Гросса (2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D7573E">
              <w:rPr>
                <w:rFonts w:ascii="Times New Roman" w:hAnsi="Times New Roman" w:cs="Times New Roman"/>
                <w:sz w:val="20"/>
                <w:szCs w:val="20"/>
              </w:rPr>
              <w:t>костюмы «Реформа»,</w:t>
            </w:r>
            <w:r w:rsidR="008E4604"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</w:t>
            </w:r>
            <w:proofErr w:type="spellStart"/>
            <w:r w:rsidR="008E4604">
              <w:rPr>
                <w:rFonts w:ascii="Times New Roman" w:hAnsi="Times New Roman" w:cs="Times New Roman"/>
                <w:sz w:val="20"/>
                <w:szCs w:val="20"/>
              </w:rPr>
              <w:t>вертикализатор</w:t>
            </w:r>
            <w:proofErr w:type="spellEnd"/>
            <w:r w:rsidR="008E4604">
              <w:rPr>
                <w:rFonts w:ascii="Times New Roman" w:hAnsi="Times New Roman" w:cs="Times New Roman"/>
                <w:sz w:val="20"/>
                <w:szCs w:val="20"/>
              </w:rPr>
              <w:t>, тренажер «</w:t>
            </w:r>
            <w:proofErr w:type="spellStart"/>
            <w:r w:rsidR="008E4604">
              <w:rPr>
                <w:rFonts w:ascii="Times New Roman" w:hAnsi="Times New Roman" w:cs="Times New Roman"/>
                <w:sz w:val="20"/>
                <w:szCs w:val="20"/>
              </w:rPr>
              <w:t>Иммитрон</w:t>
            </w:r>
            <w:proofErr w:type="spellEnd"/>
            <w:r w:rsidR="008E460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D757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комплекс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Лестница-брусья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с регулировкой высоты ступеней, тренажер «Баланс-мастер»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стабилоплатформа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биологической обратной связью), прочий спортивный инвентарь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>. Имеется  с</w:t>
            </w:r>
            <w:r w:rsidR="00E62E67">
              <w:rPr>
                <w:rFonts w:ascii="Times New Roman" w:hAnsi="Times New Roman" w:cs="Times New Roman"/>
                <w:sz w:val="20"/>
                <w:szCs w:val="20"/>
              </w:rPr>
              <w:t>оляная комната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55369A">
              <w:rPr>
                <w:rFonts w:ascii="Times New Roman" w:hAnsi="Times New Roman" w:cs="Times New Roman"/>
                <w:sz w:val="20"/>
                <w:szCs w:val="20"/>
              </w:rPr>
              <w:t>Галокамера</w:t>
            </w:r>
            <w:proofErr w:type="spellEnd"/>
            <w:r w:rsidR="0055369A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203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спелеотерапии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Психолого-педагогические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оборудованы кабинеты – </w:t>
            </w:r>
            <w:r w:rsidR="00D7573E">
              <w:rPr>
                <w:rFonts w:ascii="Times New Roman" w:hAnsi="Times New Roman" w:cs="Times New Roman"/>
                <w:sz w:val="20"/>
                <w:szCs w:val="20"/>
              </w:rPr>
              <w:t>кабинеты логопеда-дефектолога 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кабинеты психолог</w:t>
            </w:r>
            <w:r w:rsidR="00C3597A">
              <w:rPr>
                <w:rFonts w:ascii="Times New Roman" w:hAnsi="Times New Roman" w:cs="Times New Roman"/>
                <w:sz w:val="20"/>
                <w:szCs w:val="20"/>
              </w:rPr>
              <w:t>ов для индивидуальных занятий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сенсорные комнаты (2), музыкальный зал (1), кабинет педагогов дополнительного образования (3), кабинет трудотерапии (2), игровая комната (1).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 предоставляется на сайте Министерства труда и социального развития Республики Дагестан.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об объеме предоставляемых социальных услуг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17D" w:rsidRDefault="001E41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3</w:t>
            </w:r>
            <w:r w:rsidR="0051086D">
              <w:rPr>
                <w:rFonts w:ascii="Times New Roman" w:hAnsi="Times New Roman"/>
                <w:sz w:val="20"/>
                <w:szCs w:val="20"/>
              </w:rPr>
              <w:t xml:space="preserve"> квартал 2024</w:t>
            </w:r>
            <w:r w:rsidR="007C117D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D81711" w:rsidRDefault="00D817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Стационар / Полустационар</w:t>
            </w:r>
          </w:p>
          <w:p w:rsidR="00910DFF" w:rsidRDefault="001844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Социально-бытовые услуги- </w:t>
            </w:r>
            <w:r w:rsidR="001E4166">
              <w:rPr>
                <w:rFonts w:ascii="Times New Roman" w:hAnsi="Times New Roman"/>
                <w:sz w:val="20"/>
                <w:szCs w:val="20"/>
              </w:rPr>
              <w:t>139418/ 2264</w:t>
            </w:r>
          </w:p>
          <w:p w:rsidR="007C117D" w:rsidRDefault="00910D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r w:rsidR="00184464">
              <w:rPr>
                <w:rFonts w:ascii="Times New Roman" w:hAnsi="Times New Roman"/>
                <w:sz w:val="20"/>
                <w:szCs w:val="20"/>
              </w:rPr>
              <w:t xml:space="preserve">иально-медицинские услуги- </w:t>
            </w:r>
            <w:r w:rsidR="001E4166">
              <w:rPr>
                <w:rFonts w:ascii="Times New Roman" w:hAnsi="Times New Roman"/>
                <w:sz w:val="20"/>
                <w:szCs w:val="20"/>
              </w:rPr>
              <w:t>66391</w:t>
            </w:r>
            <w:r w:rsidR="008E4604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="001E4166">
              <w:rPr>
                <w:rFonts w:ascii="Times New Roman" w:hAnsi="Times New Roman"/>
                <w:sz w:val="20"/>
                <w:szCs w:val="20"/>
              </w:rPr>
              <w:t>6799</w:t>
            </w:r>
          </w:p>
          <w:p w:rsidR="007C117D" w:rsidRDefault="00910D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</w:t>
            </w:r>
            <w:r w:rsidR="00184464">
              <w:rPr>
                <w:rFonts w:ascii="Times New Roman" w:hAnsi="Times New Roman"/>
                <w:sz w:val="20"/>
                <w:szCs w:val="20"/>
              </w:rPr>
              <w:t xml:space="preserve">льно-психологические услуги- </w:t>
            </w:r>
            <w:r w:rsidR="001E4166">
              <w:rPr>
                <w:rFonts w:ascii="Times New Roman" w:hAnsi="Times New Roman"/>
                <w:sz w:val="20"/>
                <w:szCs w:val="20"/>
              </w:rPr>
              <w:t>2766 / 292</w:t>
            </w:r>
          </w:p>
          <w:p w:rsidR="00910DFF" w:rsidRDefault="00910D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</w:t>
            </w:r>
            <w:r w:rsidR="00184464">
              <w:rPr>
                <w:rFonts w:ascii="Times New Roman" w:hAnsi="Times New Roman"/>
                <w:sz w:val="20"/>
                <w:szCs w:val="20"/>
              </w:rPr>
              <w:t xml:space="preserve">ьно-педагогические услуги- </w:t>
            </w:r>
            <w:r w:rsidR="001E4166">
              <w:rPr>
                <w:rFonts w:ascii="Times New Roman" w:hAnsi="Times New Roman"/>
                <w:sz w:val="20"/>
                <w:szCs w:val="20"/>
              </w:rPr>
              <w:t>18785</w:t>
            </w:r>
            <w:r w:rsidR="00D81711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="001E4166">
              <w:rPr>
                <w:rFonts w:ascii="Times New Roman" w:hAnsi="Times New Roman"/>
                <w:sz w:val="20"/>
                <w:szCs w:val="20"/>
              </w:rPr>
              <w:t xml:space="preserve"> 1401</w:t>
            </w:r>
          </w:p>
          <w:p w:rsidR="007C117D" w:rsidRDefault="0018446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Социально-трудовые услуги- </w:t>
            </w:r>
            <w:r w:rsidR="001E4166">
              <w:rPr>
                <w:rFonts w:ascii="Times New Roman" w:hAnsi="Times New Roman"/>
                <w:sz w:val="20"/>
                <w:szCs w:val="20"/>
              </w:rPr>
              <w:t>26</w:t>
            </w:r>
            <w:r w:rsidR="00F8408A">
              <w:rPr>
                <w:rFonts w:ascii="Times New Roman" w:hAnsi="Times New Roman"/>
                <w:sz w:val="20"/>
                <w:szCs w:val="20"/>
              </w:rPr>
              <w:t>/ 0</w:t>
            </w:r>
          </w:p>
          <w:p w:rsidR="00910DFF" w:rsidRDefault="00910DFF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ко</w:t>
            </w:r>
            <w:r w:rsidR="00184464">
              <w:rPr>
                <w:rFonts w:ascii="Times New Roman" w:hAnsi="Times New Roman"/>
                <w:sz w:val="20"/>
                <w:szCs w:val="20"/>
              </w:rPr>
              <w:t xml:space="preserve">ммуникативного потенциала </w:t>
            </w:r>
            <w:r w:rsidR="00D5516C">
              <w:rPr>
                <w:rFonts w:ascii="Times New Roman" w:hAnsi="Times New Roman"/>
                <w:sz w:val="20"/>
                <w:szCs w:val="20"/>
              </w:rPr>
              <w:t>–</w:t>
            </w:r>
            <w:r w:rsidR="00184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4166">
              <w:rPr>
                <w:rFonts w:ascii="Times New Roman" w:hAnsi="Times New Roman"/>
                <w:sz w:val="20"/>
                <w:szCs w:val="20"/>
              </w:rPr>
              <w:t>3110/ 342</w:t>
            </w:r>
          </w:p>
          <w:p w:rsidR="00D5516C" w:rsidRDefault="00D5516C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516C" w:rsidRDefault="00D5516C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516C" w:rsidRDefault="00D5516C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516C" w:rsidRDefault="00D5516C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516C" w:rsidRDefault="00D5516C" w:rsidP="007C11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0B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ЛО-05-01-001348 от 14 марта 2016г. на осуществление Медицинской деятельности.</w:t>
            </w:r>
          </w:p>
          <w:p w:rsidR="00910DFF" w:rsidRDefault="00552C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№ 9940 от 21.06.2021г. на осуществление образовательной деятельности по образовательным программам дополнительного образования, дополнительное образование детей и взрослых.</w:t>
            </w:r>
          </w:p>
          <w:p w:rsidR="001D7291" w:rsidRDefault="001D7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291" w:rsidRPr="001D7291" w:rsidRDefault="001D7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291">
              <w:rPr>
                <w:rFonts w:ascii="Times New Roman" w:hAnsi="Times New Roman" w:cs="Times New Roman"/>
                <w:sz w:val="20"/>
                <w:szCs w:val="20"/>
              </w:rPr>
              <w:t xml:space="preserve">Предметом деятельности </w:t>
            </w:r>
            <w:r w:rsidR="008807DD">
              <w:rPr>
                <w:rFonts w:ascii="Times New Roman" w:hAnsi="Times New Roman" w:cs="Times New Roman"/>
                <w:sz w:val="20"/>
                <w:szCs w:val="20"/>
              </w:rPr>
              <w:t>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РД РРЦ «Надежда» </w:t>
            </w:r>
            <w:r w:rsidRPr="001D72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является предоставление образовательных услуг по дополнительным образовательным программам - дополнительным общеразвивающим программам детям-инвалидам и детям с ограниченными возмож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ностями здоровья в воз</w:t>
            </w:r>
            <w:r w:rsidR="008807DD">
              <w:rPr>
                <w:rFonts w:ascii="Times New Roman" w:hAnsi="Times New Roman" w:cs="Times New Roman"/>
                <w:sz w:val="20"/>
                <w:szCs w:val="20"/>
              </w:rPr>
              <w:t>расте от рождения</w:t>
            </w:r>
            <w:r w:rsidRPr="001D7291">
              <w:rPr>
                <w:rFonts w:ascii="Times New Roman" w:hAnsi="Times New Roman" w:cs="Times New Roman"/>
                <w:sz w:val="20"/>
                <w:szCs w:val="20"/>
              </w:rPr>
              <w:t xml:space="preserve"> до 18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2C0B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0B" w:rsidRDefault="00552C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реализуемых образовательных программах</w:t>
            </w:r>
            <w:r w:rsidR="00D13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0B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52C0B">
              <w:rPr>
                <w:rFonts w:ascii="Times New Roman" w:hAnsi="Times New Roman" w:cs="Times New Roman"/>
                <w:sz w:val="20"/>
                <w:szCs w:val="20"/>
              </w:rPr>
              <w:t>Дополнительная общеразвивающая (адаптированная) программа для детей с ограниченными возможностями здоровья. Социально-педагогической направленности.</w:t>
            </w:r>
          </w:p>
          <w:p w:rsidR="00552C0B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52C0B">
              <w:rPr>
                <w:rFonts w:ascii="Times New Roman" w:hAnsi="Times New Roman" w:cs="Times New Roman"/>
                <w:sz w:val="20"/>
                <w:szCs w:val="20"/>
              </w:rPr>
              <w:t>Дополнительная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программа для детей с нарушениями развития «Слышу, понимаю, говорю». 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Социально-педагогической направленности.</w:t>
            </w:r>
            <w:r w:rsidR="00622823">
              <w:rPr>
                <w:rFonts w:ascii="Times New Roman" w:hAnsi="Times New Roman" w:cs="Times New Roman"/>
                <w:sz w:val="20"/>
                <w:szCs w:val="20"/>
              </w:rPr>
              <w:t xml:space="preserve"> Речевое развитие.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Дополнительная общеобразовательная общеразвивающая программа «Коррекция  и развитие познавательной сферы детей-инвалидов «Мир вокруг нас». Социально-педагогической направленности.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Программа психолого-педагогического сопровождения детей с ОВЗ.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Рабочая программа по ручному труду для детей с ОВЗ.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Рабочая программа музыкального руководителя с внедрением вариативных типов занятий в условиях реабилитационного центра с детьми проблемами в развитии.</w:t>
            </w:r>
            <w:r w:rsidR="00622823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Музыкальная деятельность.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Программа дополнительного образования «Секреты рукоделия».</w:t>
            </w:r>
          </w:p>
          <w:p w:rsidR="00622823" w:rsidRDefault="00622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Дополнительная общеобразовательная программа «Художественное развитие раннего возраста, имеющих проблемы в развитии, и детей инвалидов «Кладовая творчества». Изобразительная деятельность.</w:t>
            </w:r>
          </w:p>
          <w:p w:rsidR="00C6605E" w:rsidRDefault="00C6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финансово-хозяйственной деятельности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432547" w:rsidP="0011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547">
              <w:rPr>
                <w:rFonts w:ascii="Times New Roman" w:hAnsi="Times New Roman" w:cs="Times New Roman"/>
                <w:sz w:val="20"/>
                <w:szCs w:val="20"/>
              </w:rPr>
              <w:t xml:space="preserve">План финансово-хозяйственной деятельности утверждается </w:t>
            </w:r>
            <w:r w:rsidR="00111B7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учреждением </w:t>
            </w:r>
            <w:r w:rsidRPr="00432547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и размещается на официальном сайте ГМУ </w:t>
            </w:r>
            <w:hyperlink r:id="rId7" w:history="1"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bus</w:t>
              </w:r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325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 для пациентов и сопровождающих их лиц, а также Правила  внутреннего распорядка для работник</w:t>
            </w:r>
            <w:r w:rsidR="00DA77CC">
              <w:rPr>
                <w:rFonts w:ascii="Times New Roman" w:hAnsi="Times New Roman" w:cs="Times New Roman"/>
                <w:sz w:val="20"/>
                <w:szCs w:val="20"/>
              </w:rPr>
              <w:t>ов ГК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РД РРЦ «Надежда» разработаны и утверждены 02 октября 2013г. При приеме на курс реабилитации   - пациенты, а при приеме на работу – сотрудники ознакомляются  с указанными выше правилами. 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Коллективный договор разработан на три года. По завершению создания профсоюзной организации  материал будет представлен на уведомительную регистрацию.   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*Прикреплен файл «Правила внутреннего распорядка для пациентов» (ПВР пациентов)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1264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4AF">
              <w:rPr>
                <w:rFonts w:ascii="Times New Roman" w:hAnsi="Times New Roman" w:cs="Times New Roman"/>
                <w:sz w:val="20"/>
                <w:szCs w:val="20"/>
              </w:rPr>
              <w:t>Неисполненных предписаний нет</w:t>
            </w:r>
            <w:r w:rsidRPr="005C2C9F">
              <w:rPr>
                <w:sz w:val="16"/>
                <w:szCs w:val="20"/>
              </w:rPr>
              <w:t>.</w:t>
            </w:r>
          </w:p>
        </w:tc>
      </w:tr>
      <w:tr w:rsidR="00910DFF" w:rsidTr="00910DFF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проведении независимой оценки качества  оказания социальных услуг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FF" w:rsidRDefault="00910DFF">
            <w:pPr>
              <w:spacing w:line="23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со статьей 23.1 Федерального закона от 28 декабря         2013 года № 442-ФЗ «Об основах социального обслуживания граждан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Федерации» общественным советом при Минтруде РД осуществлена независимая оценка качества оказания услуг и протоколом от  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 качестве оказания услуг – Дагестанской республиканской организацией общероссийской общественной организации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Полученные результаты проведенной независимой оценки качества указывают на необходимость повышения качества предоставления услуг реабилитационным центром по следующим основным направлениям: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редактирование информации, опубликованной на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официальном сайте для размещения информации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www.bus.gov.ru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размещения на страницах учреждений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 условий предоставления услуг, в том числе условий проживания; оснащение помещений организаций социального обслуживания мебелью, мягким инвентарем; оперативное решение возникающих вопросов получателей услуг; повышение качества проводимых мероприятий, имеющих групповой характер;</w:t>
            </w:r>
          </w:p>
          <w:p w:rsidR="00910DFF" w:rsidRDefault="00910DFF">
            <w:pPr>
              <w:spacing w:line="23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  <w:p w:rsidR="00910DFF" w:rsidRDefault="00910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DFF" w:rsidRDefault="00910DFF" w:rsidP="00910D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74F6" w:rsidRDefault="006C74F6"/>
    <w:sectPr w:rsidR="006C74F6" w:rsidSect="006C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4DF" w:rsidRDefault="007D54DF" w:rsidP="00D07EC3">
      <w:pPr>
        <w:spacing w:after="0" w:line="240" w:lineRule="auto"/>
      </w:pPr>
      <w:r>
        <w:separator/>
      </w:r>
    </w:p>
  </w:endnote>
  <w:endnote w:type="continuationSeparator" w:id="0">
    <w:p w:rsidR="007D54DF" w:rsidRDefault="007D54DF" w:rsidP="00D0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4DF" w:rsidRDefault="007D54DF" w:rsidP="00D07EC3">
      <w:pPr>
        <w:spacing w:after="0" w:line="240" w:lineRule="auto"/>
      </w:pPr>
      <w:r>
        <w:separator/>
      </w:r>
    </w:p>
  </w:footnote>
  <w:footnote w:type="continuationSeparator" w:id="0">
    <w:p w:rsidR="007D54DF" w:rsidRDefault="007D54DF" w:rsidP="00D07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A05F"/>
    <w:multiLevelType w:val="multilevel"/>
    <w:tmpl w:val="6959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2171482"/>
    <w:multiLevelType w:val="hybridMultilevel"/>
    <w:tmpl w:val="F756247E"/>
    <w:lvl w:ilvl="0" w:tplc="328217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6DF13"/>
    <w:multiLevelType w:val="multilevel"/>
    <w:tmpl w:val="34A21A36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2E6822E9"/>
    <w:multiLevelType w:val="multilevel"/>
    <w:tmpl w:val="4733DC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4529FEDC"/>
    <w:multiLevelType w:val="multilevel"/>
    <w:tmpl w:val="6D151E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505441A3"/>
    <w:multiLevelType w:val="multilevel"/>
    <w:tmpl w:val="642830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5F2726A3"/>
    <w:multiLevelType w:val="hybridMultilevel"/>
    <w:tmpl w:val="7EF4D740"/>
    <w:lvl w:ilvl="0" w:tplc="4F34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C60FD"/>
    <w:multiLevelType w:val="multilevel"/>
    <w:tmpl w:val="47D25B6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75C3A6CF"/>
    <w:multiLevelType w:val="multilevel"/>
    <w:tmpl w:val="7D55148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7F9C96E9"/>
    <w:multiLevelType w:val="multilevel"/>
    <w:tmpl w:val="5FA4696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DFF"/>
    <w:rsid w:val="00071597"/>
    <w:rsid w:val="00080E8D"/>
    <w:rsid w:val="000E4C5E"/>
    <w:rsid w:val="00111B72"/>
    <w:rsid w:val="001264AF"/>
    <w:rsid w:val="00184464"/>
    <w:rsid w:val="001A409E"/>
    <w:rsid w:val="001B7EFB"/>
    <w:rsid w:val="001D1B0D"/>
    <w:rsid w:val="001D7291"/>
    <w:rsid w:val="001E4166"/>
    <w:rsid w:val="00203B46"/>
    <w:rsid w:val="00226277"/>
    <w:rsid w:val="002828A1"/>
    <w:rsid w:val="002A75B4"/>
    <w:rsid w:val="003322CF"/>
    <w:rsid w:val="00346F13"/>
    <w:rsid w:val="003C263E"/>
    <w:rsid w:val="003C6667"/>
    <w:rsid w:val="003D0EC4"/>
    <w:rsid w:val="003E6C1D"/>
    <w:rsid w:val="00422A81"/>
    <w:rsid w:val="00432547"/>
    <w:rsid w:val="00440C80"/>
    <w:rsid w:val="004534EA"/>
    <w:rsid w:val="00487952"/>
    <w:rsid w:val="00492F0E"/>
    <w:rsid w:val="004F0450"/>
    <w:rsid w:val="00505BB6"/>
    <w:rsid w:val="0051086D"/>
    <w:rsid w:val="00547568"/>
    <w:rsid w:val="00552C0B"/>
    <w:rsid w:val="0055369A"/>
    <w:rsid w:val="005B0F23"/>
    <w:rsid w:val="00607FF5"/>
    <w:rsid w:val="00622823"/>
    <w:rsid w:val="0062541E"/>
    <w:rsid w:val="006724E6"/>
    <w:rsid w:val="006A5209"/>
    <w:rsid w:val="006B0119"/>
    <w:rsid w:val="006C74F6"/>
    <w:rsid w:val="006C7CAB"/>
    <w:rsid w:val="006D39C2"/>
    <w:rsid w:val="0070280C"/>
    <w:rsid w:val="00722B23"/>
    <w:rsid w:val="00745ABA"/>
    <w:rsid w:val="00765064"/>
    <w:rsid w:val="007C117D"/>
    <w:rsid w:val="007D54DF"/>
    <w:rsid w:val="007D5FA8"/>
    <w:rsid w:val="007E38A4"/>
    <w:rsid w:val="008807DD"/>
    <w:rsid w:val="008D44CE"/>
    <w:rsid w:val="008E2457"/>
    <w:rsid w:val="008E4604"/>
    <w:rsid w:val="008F48B6"/>
    <w:rsid w:val="00910DFF"/>
    <w:rsid w:val="00985887"/>
    <w:rsid w:val="009862E1"/>
    <w:rsid w:val="009976B7"/>
    <w:rsid w:val="00A44C9E"/>
    <w:rsid w:val="00A5634B"/>
    <w:rsid w:val="00A61140"/>
    <w:rsid w:val="00A90CC6"/>
    <w:rsid w:val="00AA15DD"/>
    <w:rsid w:val="00AB7FDD"/>
    <w:rsid w:val="00B55050"/>
    <w:rsid w:val="00B92652"/>
    <w:rsid w:val="00BB344E"/>
    <w:rsid w:val="00BD39F4"/>
    <w:rsid w:val="00C3597A"/>
    <w:rsid w:val="00C62B17"/>
    <w:rsid w:val="00C64C84"/>
    <w:rsid w:val="00C6605E"/>
    <w:rsid w:val="00C73B27"/>
    <w:rsid w:val="00C93B74"/>
    <w:rsid w:val="00CB7F6E"/>
    <w:rsid w:val="00CD73C7"/>
    <w:rsid w:val="00CE7B8B"/>
    <w:rsid w:val="00D07EC3"/>
    <w:rsid w:val="00D13804"/>
    <w:rsid w:val="00D169B6"/>
    <w:rsid w:val="00D355EA"/>
    <w:rsid w:val="00D53C3D"/>
    <w:rsid w:val="00D5516C"/>
    <w:rsid w:val="00D71178"/>
    <w:rsid w:val="00D7573E"/>
    <w:rsid w:val="00D81711"/>
    <w:rsid w:val="00DA77CC"/>
    <w:rsid w:val="00DB70D9"/>
    <w:rsid w:val="00DF0D97"/>
    <w:rsid w:val="00E0320E"/>
    <w:rsid w:val="00E371E9"/>
    <w:rsid w:val="00E62E67"/>
    <w:rsid w:val="00E715CC"/>
    <w:rsid w:val="00E748C0"/>
    <w:rsid w:val="00E80C0B"/>
    <w:rsid w:val="00EA1987"/>
    <w:rsid w:val="00ED2AB6"/>
    <w:rsid w:val="00EF0451"/>
    <w:rsid w:val="00F3276E"/>
    <w:rsid w:val="00F5036F"/>
    <w:rsid w:val="00F56C47"/>
    <w:rsid w:val="00F6305D"/>
    <w:rsid w:val="00F8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F"/>
    <w:pPr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DFF"/>
    <w:pPr>
      <w:ind w:left="720"/>
    </w:pPr>
    <w:rPr>
      <w:rFonts w:cs="Times New Roman"/>
    </w:rPr>
  </w:style>
  <w:style w:type="paragraph" w:customStyle="1" w:styleId="p7">
    <w:name w:val="p7"/>
    <w:basedOn w:val="a"/>
    <w:rsid w:val="00910DFF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10DFF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910DFF"/>
    <w:pPr>
      <w:spacing w:before="28" w:after="28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10DFF"/>
    <w:pPr>
      <w:suppressAutoHyphens/>
      <w:autoSpaceDE/>
      <w:autoSpaceDN/>
      <w:adjustRightInd/>
      <w:spacing w:before="28" w:after="28" w:line="100" w:lineRule="atLeast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character" w:customStyle="1" w:styleId="s2">
    <w:name w:val="s2"/>
    <w:rsid w:val="00910DFF"/>
    <w:rPr>
      <w:rFonts w:ascii="Arial" w:hAnsi="Arial" w:cs="Arial" w:hint="default"/>
      <w:lang w:val="ru-RU"/>
    </w:rPr>
  </w:style>
  <w:style w:type="character" w:customStyle="1" w:styleId="s3">
    <w:name w:val="s3"/>
    <w:rsid w:val="00910DFF"/>
    <w:rPr>
      <w:rFonts w:ascii="Arial" w:hAnsi="Arial" w:cs="Arial" w:hint="default"/>
      <w:lang w:val="ru-RU"/>
    </w:rPr>
  </w:style>
  <w:style w:type="character" w:customStyle="1" w:styleId="s5">
    <w:name w:val="s5"/>
    <w:rsid w:val="00910DFF"/>
    <w:rPr>
      <w:rFonts w:ascii="Arial" w:hAnsi="Arial" w:cs="Arial" w:hint="default"/>
      <w:lang w:val="ru-RU"/>
    </w:rPr>
  </w:style>
  <w:style w:type="character" w:customStyle="1" w:styleId="s4">
    <w:name w:val="s4"/>
    <w:basedOn w:val="a0"/>
    <w:rsid w:val="00910DFF"/>
  </w:style>
  <w:style w:type="character" w:styleId="a4">
    <w:name w:val="Hyperlink"/>
    <w:basedOn w:val="a0"/>
    <w:uiPriority w:val="99"/>
    <w:semiHidden/>
    <w:unhideWhenUsed/>
    <w:rsid w:val="00910DF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0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EC3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0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EC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8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2023-03-21T07:49:00Z</cp:lastPrinted>
  <dcterms:created xsi:type="dcterms:W3CDTF">2024-10-28T12:40:00Z</dcterms:created>
  <dcterms:modified xsi:type="dcterms:W3CDTF">2024-11-01T08:50:00Z</dcterms:modified>
</cp:coreProperties>
</file>