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3910" w14:textId="2DC0788C" w:rsidR="00B56CC5" w:rsidRPr="00C7719C" w:rsidRDefault="00B56CC5" w:rsidP="00B56CC5">
      <w:pPr>
        <w:pStyle w:val="a3"/>
        <w:spacing w:before="0"/>
        <w:ind w:left="1815" w:hanging="3119"/>
        <w:rPr>
          <w:noProof/>
          <w:color w:val="000000" w:themeColor="text1"/>
          <w:sz w:val="32"/>
          <w:szCs w:val="32"/>
        </w:rPr>
      </w:pPr>
      <w:r w:rsidRPr="00C7719C">
        <w:rPr>
          <w:noProof/>
          <w:color w:val="000000" w:themeColor="text1"/>
          <w:sz w:val="32"/>
          <w:szCs w:val="32"/>
        </w:rPr>
        <w:drawing>
          <wp:inline distT="0" distB="0" distL="0" distR="0" wp14:anchorId="2DAD392A" wp14:editId="2DAD392B">
            <wp:extent cx="730250" cy="78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3911" w14:textId="77777777" w:rsidR="00B56CC5" w:rsidRPr="00C7719C" w:rsidRDefault="00B56CC5" w:rsidP="00B56CC5">
      <w:pPr>
        <w:pStyle w:val="a3"/>
        <w:spacing w:before="0"/>
        <w:ind w:hanging="28"/>
        <w:rPr>
          <w:color w:val="000000" w:themeColor="text1"/>
          <w:spacing w:val="24"/>
          <w:sz w:val="32"/>
          <w:szCs w:val="32"/>
        </w:rPr>
      </w:pPr>
      <w:r w:rsidRPr="00C7719C">
        <w:rPr>
          <w:color w:val="000000" w:themeColor="text1"/>
          <w:spacing w:val="24"/>
          <w:sz w:val="32"/>
          <w:szCs w:val="32"/>
        </w:rPr>
        <w:t>МИНИСТЕРСТВО ТРУДА И СОЦИАЛЬНОГО РАЗВИТИЯ</w:t>
      </w:r>
    </w:p>
    <w:p w14:paraId="2DAD3912" w14:textId="77777777" w:rsidR="00B56CC5" w:rsidRPr="00C7719C" w:rsidRDefault="00B56CC5" w:rsidP="00B56CC5">
      <w:pPr>
        <w:pStyle w:val="a3"/>
        <w:spacing w:before="0"/>
        <w:ind w:hanging="28"/>
        <w:rPr>
          <w:color w:val="000000" w:themeColor="text1"/>
          <w:spacing w:val="20"/>
          <w:sz w:val="32"/>
          <w:szCs w:val="32"/>
        </w:rPr>
      </w:pPr>
      <w:r w:rsidRPr="00C7719C">
        <w:rPr>
          <w:color w:val="000000" w:themeColor="text1"/>
          <w:spacing w:val="20"/>
          <w:sz w:val="32"/>
          <w:szCs w:val="32"/>
        </w:rPr>
        <w:t>РЕСПУБЛИКИ ДАГЕСТАН</w:t>
      </w:r>
    </w:p>
    <w:p w14:paraId="2DAD3913" w14:textId="77777777" w:rsidR="00B56CC5" w:rsidRPr="00C7719C" w:rsidRDefault="00B56CC5" w:rsidP="00B56CC5">
      <w:pPr>
        <w:pStyle w:val="a3"/>
        <w:spacing w:before="0"/>
        <w:ind w:hanging="28"/>
        <w:rPr>
          <w:color w:val="000000" w:themeColor="text1"/>
          <w:spacing w:val="20"/>
          <w:sz w:val="32"/>
          <w:szCs w:val="32"/>
        </w:rPr>
      </w:pPr>
      <w:r w:rsidRPr="00C7719C">
        <w:rPr>
          <w:color w:val="000000" w:themeColor="text1"/>
          <w:spacing w:val="20"/>
          <w:sz w:val="32"/>
          <w:szCs w:val="32"/>
        </w:rPr>
        <w:t>(Минтруд РД)</w:t>
      </w:r>
    </w:p>
    <w:p w14:paraId="2DAD3914" w14:textId="77777777" w:rsidR="00B56CC5" w:rsidRPr="00C7719C" w:rsidRDefault="00B56CC5" w:rsidP="00B56CC5">
      <w:pPr>
        <w:pStyle w:val="a3"/>
        <w:spacing w:before="0"/>
        <w:ind w:hanging="28"/>
        <w:rPr>
          <w:color w:val="000000" w:themeColor="text1"/>
          <w:spacing w:val="20"/>
          <w:sz w:val="32"/>
          <w:szCs w:val="32"/>
        </w:rPr>
      </w:pPr>
    </w:p>
    <w:p w14:paraId="2DAD3915" w14:textId="77777777" w:rsidR="00B56CC5" w:rsidRPr="00C7719C" w:rsidRDefault="00B56CC5" w:rsidP="00B56CC5">
      <w:pPr>
        <w:pStyle w:val="a3"/>
        <w:spacing w:before="0"/>
        <w:ind w:hanging="28"/>
        <w:rPr>
          <w:color w:val="000000" w:themeColor="text1"/>
          <w:spacing w:val="20"/>
          <w:szCs w:val="36"/>
        </w:rPr>
      </w:pPr>
      <w:r w:rsidRPr="00C7719C">
        <w:rPr>
          <w:color w:val="000000" w:themeColor="text1"/>
          <w:spacing w:val="20"/>
          <w:szCs w:val="36"/>
        </w:rPr>
        <w:t>П</w:t>
      </w:r>
      <w:r w:rsidR="00E57B65" w:rsidRPr="00C7719C">
        <w:rPr>
          <w:color w:val="000000" w:themeColor="text1"/>
          <w:spacing w:val="20"/>
          <w:szCs w:val="36"/>
        </w:rPr>
        <w:t xml:space="preserve"> </w:t>
      </w:r>
      <w:r w:rsidRPr="00C7719C">
        <w:rPr>
          <w:color w:val="000000" w:themeColor="text1"/>
          <w:spacing w:val="20"/>
          <w:szCs w:val="36"/>
        </w:rPr>
        <w:t>Р</w:t>
      </w:r>
      <w:r w:rsidR="00E57B65" w:rsidRPr="00C7719C">
        <w:rPr>
          <w:color w:val="000000" w:themeColor="text1"/>
          <w:spacing w:val="20"/>
          <w:szCs w:val="36"/>
        </w:rPr>
        <w:t xml:space="preserve"> </w:t>
      </w:r>
      <w:r w:rsidRPr="00C7719C">
        <w:rPr>
          <w:color w:val="000000" w:themeColor="text1"/>
          <w:spacing w:val="20"/>
          <w:szCs w:val="36"/>
        </w:rPr>
        <w:t>И К А З</w:t>
      </w:r>
    </w:p>
    <w:p w14:paraId="2DAD3917" w14:textId="304DD092" w:rsidR="00E57B65" w:rsidRPr="00C7719C" w:rsidRDefault="00B56CC5" w:rsidP="00B56CC5">
      <w:pPr>
        <w:spacing w:after="0" w:line="240" w:lineRule="auto"/>
        <w:ind w:right="-82"/>
        <w:rPr>
          <w:rFonts w:ascii="Times New Roman" w:hAnsi="Times New Roman"/>
          <w:color w:val="000000" w:themeColor="text1"/>
          <w:sz w:val="28"/>
          <w:szCs w:val="28"/>
        </w:rPr>
      </w:pPr>
      <w:r w:rsidRPr="00C7719C">
        <w:rPr>
          <w:rFonts w:ascii="Times New Roman" w:hAnsi="Times New Roman"/>
          <w:color w:val="000000" w:themeColor="text1"/>
          <w:sz w:val="28"/>
          <w:szCs w:val="28"/>
        </w:rPr>
        <w:t>«___» ____________ 202</w:t>
      </w:r>
      <w:r w:rsidR="0015446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7719C">
        <w:rPr>
          <w:rFonts w:ascii="Times New Roman" w:hAnsi="Times New Roman"/>
          <w:color w:val="000000" w:themeColor="text1"/>
          <w:sz w:val="28"/>
          <w:szCs w:val="28"/>
        </w:rPr>
        <w:t xml:space="preserve"> г.                                                                  № ________</w:t>
      </w:r>
    </w:p>
    <w:p w14:paraId="539F0F1B" w14:textId="5A6E8C01" w:rsidR="00B3351F" w:rsidRDefault="0048069F" w:rsidP="00980021">
      <w:pPr>
        <w:spacing w:after="0" w:line="240" w:lineRule="auto"/>
        <w:rPr>
          <w:rFonts w:ascii="Times New Roman" w:hAnsi="Times New Roman"/>
          <w:color w:val="000000" w:themeColor="text1"/>
          <w:spacing w:val="-16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B56CC5" w:rsidRPr="00C7719C">
        <w:rPr>
          <w:rFonts w:ascii="Times New Roman" w:hAnsi="Times New Roman"/>
          <w:color w:val="000000" w:themeColor="text1"/>
          <w:sz w:val="28"/>
          <w:szCs w:val="28"/>
        </w:rPr>
        <w:t>г. Махачкала</w:t>
      </w:r>
    </w:p>
    <w:p w14:paraId="5DFDF17B" w14:textId="7225E3D5" w:rsidR="00CD13B5" w:rsidRDefault="00CD13B5" w:rsidP="00980021">
      <w:pPr>
        <w:spacing w:after="0" w:line="240" w:lineRule="auto"/>
        <w:rPr>
          <w:rFonts w:ascii="Times New Roman" w:hAnsi="Times New Roman"/>
          <w:color w:val="000000" w:themeColor="text1"/>
          <w:spacing w:val="-16"/>
          <w:sz w:val="28"/>
          <w:szCs w:val="28"/>
        </w:rPr>
      </w:pPr>
    </w:p>
    <w:p w14:paraId="32A24EA7" w14:textId="17B02247" w:rsidR="00CD13B5" w:rsidRDefault="00CD13B5" w:rsidP="00980021">
      <w:pPr>
        <w:spacing w:after="0" w:line="240" w:lineRule="auto"/>
        <w:rPr>
          <w:rFonts w:ascii="Times New Roman" w:hAnsi="Times New Roman"/>
          <w:color w:val="000000" w:themeColor="text1"/>
          <w:spacing w:val="-16"/>
          <w:sz w:val="28"/>
          <w:szCs w:val="28"/>
        </w:rPr>
      </w:pPr>
    </w:p>
    <w:p w14:paraId="5B1FCDD1" w14:textId="6E27A476" w:rsidR="00CD13B5" w:rsidRDefault="00CD13B5" w:rsidP="00980021">
      <w:pPr>
        <w:spacing w:after="0" w:line="240" w:lineRule="auto"/>
        <w:rPr>
          <w:rFonts w:ascii="Times New Roman" w:hAnsi="Times New Roman"/>
          <w:color w:val="000000" w:themeColor="text1"/>
          <w:spacing w:val="-16"/>
          <w:sz w:val="28"/>
          <w:szCs w:val="28"/>
        </w:rPr>
      </w:pPr>
    </w:p>
    <w:p w14:paraId="6CE26C07" w14:textId="77777777" w:rsidR="009D25BF" w:rsidRPr="009D25BF" w:rsidRDefault="00CD13B5" w:rsidP="009D25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74755963"/>
      <w:r w:rsidRPr="006427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</w:t>
      </w:r>
      <w:r w:rsidR="001A33BA" w:rsidRPr="006427C7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6427C7" w:rsidRPr="006427C7">
        <w:rPr>
          <w:rFonts w:ascii="Times New Roman" w:hAnsi="Times New Roman"/>
          <w:b/>
          <w:bCs/>
          <w:color w:val="000000" w:themeColor="text1"/>
          <w:sz w:val="28"/>
          <w:szCs w:val="28"/>
        </w:rPr>
        <w:t>тве</w:t>
      </w:r>
      <w:r w:rsidR="007D1C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рждении Административного регламента Министерства труда и социального развития Республики Дагестан </w:t>
      </w:r>
      <w:r w:rsidR="009D25BF" w:rsidRPr="009D25B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 предоставлению </w:t>
      </w:r>
    </w:p>
    <w:p w14:paraId="01DD4565" w14:textId="455747FF" w:rsidR="00CD13B5" w:rsidRDefault="009D25BF" w:rsidP="009D25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D25BF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государственной услуги об оказании государственной социальной помощи малоимущим семьям, малоимущим одиноко проживающим гражданам и иным категориям граждан на основе социального контракта                                в Республике Дагестан</w:t>
      </w:r>
    </w:p>
    <w:bookmarkEnd w:id="0"/>
    <w:p w14:paraId="693607C9" w14:textId="58D58CB3" w:rsidR="00F66577" w:rsidRPr="00F66577" w:rsidRDefault="00F66577" w:rsidP="00F665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4DDA6D2" w14:textId="2655BEDA" w:rsidR="00F66577" w:rsidRPr="00F66577" w:rsidRDefault="00F66577" w:rsidP="00F665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F98B7D6" w14:textId="2708166D" w:rsidR="00F66577" w:rsidRPr="005F0BCE" w:rsidRDefault="00F66577" w:rsidP="005F0B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F66577">
        <w:rPr>
          <w:rFonts w:ascii="Times New Roman" w:hAnsi="Times New Roman"/>
          <w:spacing w:val="-6"/>
          <w:sz w:val="28"/>
          <w:szCs w:val="28"/>
        </w:rPr>
        <w:t>В соответствии с</w:t>
      </w:r>
      <w:r w:rsidR="003F1A1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362A8">
        <w:rPr>
          <w:rFonts w:ascii="Times New Roman" w:hAnsi="Times New Roman"/>
          <w:spacing w:val="-6"/>
          <w:sz w:val="28"/>
          <w:szCs w:val="28"/>
        </w:rPr>
        <w:t xml:space="preserve">Федеральным законом </w:t>
      </w:r>
      <w:r w:rsidR="00743CDE">
        <w:rPr>
          <w:rFonts w:ascii="Times New Roman" w:hAnsi="Times New Roman"/>
          <w:spacing w:val="-6"/>
          <w:sz w:val="28"/>
          <w:szCs w:val="28"/>
        </w:rPr>
        <w:t>от 17 июля 1999 г. № 178-ФЗ</w:t>
      </w:r>
      <w:r w:rsidR="00225481">
        <w:rPr>
          <w:rFonts w:ascii="Times New Roman" w:hAnsi="Times New Roman"/>
          <w:spacing w:val="-6"/>
          <w:sz w:val="28"/>
          <w:szCs w:val="28"/>
        </w:rPr>
        <w:t xml:space="preserve">                   </w:t>
      </w:r>
      <w:r w:rsidR="00743CDE">
        <w:rPr>
          <w:rFonts w:ascii="Times New Roman" w:hAnsi="Times New Roman"/>
          <w:spacing w:val="-6"/>
          <w:sz w:val="28"/>
          <w:szCs w:val="28"/>
        </w:rPr>
        <w:t xml:space="preserve"> «</w:t>
      </w:r>
      <w:r w:rsidR="004B67BD" w:rsidRPr="004B67BD">
        <w:rPr>
          <w:rFonts w:ascii="Times New Roman" w:hAnsi="Times New Roman"/>
          <w:spacing w:val="-6"/>
          <w:sz w:val="28"/>
          <w:szCs w:val="28"/>
        </w:rPr>
        <w:t>О государственной социальной помощи</w:t>
      </w:r>
      <w:r w:rsidR="004B67BD">
        <w:rPr>
          <w:rFonts w:ascii="Times New Roman" w:hAnsi="Times New Roman"/>
          <w:spacing w:val="-6"/>
          <w:sz w:val="28"/>
          <w:szCs w:val="28"/>
        </w:rPr>
        <w:t>» (Собрание законодательства Российской Федерации</w:t>
      </w:r>
      <w:r w:rsidR="001E4005">
        <w:rPr>
          <w:rFonts w:ascii="Times New Roman" w:hAnsi="Times New Roman"/>
          <w:spacing w:val="-6"/>
          <w:sz w:val="28"/>
          <w:szCs w:val="28"/>
        </w:rPr>
        <w:t>, 1999, № 29</w:t>
      </w:r>
      <w:r w:rsidR="00A63B80">
        <w:rPr>
          <w:rFonts w:ascii="Times New Roman" w:hAnsi="Times New Roman"/>
          <w:spacing w:val="-6"/>
          <w:sz w:val="28"/>
          <w:szCs w:val="28"/>
        </w:rPr>
        <w:t xml:space="preserve">, ст. 3699), </w:t>
      </w:r>
      <w:r w:rsidR="00161EC7">
        <w:rPr>
          <w:rFonts w:ascii="Times New Roman" w:hAnsi="Times New Roman"/>
          <w:spacing w:val="-6"/>
          <w:sz w:val="28"/>
          <w:szCs w:val="28"/>
        </w:rPr>
        <w:t>постановлением</w:t>
      </w:r>
      <w:r w:rsidR="00A53CF2">
        <w:rPr>
          <w:rFonts w:ascii="Times New Roman" w:hAnsi="Times New Roman"/>
          <w:spacing w:val="-6"/>
          <w:sz w:val="28"/>
          <w:szCs w:val="28"/>
        </w:rPr>
        <w:t xml:space="preserve"> Правительства</w:t>
      </w:r>
      <w:r w:rsidR="00161EC7">
        <w:rPr>
          <w:rFonts w:ascii="Times New Roman" w:hAnsi="Times New Roman"/>
          <w:spacing w:val="-6"/>
          <w:sz w:val="28"/>
          <w:szCs w:val="28"/>
        </w:rPr>
        <w:t xml:space="preserve"> Российской Федерации </w:t>
      </w:r>
      <w:r w:rsidR="00B76A93">
        <w:rPr>
          <w:rFonts w:ascii="Times New Roman" w:hAnsi="Times New Roman"/>
          <w:spacing w:val="-6"/>
          <w:sz w:val="28"/>
          <w:szCs w:val="28"/>
        </w:rPr>
        <w:t>от</w:t>
      </w:r>
      <w:r w:rsidR="00A53CF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76A93">
        <w:rPr>
          <w:rFonts w:ascii="Times New Roman" w:hAnsi="Times New Roman"/>
          <w:spacing w:val="-6"/>
          <w:sz w:val="28"/>
          <w:szCs w:val="28"/>
        </w:rPr>
        <w:t xml:space="preserve">15 апреля 2014 г. № 296 «Об </w:t>
      </w:r>
      <w:r w:rsidR="00955EAF">
        <w:rPr>
          <w:rFonts w:ascii="Times New Roman" w:hAnsi="Times New Roman"/>
          <w:spacing w:val="-6"/>
          <w:sz w:val="28"/>
          <w:szCs w:val="28"/>
        </w:rPr>
        <w:t>утверждении</w:t>
      </w:r>
      <w:r w:rsidR="00B76A9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55EAF" w:rsidRPr="00955EAF">
        <w:rPr>
          <w:rFonts w:ascii="Times New Roman" w:hAnsi="Times New Roman"/>
          <w:spacing w:val="-6"/>
          <w:sz w:val="28"/>
          <w:szCs w:val="28"/>
        </w:rPr>
        <w:t xml:space="preserve">государственной программы Российской Федерации </w:t>
      </w:r>
      <w:r w:rsidR="00955EAF">
        <w:rPr>
          <w:rFonts w:ascii="Times New Roman" w:hAnsi="Times New Roman"/>
          <w:spacing w:val="-6"/>
          <w:sz w:val="28"/>
          <w:szCs w:val="28"/>
        </w:rPr>
        <w:t>«</w:t>
      </w:r>
      <w:r w:rsidR="00955EAF" w:rsidRPr="00955EAF">
        <w:rPr>
          <w:rFonts w:ascii="Times New Roman" w:hAnsi="Times New Roman"/>
          <w:spacing w:val="-6"/>
          <w:sz w:val="28"/>
          <w:szCs w:val="28"/>
        </w:rPr>
        <w:t>Социальная поддержка граждан</w:t>
      </w:r>
      <w:r w:rsidR="00955EAF">
        <w:rPr>
          <w:rFonts w:ascii="Times New Roman" w:hAnsi="Times New Roman"/>
          <w:spacing w:val="-6"/>
          <w:sz w:val="28"/>
          <w:szCs w:val="28"/>
        </w:rPr>
        <w:t>» (</w:t>
      </w:r>
      <w:r w:rsidR="00316A51" w:rsidRPr="00316A51">
        <w:rPr>
          <w:rFonts w:ascii="Times New Roman" w:hAnsi="Times New Roman"/>
          <w:spacing w:val="-6"/>
          <w:sz w:val="28"/>
          <w:szCs w:val="28"/>
        </w:rPr>
        <w:t xml:space="preserve">Собрание законодательства </w:t>
      </w:r>
      <w:r w:rsidR="00316A51">
        <w:rPr>
          <w:rFonts w:ascii="Times New Roman" w:hAnsi="Times New Roman"/>
          <w:spacing w:val="-6"/>
          <w:sz w:val="28"/>
          <w:szCs w:val="28"/>
        </w:rPr>
        <w:t>Российской Федерации</w:t>
      </w:r>
      <w:r w:rsidR="00316A51" w:rsidRPr="00316A51">
        <w:rPr>
          <w:rFonts w:ascii="Times New Roman" w:hAnsi="Times New Roman"/>
          <w:spacing w:val="-6"/>
          <w:sz w:val="28"/>
          <w:szCs w:val="28"/>
        </w:rPr>
        <w:t xml:space="preserve">, 2014, </w:t>
      </w:r>
      <w:r w:rsidR="008511AA">
        <w:rPr>
          <w:rFonts w:ascii="Times New Roman" w:hAnsi="Times New Roman"/>
          <w:spacing w:val="-6"/>
          <w:sz w:val="28"/>
          <w:szCs w:val="28"/>
        </w:rPr>
        <w:t>№</w:t>
      </w:r>
      <w:r w:rsidR="00316A51" w:rsidRPr="00316A51">
        <w:rPr>
          <w:rFonts w:ascii="Times New Roman" w:hAnsi="Times New Roman"/>
          <w:spacing w:val="-6"/>
          <w:sz w:val="28"/>
          <w:szCs w:val="28"/>
        </w:rPr>
        <w:t xml:space="preserve"> 17, ст. 2059</w:t>
      </w:r>
      <w:r w:rsidR="008670F0">
        <w:rPr>
          <w:rFonts w:ascii="Times New Roman" w:hAnsi="Times New Roman"/>
          <w:spacing w:val="-6"/>
          <w:sz w:val="28"/>
          <w:szCs w:val="28"/>
        </w:rPr>
        <w:t>)</w:t>
      </w:r>
      <w:r w:rsidR="005F0BCE"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 xml:space="preserve">постановлением Правительства Республики Дагестан </w:t>
      </w:r>
      <w:r w:rsidR="00BF10E6">
        <w:rPr>
          <w:rFonts w:ascii="Times New Roman" w:hAnsi="Times New Roman"/>
          <w:spacing w:val="-6"/>
          <w:sz w:val="28"/>
          <w:szCs w:val="28"/>
        </w:rPr>
        <w:t>от 12 мая 2021 № 103 «</w:t>
      </w:r>
      <w:r w:rsidR="00BF10E6" w:rsidRPr="00BF10E6">
        <w:rPr>
          <w:rFonts w:ascii="Times New Roman" w:hAnsi="Times New Roman"/>
          <w:spacing w:val="-6"/>
          <w:sz w:val="28"/>
          <w:szCs w:val="28"/>
        </w:rPr>
        <w:t xml:space="preserve">Об </w:t>
      </w:r>
      <w:r w:rsidR="003F1A1D">
        <w:rPr>
          <w:rFonts w:ascii="Times New Roman" w:hAnsi="Times New Roman"/>
          <w:spacing w:val="-6"/>
          <w:sz w:val="28"/>
          <w:szCs w:val="28"/>
        </w:rPr>
        <w:t>ок</w:t>
      </w:r>
      <w:r w:rsidR="00BF10E6" w:rsidRPr="00BF10E6">
        <w:rPr>
          <w:rFonts w:ascii="Times New Roman" w:hAnsi="Times New Roman"/>
          <w:spacing w:val="-6"/>
          <w:sz w:val="28"/>
          <w:szCs w:val="28"/>
        </w:rPr>
        <w:t>азании государственной социальной помощи на основании социального контракта на территории Республики Дагестан</w:t>
      </w:r>
      <w:r w:rsidR="00BF10E6">
        <w:rPr>
          <w:rFonts w:ascii="Times New Roman" w:hAnsi="Times New Roman"/>
          <w:spacing w:val="-6"/>
          <w:sz w:val="28"/>
          <w:szCs w:val="28"/>
        </w:rPr>
        <w:t>»</w:t>
      </w:r>
      <w:r w:rsidR="00A95B5C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A95B5C" w:rsidRPr="00A95B5C">
        <w:rPr>
          <w:rFonts w:ascii="Times New Roman" w:hAnsi="Times New Roman"/>
          <w:spacing w:val="-6"/>
          <w:sz w:val="28"/>
          <w:szCs w:val="28"/>
        </w:rPr>
        <w:t xml:space="preserve">Официальный интернет-портал правовой информации </w:t>
      </w:r>
      <w:r w:rsidR="00255958" w:rsidRPr="00255958">
        <w:rPr>
          <w:rFonts w:ascii="Times New Roman" w:hAnsi="Times New Roman"/>
          <w:spacing w:val="-6"/>
          <w:sz w:val="28"/>
          <w:szCs w:val="28"/>
        </w:rPr>
        <w:t>(</w:t>
      </w:r>
      <w:hyperlink r:id="rId9" w:history="1">
        <w:r w:rsidR="005F378A" w:rsidRPr="00A74FCA">
          <w:rPr>
            <w:rStyle w:val="ad"/>
            <w:rFonts w:ascii="Times New Roman" w:hAnsi="Times New Roman"/>
            <w:spacing w:val="-6"/>
            <w:sz w:val="28"/>
            <w:szCs w:val="28"/>
            <w:lang w:val="en-US"/>
          </w:rPr>
          <w:t>www</w:t>
        </w:r>
        <w:r w:rsidR="005F378A" w:rsidRPr="00A74FCA">
          <w:rPr>
            <w:rStyle w:val="ad"/>
            <w:rFonts w:ascii="Times New Roman" w:hAnsi="Times New Roman"/>
            <w:spacing w:val="-6"/>
            <w:sz w:val="28"/>
            <w:szCs w:val="28"/>
          </w:rPr>
          <w:t>.</w:t>
        </w:r>
        <w:proofErr w:type="spellStart"/>
        <w:r w:rsidR="005F378A" w:rsidRPr="00A74FCA">
          <w:rPr>
            <w:rStyle w:val="ad"/>
            <w:rFonts w:ascii="Times New Roman" w:hAnsi="Times New Roman"/>
            <w:spacing w:val="-6"/>
            <w:sz w:val="28"/>
            <w:szCs w:val="28"/>
          </w:rPr>
          <w:t>pravo.gov.r</w:t>
        </w:r>
        <w:proofErr w:type="spellEnd"/>
        <w:r w:rsidR="005F378A" w:rsidRPr="00A74FCA">
          <w:rPr>
            <w:rStyle w:val="ad"/>
            <w:rFonts w:ascii="Times New Roman" w:hAnsi="Times New Roman"/>
            <w:spacing w:val="-6"/>
            <w:sz w:val="28"/>
            <w:szCs w:val="28"/>
            <w:lang w:val="en-US"/>
          </w:rPr>
          <w:t>u</w:t>
        </w:r>
      </w:hyperlink>
      <w:r w:rsidR="005F378A" w:rsidRPr="005F378A">
        <w:rPr>
          <w:rFonts w:ascii="Times New Roman" w:hAnsi="Times New Roman"/>
          <w:spacing w:val="-6"/>
          <w:sz w:val="28"/>
          <w:szCs w:val="28"/>
        </w:rPr>
        <w:t>)</w:t>
      </w:r>
      <w:r w:rsidR="00A95B5C" w:rsidRPr="00A95B5C">
        <w:rPr>
          <w:rFonts w:ascii="Times New Roman" w:hAnsi="Times New Roman"/>
          <w:spacing w:val="-6"/>
          <w:sz w:val="28"/>
          <w:szCs w:val="28"/>
        </w:rPr>
        <w:t>, 2021,</w:t>
      </w:r>
      <w:r w:rsidR="00255958" w:rsidRPr="00255958">
        <w:rPr>
          <w:rFonts w:ascii="Times New Roman" w:hAnsi="Times New Roman"/>
          <w:spacing w:val="-6"/>
          <w:sz w:val="28"/>
          <w:szCs w:val="28"/>
        </w:rPr>
        <w:t xml:space="preserve"> 19 </w:t>
      </w:r>
      <w:r w:rsidR="00255958">
        <w:rPr>
          <w:rFonts w:ascii="Times New Roman" w:hAnsi="Times New Roman"/>
          <w:spacing w:val="-6"/>
          <w:sz w:val="28"/>
          <w:szCs w:val="28"/>
        </w:rPr>
        <w:t>мая</w:t>
      </w:r>
      <w:r w:rsidR="005F378A">
        <w:rPr>
          <w:rFonts w:ascii="Times New Roman" w:hAnsi="Times New Roman"/>
          <w:spacing w:val="-6"/>
          <w:sz w:val="28"/>
          <w:szCs w:val="28"/>
        </w:rPr>
        <w:t>,</w:t>
      </w:r>
      <w:r w:rsidR="00A95B5C" w:rsidRPr="00A95B5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F378A">
        <w:rPr>
          <w:rFonts w:ascii="Times New Roman" w:hAnsi="Times New Roman"/>
          <w:spacing w:val="-6"/>
          <w:sz w:val="28"/>
          <w:szCs w:val="28"/>
        </w:rPr>
        <w:t>№</w:t>
      </w:r>
      <w:r w:rsidR="00A95B5C" w:rsidRPr="00A95B5C">
        <w:rPr>
          <w:rFonts w:ascii="Times New Roman" w:hAnsi="Times New Roman"/>
          <w:spacing w:val="-6"/>
          <w:sz w:val="28"/>
          <w:szCs w:val="28"/>
        </w:rPr>
        <w:t xml:space="preserve"> 0500202105190006</w:t>
      </w:r>
      <w:r w:rsidR="005F378A">
        <w:rPr>
          <w:rFonts w:ascii="Times New Roman" w:hAnsi="Times New Roman"/>
          <w:spacing w:val="-8"/>
          <w:sz w:val="28"/>
          <w:szCs w:val="28"/>
        </w:rPr>
        <w:t>),</w:t>
      </w:r>
    </w:p>
    <w:p w14:paraId="483D39D2" w14:textId="4CE25E5F" w:rsidR="00345FEE" w:rsidRPr="001D1483" w:rsidRDefault="00F66577" w:rsidP="001D148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1483">
        <w:rPr>
          <w:rFonts w:ascii="Times New Roman" w:hAnsi="Times New Roman"/>
          <w:b/>
          <w:sz w:val="28"/>
          <w:szCs w:val="28"/>
        </w:rPr>
        <w:t>ПРИКАЗЫВАЮ:</w:t>
      </w:r>
    </w:p>
    <w:p w14:paraId="7CAA19E5" w14:textId="7E5CBB3C" w:rsidR="006D4285" w:rsidRDefault="001D1483" w:rsidP="009D25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1483">
        <w:rPr>
          <w:rFonts w:ascii="Times New Roman" w:hAnsi="Times New Roman"/>
          <w:spacing w:val="-4"/>
          <w:sz w:val="28"/>
          <w:szCs w:val="28"/>
        </w:rPr>
        <w:t>1. Утвердить</w:t>
      </w:r>
      <w:r w:rsidR="00BC1F9A" w:rsidRPr="00BC1F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D1483">
        <w:rPr>
          <w:rFonts w:ascii="Times New Roman" w:hAnsi="Times New Roman"/>
          <w:sz w:val="28"/>
          <w:szCs w:val="28"/>
        </w:rPr>
        <w:t xml:space="preserve">Административный регламент Министерства труда и социального развития Республики Дагестан </w:t>
      </w:r>
      <w:r w:rsidR="009D25BF" w:rsidRPr="009D25BF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9D25BF" w:rsidRPr="009D25BF">
        <w:rPr>
          <w:rFonts w:ascii="Times New Roman" w:hAnsi="Times New Roman"/>
          <w:sz w:val="28"/>
          <w:szCs w:val="28"/>
        </w:rPr>
        <w:t xml:space="preserve">предоставлению </w:t>
      </w:r>
      <w:r w:rsidR="009D25BF">
        <w:rPr>
          <w:rFonts w:ascii="Times New Roman" w:hAnsi="Times New Roman"/>
          <w:sz w:val="28"/>
          <w:szCs w:val="28"/>
        </w:rPr>
        <w:t xml:space="preserve"> </w:t>
      </w:r>
      <w:r w:rsidR="009D25BF" w:rsidRPr="009D25BF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="009D25BF" w:rsidRPr="009D25BF">
        <w:rPr>
          <w:rFonts w:ascii="Times New Roman" w:hAnsi="Times New Roman"/>
          <w:sz w:val="28"/>
          <w:szCs w:val="28"/>
        </w:rPr>
        <w:t xml:space="preserve"> услуги об оказании государственной социальной помощи малоимущим семьям, малоимущим одиноко проживающим гражданам и иным категориям граждан на основе социального контракта</w:t>
      </w:r>
      <w:r w:rsidR="009D25BF">
        <w:rPr>
          <w:rFonts w:ascii="Times New Roman" w:hAnsi="Times New Roman"/>
          <w:sz w:val="28"/>
          <w:szCs w:val="28"/>
        </w:rPr>
        <w:t xml:space="preserve"> </w:t>
      </w:r>
      <w:r w:rsidR="009D25BF" w:rsidRPr="009D25BF">
        <w:rPr>
          <w:rFonts w:ascii="Times New Roman" w:hAnsi="Times New Roman"/>
          <w:sz w:val="28"/>
          <w:szCs w:val="28"/>
        </w:rPr>
        <w:t>в Республике Дагестан</w:t>
      </w:r>
      <w:r w:rsidR="006D4285">
        <w:rPr>
          <w:rFonts w:ascii="Times New Roman" w:hAnsi="Times New Roman"/>
          <w:sz w:val="28"/>
          <w:szCs w:val="28"/>
        </w:rPr>
        <w:t>.</w:t>
      </w:r>
    </w:p>
    <w:p w14:paraId="451E7725" w14:textId="70E8CFB8" w:rsidR="009F6F9E" w:rsidRDefault="006D4285" w:rsidP="00B86A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F6F9E">
        <w:rPr>
          <w:rFonts w:ascii="Times New Roman" w:hAnsi="Times New Roman"/>
          <w:sz w:val="28"/>
          <w:szCs w:val="28"/>
        </w:rPr>
        <w:t> </w:t>
      </w:r>
      <w:r w:rsidR="009F6F9E" w:rsidRPr="009F6F9E">
        <w:rPr>
          <w:rFonts w:ascii="Times New Roman" w:hAnsi="Times New Roman"/>
          <w:sz w:val="28"/>
          <w:szCs w:val="28"/>
        </w:rPr>
        <w:t>Управлени</w:t>
      </w:r>
      <w:r w:rsidR="00B4089B">
        <w:rPr>
          <w:rFonts w:ascii="Times New Roman" w:hAnsi="Times New Roman"/>
          <w:sz w:val="28"/>
          <w:szCs w:val="28"/>
        </w:rPr>
        <w:t xml:space="preserve">ю социальной поддержки </w:t>
      </w:r>
      <w:r w:rsidR="004C4AFD">
        <w:rPr>
          <w:rFonts w:ascii="Times New Roman" w:hAnsi="Times New Roman"/>
          <w:sz w:val="28"/>
          <w:szCs w:val="28"/>
        </w:rPr>
        <w:t xml:space="preserve">обеспечить </w:t>
      </w:r>
      <w:r w:rsidR="005563B6">
        <w:rPr>
          <w:rFonts w:ascii="Times New Roman" w:hAnsi="Times New Roman"/>
          <w:sz w:val="28"/>
          <w:szCs w:val="28"/>
        </w:rPr>
        <w:t>направление</w:t>
      </w:r>
      <w:r w:rsidR="004C4AFD">
        <w:rPr>
          <w:rFonts w:ascii="Times New Roman" w:hAnsi="Times New Roman"/>
          <w:sz w:val="28"/>
          <w:szCs w:val="28"/>
        </w:rPr>
        <w:t>:</w:t>
      </w:r>
    </w:p>
    <w:p w14:paraId="372EBFF8" w14:textId="7FBCAF4E" w:rsidR="009F6F9E" w:rsidRDefault="009F6F9E" w:rsidP="00B86A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6F9E">
        <w:rPr>
          <w:rFonts w:ascii="Times New Roman" w:hAnsi="Times New Roman"/>
          <w:sz w:val="28"/>
          <w:szCs w:val="28"/>
        </w:rPr>
        <w:t>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77A650EA" w14:textId="3CCD9DE2" w:rsidR="009F6F9E" w:rsidRPr="009F6F9E" w:rsidRDefault="009F6F9E" w:rsidP="009F6F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6F9E">
        <w:rPr>
          <w:rFonts w:ascii="Times New Roman" w:hAnsi="Times New Roman"/>
          <w:sz w:val="28"/>
          <w:szCs w:val="28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14:paraId="10773209" w14:textId="785D6F69" w:rsidR="00465768" w:rsidRDefault="009F6F9E" w:rsidP="004C4AF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6F9E">
        <w:rPr>
          <w:rFonts w:ascii="Times New Roman" w:hAnsi="Times New Roman"/>
          <w:sz w:val="28"/>
          <w:szCs w:val="28"/>
        </w:rPr>
        <w:lastRenderedPageBreak/>
        <w:t>официально заверенной копии настоящего приказа в Прокуратуру Республики Дагестан.</w:t>
      </w:r>
    </w:p>
    <w:p w14:paraId="2532B795" w14:textId="0B5B07D4" w:rsidR="00597907" w:rsidRPr="009F6F9E" w:rsidRDefault="009F6F9E" w:rsidP="004C4AF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5768">
        <w:rPr>
          <w:rFonts w:ascii="Times New Roman" w:hAnsi="Times New Roman"/>
          <w:sz w:val="28"/>
          <w:szCs w:val="28"/>
        </w:rPr>
        <w:t xml:space="preserve">. </w:t>
      </w:r>
      <w:r w:rsidR="001E681C" w:rsidRPr="001E681C">
        <w:rPr>
          <w:rFonts w:ascii="Times New Roman" w:hAnsi="Times New Roman"/>
          <w:sz w:val="28"/>
          <w:szCs w:val="28"/>
        </w:rPr>
        <w:t>Разместить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«</w:t>
      </w:r>
      <w:r w:rsidR="00500306" w:rsidRPr="001E681C">
        <w:rPr>
          <w:rFonts w:ascii="Times New Roman" w:hAnsi="Times New Roman"/>
          <w:sz w:val="28"/>
          <w:szCs w:val="28"/>
        </w:rPr>
        <w:t>Интернет» (</w:t>
      </w:r>
      <w:hyperlink r:id="rId10" w:history="1">
        <w:r w:rsidR="00500306" w:rsidRPr="006270DE">
          <w:rPr>
            <w:rStyle w:val="ad"/>
            <w:rFonts w:ascii="Times New Roman" w:hAnsi="Times New Roman"/>
            <w:sz w:val="28"/>
            <w:szCs w:val="28"/>
          </w:rPr>
          <w:t>www.dagmintrud.ru</w:t>
        </w:r>
      </w:hyperlink>
      <w:r w:rsidR="001E681C" w:rsidRPr="001E681C">
        <w:rPr>
          <w:rFonts w:ascii="Times New Roman" w:hAnsi="Times New Roman"/>
          <w:sz w:val="28"/>
          <w:szCs w:val="28"/>
        </w:rPr>
        <w:t>).</w:t>
      </w:r>
    </w:p>
    <w:p w14:paraId="65DEE7F2" w14:textId="58CC6124" w:rsidR="00597907" w:rsidRPr="00597907" w:rsidRDefault="009F6F9E" w:rsidP="004C4AF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7907">
        <w:rPr>
          <w:rFonts w:ascii="Times New Roman" w:hAnsi="Times New Roman"/>
          <w:sz w:val="28"/>
          <w:szCs w:val="28"/>
        </w:rPr>
        <w:t xml:space="preserve">. </w:t>
      </w:r>
      <w:r w:rsidR="00597907" w:rsidRPr="00597907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43E4DF99" w14:textId="4B3B52F7" w:rsidR="00500306" w:rsidRDefault="009F6F9E" w:rsidP="006D42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0306">
        <w:rPr>
          <w:rFonts w:ascii="Times New Roman" w:hAnsi="Times New Roman"/>
          <w:sz w:val="28"/>
          <w:szCs w:val="28"/>
        </w:rPr>
        <w:t xml:space="preserve">. </w:t>
      </w:r>
      <w:r w:rsidR="0002331B" w:rsidRPr="0002331B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4C4AFD">
        <w:rPr>
          <w:rFonts w:ascii="Times New Roman" w:hAnsi="Times New Roman"/>
          <w:sz w:val="28"/>
          <w:szCs w:val="28"/>
        </w:rPr>
        <w:t>заместителя Министра З.А. Багомедова.</w:t>
      </w:r>
    </w:p>
    <w:p w14:paraId="2B5A81D3" w14:textId="1E7892EF" w:rsidR="00D7315E" w:rsidRDefault="00D7315E" w:rsidP="00D731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A99306" w14:textId="0E7A0980" w:rsidR="009F6F9E" w:rsidRDefault="009F6F9E" w:rsidP="00D731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24E3DB" w14:textId="007161D9" w:rsidR="005563B6" w:rsidRDefault="00D7315E" w:rsidP="009D25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7315E">
        <w:rPr>
          <w:rFonts w:ascii="Times New Roman" w:hAnsi="Times New Roman"/>
          <w:b/>
          <w:bCs/>
          <w:sz w:val="28"/>
          <w:szCs w:val="28"/>
        </w:rPr>
        <w:t>Министр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9D25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D7315E">
        <w:rPr>
          <w:rFonts w:ascii="Times New Roman" w:hAnsi="Times New Roman"/>
          <w:b/>
          <w:bCs/>
          <w:sz w:val="28"/>
          <w:szCs w:val="28"/>
        </w:rPr>
        <w:t xml:space="preserve"> И. Мугутдино</w:t>
      </w:r>
      <w:r w:rsidR="00FD1741">
        <w:rPr>
          <w:rFonts w:ascii="Times New Roman" w:hAnsi="Times New Roman"/>
          <w:b/>
          <w:bCs/>
          <w:sz w:val="28"/>
          <w:szCs w:val="28"/>
        </w:rPr>
        <w:t>ва</w:t>
      </w:r>
    </w:p>
    <w:p w14:paraId="2A46AC5A" w14:textId="61C30979" w:rsidR="005563B6" w:rsidRDefault="005563B6" w:rsidP="005563B6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24F62D1" w14:textId="0A8EA912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1DF8D369" w14:textId="6DD31BA3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56D83AC5" w14:textId="40536977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5B01C229" w14:textId="6D82871E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43867D23" w14:textId="197B8FA5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34425DF2" w14:textId="711ADECF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2EE2997F" w14:textId="46275F00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6F744FE0" w14:textId="5C292C26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328F9DAC" w14:textId="4AA0B097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11A37A48" w14:textId="4796E570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02ECC5E5" w14:textId="50708B40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089B04C6" w14:textId="3E12E756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7641AC0D" w14:textId="50725872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4DB7F2A4" w14:textId="24E466A1" w:rsidR="00F32C18" w:rsidRPr="00F32C18" w:rsidRDefault="00F32C18" w:rsidP="00F32C18">
      <w:pPr>
        <w:rPr>
          <w:rFonts w:ascii="Times New Roman" w:hAnsi="Times New Roman"/>
          <w:sz w:val="28"/>
          <w:szCs w:val="28"/>
        </w:rPr>
      </w:pPr>
    </w:p>
    <w:p w14:paraId="6941FB4A" w14:textId="235226B1" w:rsidR="00F32C18" w:rsidRPr="00F32C18" w:rsidRDefault="00F32C18" w:rsidP="00F32C18">
      <w:pPr>
        <w:tabs>
          <w:tab w:val="left" w:pos="19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F32C18" w:rsidRPr="00F32C18" w:rsidSect="00050698">
      <w:footerReference w:type="default" r:id="rId11"/>
      <w:headerReference w:type="first" r:id="rId12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4BA4" w14:textId="77777777" w:rsidR="00B916F4" w:rsidRDefault="00B916F4" w:rsidP="00363AB6">
      <w:pPr>
        <w:spacing w:after="0" w:line="240" w:lineRule="auto"/>
      </w:pPr>
      <w:r>
        <w:separator/>
      </w:r>
    </w:p>
  </w:endnote>
  <w:endnote w:type="continuationSeparator" w:id="0">
    <w:p w14:paraId="2E4163E2" w14:textId="77777777" w:rsidR="00B916F4" w:rsidRDefault="00B916F4" w:rsidP="0036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76"/>
      <w:gridCol w:w="8504"/>
    </w:tblGrid>
    <w:tr w:rsidR="00363AB6" w:rsidRPr="00363AB6" w14:paraId="7B9CD10B" w14:textId="77777777" w:rsidTr="00363AB6">
      <w:tc>
        <w:tcPr>
          <w:tcW w:w="1276" w:type="dxa"/>
        </w:tcPr>
        <w:p w14:paraId="7641AE74" w14:textId="77777777" w:rsidR="00363AB6" w:rsidRPr="00363AB6" w:rsidRDefault="00363AB6" w:rsidP="00363AB6">
          <w:pPr>
            <w:tabs>
              <w:tab w:val="left" w:pos="709"/>
              <w:tab w:val="left" w:pos="2977"/>
            </w:tabs>
            <w:spacing w:after="0" w:line="240" w:lineRule="auto"/>
            <w:contextualSpacing/>
            <w:jc w:val="both"/>
            <w:rPr>
              <w:rFonts w:ascii="Times New Roman" w:hAnsi="Times New Roman"/>
            </w:rPr>
          </w:pPr>
          <w:r w:rsidRPr="00363AB6">
            <w:rPr>
              <w:rFonts w:ascii="Times New Roman" w:hAnsi="Times New Roman"/>
            </w:rPr>
            <w:t>Разослано:</w:t>
          </w:r>
        </w:p>
        <w:p w14:paraId="50CE8037" w14:textId="77777777" w:rsidR="00363AB6" w:rsidRPr="00363AB6" w:rsidRDefault="00363AB6" w:rsidP="00363AB6">
          <w:pPr>
            <w:tabs>
              <w:tab w:val="left" w:pos="709"/>
              <w:tab w:val="left" w:pos="2977"/>
            </w:tabs>
            <w:spacing w:after="0" w:line="240" w:lineRule="auto"/>
            <w:contextualSpacing/>
            <w:jc w:val="both"/>
            <w:rPr>
              <w:rFonts w:ascii="Times New Roman" w:hAnsi="Times New Roman"/>
              <w:b/>
            </w:rPr>
          </w:pPr>
        </w:p>
      </w:tc>
      <w:tc>
        <w:tcPr>
          <w:tcW w:w="8504" w:type="dxa"/>
          <w:hideMark/>
        </w:tcPr>
        <w:p w14:paraId="1D19A35C" w14:textId="27BAF414" w:rsidR="00363AB6" w:rsidRPr="00363AB6" w:rsidRDefault="00363AB6" w:rsidP="00363AB6">
          <w:pPr>
            <w:tabs>
              <w:tab w:val="left" w:pos="709"/>
              <w:tab w:val="left" w:pos="2977"/>
            </w:tabs>
            <w:spacing w:after="0" w:line="240" w:lineRule="auto"/>
            <w:contextualSpacing/>
            <w:jc w:val="both"/>
            <w:rPr>
              <w:rFonts w:ascii="Times New Roman" w:hAnsi="Times New Roman"/>
              <w:b/>
            </w:rPr>
          </w:pPr>
          <w:r w:rsidRPr="00363AB6">
            <w:rPr>
              <w:rFonts w:ascii="Times New Roman" w:hAnsi="Times New Roman"/>
              <w:spacing w:val="-6"/>
            </w:rPr>
            <w:t>в дело, заместител</w:t>
          </w:r>
          <w:r w:rsidR="00D83E3C">
            <w:rPr>
              <w:rFonts w:ascii="Times New Roman" w:hAnsi="Times New Roman"/>
              <w:spacing w:val="-6"/>
            </w:rPr>
            <w:t>ю</w:t>
          </w:r>
          <w:r w:rsidRPr="00363AB6">
            <w:rPr>
              <w:rFonts w:ascii="Times New Roman" w:hAnsi="Times New Roman"/>
              <w:spacing w:val="-6"/>
            </w:rPr>
            <w:t xml:space="preserve"> Министра</w:t>
          </w:r>
          <w:r w:rsidR="00D83E3C">
            <w:rPr>
              <w:rFonts w:ascii="Times New Roman" w:hAnsi="Times New Roman"/>
              <w:spacing w:val="-6"/>
            </w:rPr>
            <w:t xml:space="preserve"> З.А. Багомедову, статс-секретарю – заместителю Министра</w:t>
          </w:r>
          <w:r w:rsidR="00CF410D">
            <w:rPr>
              <w:rFonts w:ascii="Times New Roman" w:hAnsi="Times New Roman"/>
              <w:spacing w:val="-6"/>
            </w:rPr>
            <w:t xml:space="preserve">                        </w:t>
          </w:r>
          <w:r w:rsidR="00D83E3C">
            <w:rPr>
              <w:rFonts w:ascii="Times New Roman" w:hAnsi="Times New Roman"/>
              <w:spacing w:val="-6"/>
            </w:rPr>
            <w:t xml:space="preserve"> М.М.</w:t>
          </w:r>
          <w:r w:rsidR="00F32C18">
            <w:rPr>
              <w:rFonts w:ascii="Times New Roman" w:hAnsi="Times New Roman"/>
              <w:spacing w:val="-6"/>
            </w:rPr>
            <w:t> </w:t>
          </w:r>
          <w:r w:rsidR="00D83E3C">
            <w:rPr>
              <w:rFonts w:ascii="Times New Roman" w:hAnsi="Times New Roman"/>
              <w:spacing w:val="-6"/>
            </w:rPr>
            <w:t>Кихасурову</w:t>
          </w:r>
          <w:r w:rsidRPr="00363AB6">
            <w:rPr>
              <w:rFonts w:ascii="Times New Roman" w:hAnsi="Times New Roman"/>
              <w:spacing w:val="-6"/>
            </w:rPr>
            <w:t>,</w:t>
          </w:r>
          <w:r w:rsidR="00D83E3C">
            <w:rPr>
              <w:rFonts w:ascii="Times New Roman" w:hAnsi="Times New Roman"/>
              <w:spacing w:val="-6"/>
            </w:rPr>
            <w:t xml:space="preserve"> заместителю Министра А</w:t>
          </w:r>
          <w:r w:rsidR="00CF410D">
            <w:rPr>
              <w:rFonts w:ascii="Times New Roman" w:hAnsi="Times New Roman"/>
              <w:spacing w:val="-6"/>
            </w:rPr>
            <w:t>.Н.</w:t>
          </w:r>
          <w:r w:rsidR="00F32C18">
            <w:rPr>
              <w:rFonts w:ascii="Times New Roman" w:hAnsi="Times New Roman"/>
              <w:spacing w:val="-6"/>
            </w:rPr>
            <w:t> </w:t>
          </w:r>
          <w:r w:rsidR="00CF410D">
            <w:rPr>
              <w:rFonts w:ascii="Times New Roman" w:hAnsi="Times New Roman"/>
              <w:spacing w:val="-6"/>
            </w:rPr>
            <w:t>Абдуллаеву,</w:t>
          </w:r>
          <w:r w:rsidRPr="00363AB6">
            <w:rPr>
              <w:rFonts w:ascii="Times New Roman" w:hAnsi="Times New Roman"/>
              <w:spacing w:val="-6"/>
            </w:rPr>
            <w:t xml:space="preserve"> заинтересованным структурным подразделениям Министерства</w:t>
          </w:r>
          <w:r w:rsidR="00CF410D">
            <w:rPr>
              <w:rFonts w:ascii="Times New Roman" w:hAnsi="Times New Roman"/>
              <w:spacing w:val="-6"/>
            </w:rPr>
            <w:t>.</w:t>
          </w:r>
        </w:p>
      </w:tc>
    </w:tr>
  </w:tbl>
  <w:p w14:paraId="3E7CD64D" w14:textId="44EA7629" w:rsidR="00363AB6" w:rsidRDefault="00363AB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7E23" w14:textId="77777777" w:rsidR="00B916F4" w:rsidRDefault="00B916F4" w:rsidP="00363AB6">
      <w:pPr>
        <w:spacing w:after="0" w:line="240" w:lineRule="auto"/>
      </w:pPr>
      <w:r>
        <w:separator/>
      </w:r>
    </w:p>
  </w:footnote>
  <w:footnote w:type="continuationSeparator" w:id="0">
    <w:p w14:paraId="2EB70F09" w14:textId="77777777" w:rsidR="00B916F4" w:rsidRDefault="00B916F4" w:rsidP="0036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1F68" w14:textId="176DD9BA" w:rsidR="00354100" w:rsidRPr="00023E81" w:rsidRDefault="00354100" w:rsidP="00354100">
    <w:pPr>
      <w:pStyle w:val="af"/>
      <w:jc w:val="right"/>
      <w:rPr>
        <w:rFonts w:ascii="Times New Roman" w:hAnsi="Times New Roman"/>
      </w:rPr>
    </w:pPr>
    <w:r w:rsidRPr="00023E81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4E0D"/>
    <w:multiLevelType w:val="hybridMultilevel"/>
    <w:tmpl w:val="F468D582"/>
    <w:lvl w:ilvl="0" w:tplc="E6780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129"/>
    <w:rsid w:val="0002331B"/>
    <w:rsid w:val="00023E81"/>
    <w:rsid w:val="00050698"/>
    <w:rsid w:val="00057DEF"/>
    <w:rsid w:val="00083FCE"/>
    <w:rsid w:val="000D0C89"/>
    <w:rsid w:val="000E4610"/>
    <w:rsid w:val="00140FB5"/>
    <w:rsid w:val="0015446A"/>
    <w:rsid w:val="00161EC7"/>
    <w:rsid w:val="00164107"/>
    <w:rsid w:val="001A33BA"/>
    <w:rsid w:val="001B7C91"/>
    <w:rsid w:val="001D1483"/>
    <w:rsid w:val="001E4005"/>
    <w:rsid w:val="001E63B9"/>
    <w:rsid w:val="001E681C"/>
    <w:rsid w:val="00225481"/>
    <w:rsid w:val="002362A8"/>
    <w:rsid w:val="00255958"/>
    <w:rsid w:val="002B1DDE"/>
    <w:rsid w:val="002D0129"/>
    <w:rsid w:val="002E246F"/>
    <w:rsid w:val="00316A51"/>
    <w:rsid w:val="00345FEE"/>
    <w:rsid w:val="00354100"/>
    <w:rsid w:val="00363AB6"/>
    <w:rsid w:val="003840EC"/>
    <w:rsid w:val="00385D31"/>
    <w:rsid w:val="003E4449"/>
    <w:rsid w:val="003F1A1D"/>
    <w:rsid w:val="00465768"/>
    <w:rsid w:val="00470CFA"/>
    <w:rsid w:val="0048069F"/>
    <w:rsid w:val="004A6B70"/>
    <w:rsid w:val="004B67BD"/>
    <w:rsid w:val="004C4AFD"/>
    <w:rsid w:val="00500306"/>
    <w:rsid w:val="00526463"/>
    <w:rsid w:val="005563B6"/>
    <w:rsid w:val="00597907"/>
    <w:rsid w:val="005E62F5"/>
    <w:rsid w:val="005F0BCE"/>
    <w:rsid w:val="005F378A"/>
    <w:rsid w:val="00611FE8"/>
    <w:rsid w:val="006427C7"/>
    <w:rsid w:val="006803C2"/>
    <w:rsid w:val="006D4285"/>
    <w:rsid w:val="006D6A64"/>
    <w:rsid w:val="006F464F"/>
    <w:rsid w:val="00743CDE"/>
    <w:rsid w:val="007D1C0A"/>
    <w:rsid w:val="00815DBC"/>
    <w:rsid w:val="00834869"/>
    <w:rsid w:val="008511AA"/>
    <w:rsid w:val="008606A6"/>
    <w:rsid w:val="008648C3"/>
    <w:rsid w:val="00864C0D"/>
    <w:rsid w:val="008670F0"/>
    <w:rsid w:val="00892F3D"/>
    <w:rsid w:val="008B1706"/>
    <w:rsid w:val="008C0D43"/>
    <w:rsid w:val="008F54CE"/>
    <w:rsid w:val="00901D90"/>
    <w:rsid w:val="00901F96"/>
    <w:rsid w:val="009176B8"/>
    <w:rsid w:val="00955EAF"/>
    <w:rsid w:val="00980021"/>
    <w:rsid w:val="009A33D3"/>
    <w:rsid w:val="009B24B7"/>
    <w:rsid w:val="009B6266"/>
    <w:rsid w:val="009C424C"/>
    <w:rsid w:val="009D25BF"/>
    <w:rsid w:val="009F6F9E"/>
    <w:rsid w:val="00A2514E"/>
    <w:rsid w:val="00A332A1"/>
    <w:rsid w:val="00A41EA6"/>
    <w:rsid w:val="00A5300C"/>
    <w:rsid w:val="00A53CF2"/>
    <w:rsid w:val="00A57F55"/>
    <w:rsid w:val="00A63B80"/>
    <w:rsid w:val="00A80F6D"/>
    <w:rsid w:val="00A95B5C"/>
    <w:rsid w:val="00AD3178"/>
    <w:rsid w:val="00AE13D7"/>
    <w:rsid w:val="00B3351F"/>
    <w:rsid w:val="00B34F4C"/>
    <w:rsid w:val="00B4089B"/>
    <w:rsid w:val="00B56CC5"/>
    <w:rsid w:val="00B61BE7"/>
    <w:rsid w:val="00B76A93"/>
    <w:rsid w:val="00B805D2"/>
    <w:rsid w:val="00B86A94"/>
    <w:rsid w:val="00B916F4"/>
    <w:rsid w:val="00B94BCF"/>
    <w:rsid w:val="00BA0D05"/>
    <w:rsid w:val="00BC1F9A"/>
    <w:rsid w:val="00BF10E6"/>
    <w:rsid w:val="00C7719C"/>
    <w:rsid w:val="00C9066F"/>
    <w:rsid w:val="00CD13B5"/>
    <w:rsid w:val="00CD2CFF"/>
    <w:rsid w:val="00CF410D"/>
    <w:rsid w:val="00D03B03"/>
    <w:rsid w:val="00D03F85"/>
    <w:rsid w:val="00D203B6"/>
    <w:rsid w:val="00D7315E"/>
    <w:rsid w:val="00D73192"/>
    <w:rsid w:val="00D83E3C"/>
    <w:rsid w:val="00DA60BF"/>
    <w:rsid w:val="00DB051A"/>
    <w:rsid w:val="00DB63BC"/>
    <w:rsid w:val="00E57B65"/>
    <w:rsid w:val="00F1001E"/>
    <w:rsid w:val="00F149B9"/>
    <w:rsid w:val="00F32C18"/>
    <w:rsid w:val="00F6197C"/>
    <w:rsid w:val="00F63179"/>
    <w:rsid w:val="00F66577"/>
    <w:rsid w:val="00F87458"/>
    <w:rsid w:val="00FB17A0"/>
    <w:rsid w:val="00FD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3910"/>
  <w15:docId w15:val="{26728B4C-1E5C-4871-B6D3-0045CED6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6CC5"/>
    <w:pPr>
      <w:spacing w:before="60" w:after="0" w:line="240" w:lineRule="auto"/>
      <w:ind w:left="-1276" w:right="-1332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Заголовок Знак"/>
    <w:basedOn w:val="a0"/>
    <w:link w:val="a3"/>
    <w:uiPriority w:val="99"/>
    <w:rsid w:val="00B56C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uiPriority w:val="99"/>
    <w:rsid w:val="00B56CC5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56CC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7">
    <w:name w:val="Table Grid"/>
    <w:basedOn w:val="a1"/>
    <w:rsid w:val="00B56CC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B56CC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B56C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6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901F9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0030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0030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6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63AB6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36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3A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gmin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4AC7-3ACA-4DE9-B94B-0F425992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Гаджи Рамазанов</cp:lastModifiedBy>
  <cp:revision>110</cp:revision>
  <cp:lastPrinted>2021-06-17T12:32:00Z</cp:lastPrinted>
  <dcterms:created xsi:type="dcterms:W3CDTF">2020-04-29T11:30:00Z</dcterms:created>
  <dcterms:modified xsi:type="dcterms:W3CDTF">2021-06-17T14:35:00Z</dcterms:modified>
</cp:coreProperties>
</file>