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E18" w:rsidRPr="00522E18" w:rsidRDefault="00522E18" w:rsidP="00522E18">
      <w:pPr>
        <w:spacing w:after="0" w:line="240" w:lineRule="auto"/>
        <w:jc w:val="right"/>
        <w:rPr>
          <w:rFonts w:ascii="Times New Roman" w:hAnsi="Times New Roman"/>
          <w:kern w:val="0"/>
          <w:sz w:val="28"/>
          <w:szCs w:val="28"/>
        </w:rPr>
      </w:pPr>
      <w:r w:rsidRPr="00522E18">
        <w:rPr>
          <w:rFonts w:ascii="Times New Roman" w:hAnsi="Times New Roman"/>
          <w:kern w:val="0"/>
          <w:sz w:val="28"/>
          <w:szCs w:val="28"/>
        </w:rPr>
        <w:t>Проект</w:t>
      </w:r>
    </w:p>
    <w:p w:rsidR="00D30A66" w:rsidRPr="00D30A66" w:rsidRDefault="00283E5A" w:rsidP="00D30A66">
      <w:pPr>
        <w:spacing w:after="0" w:line="240" w:lineRule="auto"/>
        <w:ind w:right="57"/>
        <w:jc w:val="center"/>
        <w:rPr>
          <w:rFonts w:ascii="Times New Roman" w:hAnsi="Times New Roman"/>
          <w:b/>
          <w:noProof/>
          <w:kern w:val="0"/>
          <w:sz w:val="36"/>
          <w:szCs w:val="20"/>
          <w:lang w:eastAsia="ru-RU"/>
        </w:rPr>
      </w:pPr>
      <w:r w:rsidRPr="00283E5A">
        <w:rPr>
          <w:rFonts w:ascii="Times New Roman" w:hAnsi="Times New Roman"/>
          <w:b/>
          <w:noProof/>
          <w:kern w:val="0"/>
          <w:sz w:val="20"/>
          <w:szCs w:val="20"/>
          <w:lang w:eastAsia="ru-RU"/>
        </w:rPr>
        <w:drawing>
          <wp:inline distT="0" distB="0" distL="0" distR="0">
            <wp:extent cx="742950" cy="752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752475"/>
                    </a:xfrm>
                    <a:prstGeom prst="rect">
                      <a:avLst/>
                    </a:prstGeom>
                    <a:noFill/>
                    <a:ln>
                      <a:noFill/>
                    </a:ln>
                  </pic:spPr>
                </pic:pic>
              </a:graphicData>
            </a:graphic>
          </wp:inline>
        </w:drawing>
      </w:r>
    </w:p>
    <w:p w:rsidR="00D30A66" w:rsidRPr="00D30A66" w:rsidRDefault="00D30A66" w:rsidP="00D30A66">
      <w:pPr>
        <w:spacing w:after="0" w:line="240" w:lineRule="auto"/>
        <w:ind w:right="57"/>
        <w:jc w:val="center"/>
        <w:rPr>
          <w:rFonts w:ascii="Times New Roman" w:hAnsi="Times New Roman"/>
          <w:b/>
          <w:spacing w:val="20"/>
          <w:kern w:val="0"/>
          <w:sz w:val="32"/>
          <w:szCs w:val="20"/>
          <w:lang w:eastAsia="ru-RU"/>
        </w:rPr>
      </w:pPr>
      <w:r w:rsidRPr="00D30A66">
        <w:rPr>
          <w:rFonts w:ascii="Times New Roman CYR" w:hAnsi="Times New Roman CYR"/>
          <w:b/>
          <w:spacing w:val="24"/>
          <w:kern w:val="0"/>
          <w:sz w:val="32"/>
          <w:szCs w:val="20"/>
          <w:lang w:eastAsia="ru-RU"/>
        </w:rPr>
        <w:t>МИНИСТЕРСТВО ТРУДА</w:t>
      </w:r>
      <w:r w:rsidRPr="00D30A66">
        <w:rPr>
          <w:rFonts w:ascii="Times New Roman" w:hAnsi="Times New Roman"/>
          <w:b/>
          <w:spacing w:val="24"/>
          <w:kern w:val="0"/>
          <w:sz w:val="32"/>
          <w:szCs w:val="20"/>
          <w:lang w:eastAsia="ru-RU"/>
        </w:rPr>
        <w:t xml:space="preserve"> </w:t>
      </w:r>
      <w:r w:rsidRPr="00D30A66">
        <w:rPr>
          <w:rFonts w:ascii="Times New Roman CYR" w:hAnsi="Times New Roman CYR"/>
          <w:b/>
          <w:spacing w:val="24"/>
          <w:kern w:val="0"/>
          <w:sz w:val="32"/>
          <w:szCs w:val="20"/>
          <w:lang w:eastAsia="ru-RU"/>
        </w:rPr>
        <w:t>И</w:t>
      </w:r>
      <w:r w:rsidRPr="00D30A66">
        <w:rPr>
          <w:rFonts w:ascii="Times New Roman" w:hAnsi="Times New Roman"/>
          <w:b/>
          <w:spacing w:val="24"/>
          <w:kern w:val="0"/>
          <w:sz w:val="32"/>
          <w:szCs w:val="20"/>
          <w:lang w:eastAsia="ru-RU"/>
        </w:rPr>
        <w:t xml:space="preserve"> </w:t>
      </w:r>
      <w:r w:rsidRPr="00D30A66">
        <w:rPr>
          <w:rFonts w:ascii="Times New Roman CYR" w:hAnsi="Times New Roman CYR"/>
          <w:b/>
          <w:spacing w:val="24"/>
          <w:kern w:val="0"/>
          <w:sz w:val="32"/>
          <w:szCs w:val="20"/>
          <w:lang w:eastAsia="ru-RU"/>
        </w:rPr>
        <w:t>СОЦИАЛЬНОГО</w:t>
      </w:r>
      <w:r w:rsidRPr="00D30A66">
        <w:rPr>
          <w:rFonts w:ascii="Times New Roman" w:hAnsi="Times New Roman"/>
          <w:b/>
          <w:spacing w:val="24"/>
          <w:kern w:val="0"/>
          <w:sz w:val="32"/>
          <w:szCs w:val="20"/>
          <w:lang w:eastAsia="ru-RU"/>
        </w:rPr>
        <w:t xml:space="preserve"> </w:t>
      </w:r>
      <w:r w:rsidRPr="00D30A66">
        <w:rPr>
          <w:rFonts w:ascii="Times New Roman CYR" w:hAnsi="Times New Roman CYR"/>
          <w:b/>
          <w:spacing w:val="24"/>
          <w:kern w:val="0"/>
          <w:sz w:val="32"/>
          <w:szCs w:val="20"/>
          <w:lang w:eastAsia="ru-RU"/>
        </w:rPr>
        <w:t xml:space="preserve">РАЗВИТИЯ </w:t>
      </w:r>
      <w:r w:rsidRPr="00D30A66">
        <w:rPr>
          <w:rFonts w:ascii="Times New Roman CYR" w:hAnsi="Times New Roman CYR"/>
          <w:b/>
          <w:spacing w:val="20"/>
          <w:kern w:val="0"/>
          <w:sz w:val="32"/>
          <w:szCs w:val="20"/>
          <w:lang w:eastAsia="ru-RU"/>
        </w:rPr>
        <w:t>РЕСПУБЛИКИ ДАГЕСТАН</w:t>
      </w:r>
    </w:p>
    <w:p w:rsidR="00D30A66" w:rsidRPr="00D30A66" w:rsidRDefault="00D30A66" w:rsidP="00D30A66">
      <w:pPr>
        <w:spacing w:after="0" w:line="240" w:lineRule="auto"/>
        <w:ind w:right="57"/>
        <w:jc w:val="center"/>
        <w:rPr>
          <w:rFonts w:ascii="Times New Roman" w:hAnsi="Times New Roman"/>
          <w:b/>
          <w:kern w:val="0"/>
          <w:sz w:val="28"/>
          <w:szCs w:val="28"/>
          <w:lang w:eastAsia="ru-RU"/>
        </w:rPr>
      </w:pPr>
      <w:r w:rsidRPr="00D30A66">
        <w:rPr>
          <w:rFonts w:ascii="Times New Roman" w:hAnsi="Times New Roman"/>
          <w:b/>
          <w:kern w:val="0"/>
          <w:sz w:val="32"/>
          <w:szCs w:val="32"/>
          <w:lang w:eastAsia="ru-RU"/>
        </w:rPr>
        <w:t>(Минтруд РД)</w:t>
      </w:r>
    </w:p>
    <w:p w:rsidR="00D30A66" w:rsidRPr="00D30A66" w:rsidRDefault="00D30A66" w:rsidP="00D30A66">
      <w:pPr>
        <w:spacing w:after="0" w:line="240" w:lineRule="auto"/>
        <w:ind w:right="57"/>
        <w:jc w:val="center"/>
        <w:rPr>
          <w:rFonts w:ascii="Times New Roman" w:hAnsi="Times New Roman"/>
          <w:b/>
          <w:spacing w:val="20"/>
          <w:kern w:val="0"/>
          <w:sz w:val="20"/>
          <w:szCs w:val="20"/>
          <w:lang w:eastAsia="ru-RU"/>
        </w:rPr>
      </w:pPr>
    </w:p>
    <w:p w:rsidR="00D30A66" w:rsidRPr="00D30A66" w:rsidRDefault="00D30A66" w:rsidP="00D30A66">
      <w:pPr>
        <w:spacing w:after="0" w:line="240" w:lineRule="auto"/>
        <w:ind w:right="57"/>
        <w:jc w:val="center"/>
        <w:rPr>
          <w:rFonts w:ascii="Times New Roman CYR" w:hAnsi="Times New Roman CYR"/>
          <w:spacing w:val="20"/>
          <w:kern w:val="0"/>
          <w:sz w:val="52"/>
          <w:szCs w:val="20"/>
          <w:lang w:eastAsia="ru-RU"/>
        </w:rPr>
      </w:pPr>
      <w:r w:rsidRPr="00D30A66">
        <w:rPr>
          <w:rFonts w:ascii="Times New Roman CYR" w:hAnsi="Times New Roman CYR"/>
          <w:spacing w:val="20"/>
          <w:kern w:val="0"/>
          <w:sz w:val="52"/>
          <w:szCs w:val="20"/>
          <w:lang w:eastAsia="ru-RU"/>
        </w:rPr>
        <w:t>П Р И К А З</w:t>
      </w:r>
    </w:p>
    <w:p w:rsidR="00D30A66" w:rsidRPr="00D30A66" w:rsidRDefault="00D30A66" w:rsidP="00D30A66">
      <w:pPr>
        <w:spacing w:after="0" w:line="240" w:lineRule="auto"/>
        <w:ind w:right="57"/>
        <w:jc w:val="center"/>
        <w:rPr>
          <w:rFonts w:ascii="Times New Roman" w:hAnsi="Times New Roman"/>
          <w:b/>
          <w:spacing w:val="20"/>
          <w:kern w:val="0"/>
          <w:sz w:val="28"/>
          <w:szCs w:val="28"/>
          <w:lang w:eastAsia="ru-RU"/>
        </w:rPr>
      </w:pPr>
    </w:p>
    <w:p w:rsidR="00D30A66" w:rsidRPr="00D30A66" w:rsidRDefault="00D30A66" w:rsidP="00D30A66">
      <w:pPr>
        <w:spacing w:after="0" w:line="240" w:lineRule="auto"/>
        <w:ind w:right="57"/>
        <w:jc w:val="center"/>
        <w:rPr>
          <w:rFonts w:ascii="Times New Roman" w:hAnsi="Times New Roman"/>
          <w:b/>
          <w:spacing w:val="20"/>
          <w:kern w:val="0"/>
          <w:sz w:val="28"/>
          <w:szCs w:val="28"/>
          <w:lang w:eastAsia="ru-RU"/>
        </w:rPr>
      </w:pPr>
    </w:p>
    <w:p w:rsidR="00D30A66" w:rsidRPr="00D30A66" w:rsidRDefault="00D30A66" w:rsidP="00D30A66">
      <w:pPr>
        <w:spacing w:after="0" w:line="240" w:lineRule="auto"/>
        <w:ind w:right="57"/>
        <w:jc w:val="center"/>
        <w:rPr>
          <w:rFonts w:ascii="Times New Roman" w:hAnsi="Times New Roman"/>
          <w:kern w:val="0"/>
          <w:sz w:val="24"/>
          <w:szCs w:val="24"/>
          <w:lang w:eastAsia="ru-RU"/>
        </w:rPr>
      </w:pPr>
      <w:r w:rsidRPr="00D30A66">
        <w:rPr>
          <w:rFonts w:ascii="Times New Roman" w:hAnsi="Times New Roman"/>
          <w:kern w:val="0"/>
          <w:sz w:val="24"/>
          <w:szCs w:val="24"/>
          <w:lang w:eastAsia="ru-RU"/>
        </w:rPr>
        <w:t>“_____” _______________202</w:t>
      </w:r>
      <w:r w:rsidR="0004390E">
        <w:rPr>
          <w:rFonts w:ascii="Times New Roman" w:hAnsi="Times New Roman"/>
          <w:kern w:val="0"/>
          <w:sz w:val="24"/>
          <w:szCs w:val="24"/>
          <w:lang w:eastAsia="ru-RU"/>
        </w:rPr>
        <w:t>6</w:t>
      </w:r>
      <w:r w:rsidRPr="00D30A66">
        <w:rPr>
          <w:rFonts w:ascii="Times New Roman" w:hAnsi="Times New Roman"/>
          <w:kern w:val="0"/>
          <w:sz w:val="24"/>
          <w:szCs w:val="24"/>
          <w:lang w:eastAsia="ru-RU"/>
        </w:rPr>
        <w:t xml:space="preserve"> г.                                                                         № _____</w:t>
      </w:r>
    </w:p>
    <w:p w:rsidR="00D30A66" w:rsidRPr="00D30A66" w:rsidRDefault="00D30A66" w:rsidP="00D30A66">
      <w:pPr>
        <w:spacing w:after="0" w:line="240" w:lineRule="auto"/>
        <w:ind w:right="57"/>
        <w:jc w:val="center"/>
        <w:rPr>
          <w:rFonts w:ascii="Times New Roman" w:hAnsi="Times New Roman"/>
          <w:kern w:val="0"/>
          <w:sz w:val="18"/>
          <w:szCs w:val="24"/>
          <w:lang w:eastAsia="ru-RU"/>
        </w:rPr>
      </w:pPr>
      <w:r w:rsidRPr="00D30A66">
        <w:rPr>
          <w:rFonts w:ascii="Times New Roman" w:hAnsi="Times New Roman"/>
          <w:kern w:val="0"/>
          <w:sz w:val="24"/>
          <w:szCs w:val="24"/>
          <w:lang w:eastAsia="ru-RU"/>
        </w:rPr>
        <w:t>г.</w:t>
      </w:r>
      <w:r w:rsidRPr="00D30A66">
        <w:rPr>
          <w:rFonts w:ascii="Times New Roman" w:hAnsi="Times New Roman"/>
          <w:kern w:val="0"/>
          <w:sz w:val="18"/>
          <w:szCs w:val="24"/>
          <w:lang w:eastAsia="ru-RU"/>
        </w:rPr>
        <w:t xml:space="preserve"> Махачкала</w:t>
      </w:r>
    </w:p>
    <w:p w:rsidR="00522E18" w:rsidRPr="00522E18" w:rsidRDefault="00522E18" w:rsidP="00D30A66">
      <w:pPr>
        <w:spacing w:after="0" w:line="240" w:lineRule="auto"/>
        <w:rPr>
          <w:rFonts w:ascii="Times New Roman" w:hAnsi="Times New Roman"/>
          <w:b/>
          <w:kern w:val="0"/>
          <w:sz w:val="24"/>
          <w:szCs w:val="24"/>
        </w:rPr>
      </w:pPr>
    </w:p>
    <w:p w:rsidR="00F67756" w:rsidRDefault="00522E18" w:rsidP="00F67756">
      <w:pPr>
        <w:widowControl w:val="0"/>
        <w:autoSpaceDE w:val="0"/>
        <w:autoSpaceDN w:val="0"/>
        <w:adjustRightInd w:val="0"/>
        <w:spacing w:after="0" w:line="240" w:lineRule="auto"/>
        <w:ind w:firstLine="709"/>
        <w:jc w:val="center"/>
        <w:rPr>
          <w:rFonts w:ascii="Times New Roman" w:hAnsi="Times New Roman"/>
          <w:b/>
          <w:kern w:val="0"/>
          <w:sz w:val="28"/>
          <w:szCs w:val="28"/>
          <w:lang w:eastAsia="ru-RU"/>
        </w:rPr>
      </w:pPr>
      <w:bookmarkStart w:id="0" w:name="_Hlk184989849"/>
      <w:bookmarkStart w:id="1" w:name="_GoBack"/>
      <w:r w:rsidRPr="00522E18">
        <w:rPr>
          <w:rFonts w:ascii="Times New Roman" w:hAnsi="Times New Roman"/>
          <w:b/>
          <w:kern w:val="0"/>
          <w:sz w:val="28"/>
          <w:szCs w:val="28"/>
          <w:lang w:eastAsia="ru-RU"/>
        </w:rPr>
        <w:t xml:space="preserve">Об утверждении Порядка </w:t>
      </w:r>
      <w:r w:rsidR="00F67756">
        <w:rPr>
          <w:rFonts w:ascii="Times New Roman" w:hAnsi="Times New Roman"/>
          <w:b/>
          <w:kern w:val="0"/>
          <w:sz w:val="28"/>
          <w:szCs w:val="28"/>
          <w:lang w:eastAsia="ru-RU"/>
        </w:rPr>
        <w:t xml:space="preserve">предоставления субсидии </w:t>
      </w:r>
    </w:p>
    <w:p w:rsidR="008A2DE3" w:rsidRDefault="00F67756" w:rsidP="00F67756">
      <w:pPr>
        <w:widowControl w:val="0"/>
        <w:autoSpaceDE w:val="0"/>
        <w:autoSpaceDN w:val="0"/>
        <w:adjustRightInd w:val="0"/>
        <w:spacing w:after="0" w:line="240" w:lineRule="auto"/>
        <w:ind w:firstLine="709"/>
        <w:jc w:val="center"/>
        <w:rPr>
          <w:rFonts w:ascii="Times New Roman" w:hAnsi="Times New Roman"/>
          <w:b/>
          <w:kern w:val="0"/>
          <w:sz w:val="28"/>
          <w:szCs w:val="28"/>
          <w:lang w:eastAsia="ru-RU"/>
        </w:rPr>
      </w:pPr>
      <w:r>
        <w:rPr>
          <w:rFonts w:ascii="Times New Roman" w:hAnsi="Times New Roman"/>
          <w:b/>
          <w:kern w:val="0"/>
          <w:sz w:val="28"/>
          <w:szCs w:val="28"/>
          <w:lang w:eastAsia="ru-RU"/>
        </w:rPr>
        <w:t xml:space="preserve">юридическим лицам </w:t>
      </w:r>
      <w:r w:rsidRPr="00021248">
        <w:rPr>
          <w:rFonts w:ascii="Times New Roman" w:hAnsi="Times New Roman"/>
          <w:b/>
          <w:kern w:val="0"/>
          <w:sz w:val="28"/>
          <w:szCs w:val="28"/>
          <w:lang w:eastAsia="ru-RU"/>
        </w:rPr>
        <w:t xml:space="preserve">и индивидуальным предпринимателям </w:t>
      </w:r>
      <w:r>
        <w:rPr>
          <w:rFonts w:ascii="Times New Roman" w:hAnsi="Times New Roman"/>
          <w:b/>
          <w:kern w:val="0"/>
          <w:sz w:val="28"/>
          <w:szCs w:val="28"/>
          <w:lang w:eastAsia="ru-RU"/>
        </w:rPr>
        <w:t>на возмещение части затрат, связанных с оборудованием (оснащением) рабочих мест для трудоустройства инвалидов</w:t>
      </w:r>
      <w:r w:rsidRPr="00021248">
        <w:rPr>
          <w:rFonts w:ascii="Times New Roman" w:hAnsi="Times New Roman"/>
          <w:b/>
          <w:kern w:val="0"/>
          <w:sz w:val="28"/>
          <w:szCs w:val="28"/>
          <w:lang w:eastAsia="ru-RU"/>
        </w:rPr>
        <w:t xml:space="preserve">, в том числе инвалидов, использующих кресла-коляски, на оборудованные (оснащенные) </w:t>
      </w:r>
    </w:p>
    <w:p w:rsidR="00F67756" w:rsidRDefault="00F67756" w:rsidP="00F67756">
      <w:pPr>
        <w:widowControl w:val="0"/>
        <w:autoSpaceDE w:val="0"/>
        <w:autoSpaceDN w:val="0"/>
        <w:adjustRightInd w:val="0"/>
        <w:spacing w:after="0" w:line="240" w:lineRule="auto"/>
        <w:ind w:firstLine="709"/>
        <w:jc w:val="center"/>
        <w:rPr>
          <w:rFonts w:ascii="Times New Roman" w:hAnsi="Times New Roman"/>
          <w:b/>
          <w:kern w:val="0"/>
          <w:sz w:val="28"/>
          <w:szCs w:val="28"/>
          <w:lang w:eastAsia="ru-RU"/>
        </w:rPr>
      </w:pPr>
      <w:r w:rsidRPr="00021248">
        <w:rPr>
          <w:rFonts w:ascii="Times New Roman" w:hAnsi="Times New Roman"/>
          <w:b/>
          <w:kern w:val="0"/>
          <w:sz w:val="28"/>
          <w:szCs w:val="28"/>
          <w:lang w:eastAsia="ru-RU"/>
        </w:rPr>
        <w:t>для них рабочие места</w:t>
      </w:r>
    </w:p>
    <w:bookmarkEnd w:id="0"/>
    <w:bookmarkEnd w:id="1"/>
    <w:p w:rsidR="00F67756" w:rsidRDefault="00F67756" w:rsidP="00522E18">
      <w:pPr>
        <w:autoSpaceDE w:val="0"/>
        <w:autoSpaceDN w:val="0"/>
        <w:adjustRightInd w:val="0"/>
        <w:spacing w:after="0" w:line="235" w:lineRule="auto"/>
        <w:ind w:firstLine="709"/>
        <w:jc w:val="center"/>
        <w:rPr>
          <w:rFonts w:ascii="Times New Roman" w:hAnsi="Times New Roman"/>
          <w:b/>
          <w:kern w:val="0"/>
          <w:sz w:val="28"/>
          <w:szCs w:val="28"/>
          <w:lang w:eastAsia="ru-RU"/>
        </w:rPr>
      </w:pPr>
    </w:p>
    <w:p w:rsidR="00522E18" w:rsidRPr="001553A2" w:rsidRDefault="00522E18" w:rsidP="00AF6A1F">
      <w:pPr>
        <w:tabs>
          <w:tab w:val="left" w:pos="2835"/>
        </w:tabs>
        <w:spacing w:after="0" w:line="240" w:lineRule="auto"/>
        <w:ind w:firstLine="709"/>
        <w:jc w:val="both"/>
        <w:rPr>
          <w:rFonts w:ascii="Times New Roman" w:hAnsi="Times New Roman"/>
          <w:kern w:val="0"/>
          <w:sz w:val="28"/>
          <w:szCs w:val="28"/>
        </w:rPr>
      </w:pPr>
      <w:r w:rsidRPr="00522E18">
        <w:rPr>
          <w:rFonts w:ascii="Times New Roman" w:hAnsi="Times New Roman"/>
          <w:kern w:val="0"/>
          <w:sz w:val="28"/>
          <w:szCs w:val="28"/>
        </w:rPr>
        <w:t xml:space="preserve">В соответствии со статьей 78 Бюджетного кодекса Российской Федерации, постановлением Правительства Российской Федерации                 </w:t>
      </w:r>
      <w:r w:rsidR="00F52BD7">
        <w:rPr>
          <w:rFonts w:ascii="Times New Roman" w:hAnsi="Times New Roman"/>
          <w:kern w:val="0"/>
          <w:sz w:val="28"/>
          <w:szCs w:val="28"/>
        </w:rPr>
        <w:t xml:space="preserve">    </w:t>
      </w:r>
      <w:r w:rsidRPr="00522E18">
        <w:rPr>
          <w:rFonts w:ascii="Times New Roman" w:hAnsi="Times New Roman"/>
          <w:kern w:val="0"/>
          <w:sz w:val="28"/>
          <w:szCs w:val="28"/>
        </w:rPr>
        <w:t xml:space="preserve">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w:t>
      </w:r>
      <w:r w:rsidRPr="0026268D">
        <w:rPr>
          <w:rFonts w:ascii="Times New Roman" w:hAnsi="Times New Roman"/>
          <w:kern w:val="0"/>
          <w:sz w:val="28"/>
          <w:szCs w:val="28"/>
        </w:rPr>
        <w:t xml:space="preserve">а также физическим лицам </w:t>
      </w:r>
      <w:r w:rsidRPr="00522E18">
        <w:rPr>
          <w:rFonts w:ascii="Times New Roman" w:hAnsi="Times New Roman"/>
          <w:kern w:val="0"/>
          <w:sz w:val="28"/>
          <w:szCs w:val="28"/>
        </w:rPr>
        <w:t>– производителям товаров, работ, услуг и проведение отборов получателей указанных субсидий, в том числе грантов в форме субсидий»</w:t>
      </w:r>
      <w:r w:rsidR="00E23719">
        <w:rPr>
          <w:rFonts w:ascii="Times New Roman" w:hAnsi="Times New Roman"/>
          <w:kern w:val="0"/>
          <w:sz w:val="28"/>
          <w:szCs w:val="28"/>
        </w:rPr>
        <w:t>,</w:t>
      </w:r>
      <w:r w:rsidR="00AF6A1F">
        <w:rPr>
          <w:rFonts w:ascii="Times New Roman" w:hAnsi="Times New Roman"/>
          <w:kern w:val="0"/>
          <w:sz w:val="28"/>
          <w:szCs w:val="28"/>
        </w:rPr>
        <w:t xml:space="preserve"> </w:t>
      </w:r>
      <w:r w:rsidR="00AF6A1F" w:rsidRPr="00AF6A1F">
        <w:rPr>
          <w:rFonts w:ascii="Times New Roman" w:hAnsi="Times New Roman"/>
          <w:kern w:val="0"/>
          <w:sz w:val="28"/>
          <w:szCs w:val="28"/>
        </w:rPr>
        <w:t xml:space="preserve">постановлением Правительства Республики Дагестан от 8 октября 2025 г. № 299 «О проведении отбора получателей субсидий, в том числе грантов в форме субсидий, в соответствии с абзацем вторым пункта 4 статьи 78.5 Бюджетного кодекса Российской Федерации и признании утратившим силу постановления Правительства Республики Дагестан от 15 февраля </w:t>
      </w:r>
      <w:r w:rsidR="00F11BD6">
        <w:rPr>
          <w:rFonts w:ascii="Times New Roman" w:hAnsi="Times New Roman"/>
          <w:kern w:val="0"/>
          <w:sz w:val="28"/>
          <w:szCs w:val="28"/>
        </w:rPr>
        <w:t xml:space="preserve"> </w:t>
      </w:r>
      <w:r w:rsidR="00AF6A1F" w:rsidRPr="00AF6A1F">
        <w:rPr>
          <w:rFonts w:ascii="Times New Roman" w:hAnsi="Times New Roman"/>
          <w:kern w:val="0"/>
          <w:sz w:val="28"/>
          <w:szCs w:val="28"/>
        </w:rPr>
        <w:t xml:space="preserve">2024 г. № 23» в целях реализации государственной программы Республики Дагестан «Содействие занятости населения», утвержденной постановлением Правительства </w:t>
      </w:r>
      <w:r w:rsidR="00AF6A1F" w:rsidRPr="001553A2">
        <w:rPr>
          <w:rFonts w:ascii="Times New Roman" w:hAnsi="Times New Roman"/>
          <w:kern w:val="0"/>
          <w:sz w:val="28"/>
          <w:szCs w:val="28"/>
        </w:rPr>
        <w:t xml:space="preserve">Республики Дагестан от 14 ноября 2013 г. </w:t>
      </w:r>
      <w:r w:rsidR="00545E83" w:rsidRPr="001553A2">
        <w:rPr>
          <w:rFonts w:ascii="Times New Roman" w:hAnsi="Times New Roman"/>
          <w:kern w:val="0"/>
          <w:sz w:val="28"/>
          <w:szCs w:val="28"/>
        </w:rPr>
        <w:t xml:space="preserve">                </w:t>
      </w:r>
      <w:r w:rsidR="00AF6A1F" w:rsidRPr="001553A2">
        <w:rPr>
          <w:rFonts w:ascii="Times New Roman" w:hAnsi="Times New Roman"/>
          <w:kern w:val="0"/>
          <w:sz w:val="28"/>
          <w:szCs w:val="28"/>
        </w:rPr>
        <w:t xml:space="preserve">№ 587 «Об утверждении государственной программы Республики Дагестан «Содействие занятости населения», </w:t>
      </w:r>
      <w:r w:rsidR="00D30A66" w:rsidRPr="001553A2">
        <w:rPr>
          <w:rFonts w:ascii="Times New Roman" w:hAnsi="Times New Roman"/>
          <w:b/>
          <w:kern w:val="0"/>
          <w:sz w:val="28"/>
          <w:szCs w:val="28"/>
          <w:lang w:eastAsia="ru-RU"/>
        </w:rPr>
        <w:t>ПРИКАЗЫВАЮ:</w:t>
      </w:r>
    </w:p>
    <w:p w:rsidR="00522E18" w:rsidRPr="001553A2" w:rsidRDefault="0087410E" w:rsidP="0087410E">
      <w:pPr>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 xml:space="preserve">1. </w:t>
      </w:r>
      <w:r w:rsidR="00522E18" w:rsidRPr="001553A2">
        <w:rPr>
          <w:rFonts w:ascii="Times New Roman" w:hAnsi="Times New Roman"/>
          <w:kern w:val="0"/>
          <w:sz w:val="28"/>
          <w:szCs w:val="28"/>
          <w:lang w:eastAsia="ru-RU"/>
        </w:rPr>
        <w:t xml:space="preserve">Утвердить прилагаемый Порядок </w:t>
      </w:r>
      <w:r w:rsidR="00413EE1" w:rsidRPr="001553A2">
        <w:rPr>
          <w:rFonts w:ascii="Times New Roman" w:hAnsi="Times New Roman"/>
          <w:kern w:val="0"/>
          <w:sz w:val="28"/>
          <w:szCs w:val="28"/>
          <w:lang w:eastAsia="ru-RU"/>
        </w:rPr>
        <w:t xml:space="preserve">предоставления субсидии юридическим лицам и индивидуальным предпринимателям на возмещение части затрат, связанных с оборудованием (оснащением) рабочих мест для </w:t>
      </w:r>
      <w:r w:rsidR="00413EE1" w:rsidRPr="001553A2">
        <w:rPr>
          <w:rFonts w:ascii="Times New Roman" w:hAnsi="Times New Roman"/>
          <w:kern w:val="0"/>
          <w:sz w:val="28"/>
          <w:szCs w:val="28"/>
          <w:lang w:eastAsia="ru-RU"/>
        </w:rPr>
        <w:lastRenderedPageBreak/>
        <w:t>трудоустройства инвалидов, в том числе инвалидов, использующих кресла-коляски, на оборудованные (оснащенные) для них рабочие места</w:t>
      </w:r>
      <w:r w:rsidR="00F85B54" w:rsidRPr="001553A2">
        <w:rPr>
          <w:rFonts w:ascii="Times New Roman" w:hAnsi="Times New Roman"/>
          <w:kern w:val="0"/>
          <w:sz w:val="28"/>
          <w:szCs w:val="28"/>
          <w:lang w:eastAsia="ru-RU"/>
        </w:rPr>
        <w:t>.</w:t>
      </w:r>
    </w:p>
    <w:p w:rsidR="00F11BD6" w:rsidRPr="001553A2" w:rsidRDefault="0087410E" w:rsidP="0037491F">
      <w:pPr>
        <w:autoSpaceDE w:val="0"/>
        <w:autoSpaceDN w:val="0"/>
        <w:adjustRightInd w:val="0"/>
        <w:spacing w:after="0" w:line="240" w:lineRule="auto"/>
        <w:ind w:firstLine="709"/>
        <w:contextualSpacing/>
        <w:jc w:val="both"/>
        <w:rPr>
          <w:rFonts w:ascii="Times New Roman" w:hAnsi="Times New Roman"/>
          <w:kern w:val="0"/>
          <w:sz w:val="28"/>
          <w:szCs w:val="28"/>
          <w:lang w:eastAsia="ru-RU"/>
        </w:rPr>
      </w:pPr>
      <w:r w:rsidRPr="001553A2">
        <w:rPr>
          <w:rFonts w:ascii="Times New Roman" w:hAnsi="Times New Roman"/>
          <w:kern w:val="0"/>
          <w:sz w:val="28"/>
          <w:szCs w:val="28"/>
          <w:lang w:eastAsia="ru-RU"/>
        </w:rPr>
        <w:t xml:space="preserve">2. </w:t>
      </w:r>
      <w:r w:rsidR="00F11BD6" w:rsidRPr="001553A2">
        <w:rPr>
          <w:rFonts w:ascii="Times New Roman" w:hAnsi="Times New Roman"/>
          <w:kern w:val="0"/>
          <w:sz w:val="28"/>
          <w:szCs w:val="28"/>
          <w:lang w:eastAsia="ru-RU"/>
        </w:rPr>
        <w:t>Направить настоящий приказ на государственную регистрацию в Министерство юстиции Республики Дагестан, официальную копию -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 а также в Прокуратуру Республики Дагестан.</w:t>
      </w:r>
    </w:p>
    <w:p w:rsidR="00F11BD6" w:rsidRPr="001553A2" w:rsidRDefault="00F11BD6" w:rsidP="0037491F">
      <w:pPr>
        <w:suppressAutoHyphens/>
        <w:spacing w:after="0" w:line="240" w:lineRule="auto"/>
        <w:ind w:firstLine="709"/>
        <w:contextualSpacing/>
        <w:jc w:val="both"/>
        <w:rPr>
          <w:rFonts w:ascii="Times New Roman" w:hAnsi="Times New Roman"/>
          <w:sz w:val="28"/>
          <w:szCs w:val="28"/>
          <w:lang w:eastAsia="ru-RU"/>
        </w:rPr>
      </w:pPr>
      <w:r w:rsidRPr="001553A2">
        <w:rPr>
          <w:rFonts w:ascii="Times New Roman" w:hAnsi="Times New Roman"/>
          <w:sz w:val="28"/>
          <w:szCs w:val="28"/>
          <w:lang w:eastAsia="ru-RU"/>
        </w:rPr>
        <w:t>3. Разместить настоящий приказ на официальном сайте Министерства          труда и социального развития Республики Дагестан в информационно-телекоммуникационной сети «Интернет» (www.</w:t>
      </w:r>
      <w:r w:rsidRPr="001553A2">
        <w:rPr>
          <w:rFonts w:ascii="Times New Roman" w:hAnsi="Times New Roman"/>
          <w:sz w:val="28"/>
          <w:szCs w:val="28"/>
          <w:lang w:val="en-US" w:eastAsia="ru-RU"/>
        </w:rPr>
        <w:t>dagmintrud</w:t>
      </w:r>
      <w:r w:rsidRPr="001553A2">
        <w:rPr>
          <w:rFonts w:ascii="Times New Roman" w:hAnsi="Times New Roman"/>
          <w:sz w:val="28"/>
          <w:szCs w:val="28"/>
          <w:lang w:eastAsia="ru-RU"/>
        </w:rPr>
        <w:t>.ru).</w:t>
      </w:r>
    </w:p>
    <w:p w:rsidR="0037491F" w:rsidRDefault="00F11BD6" w:rsidP="0037491F">
      <w:pPr>
        <w:autoSpaceDE w:val="0"/>
        <w:autoSpaceDN w:val="0"/>
        <w:adjustRightInd w:val="0"/>
        <w:spacing w:after="0" w:line="240" w:lineRule="auto"/>
        <w:ind w:firstLine="709"/>
        <w:jc w:val="both"/>
        <w:rPr>
          <w:rFonts w:ascii="Times New Roman" w:hAnsi="Times New Roman"/>
          <w:kern w:val="0"/>
          <w:sz w:val="28"/>
          <w:szCs w:val="28"/>
        </w:rPr>
      </w:pPr>
      <w:r w:rsidRPr="0037491F">
        <w:rPr>
          <w:rFonts w:ascii="Times New Roman" w:hAnsi="Times New Roman"/>
          <w:sz w:val="28"/>
          <w:szCs w:val="28"/>
          <w:lang w:eastAsia="ru-RU"/>
        </w:rPr>
        <w:t xml:space="preserve">4. </w:t>
      </w:r>
      <w:r w:rsidR="0037491F" w:rsidRPr="0037491F">
        <w:rPr>
          <w:rFonts w:ascii="Times New Roman" w:hAnsi="Times New Roman"/>
          <w:kern w:val="0"/>
          <w:sz w:val="28"/>
          <w:szCs w:val="28"/>
        </w:rPr>
        <w:t>Настоящий</w:t>
      </w:r>
      <w:r w:rsidR="0037491F">
        <w:rPr>
          <w:rFonts w:ascii="Times New Roman" w:hAnsi="Times New Roman"/>
          <w:kern w:val="0"/>
          <w:sz w:val="28"/>
          <w:szCs w:val="28"/>
        </w:rPr>
        <w:t xml:space="preserve"> приказ вступает в силу в установленном законодательством порядке.</w:t>
      </w:r>
    </w:p>
    <w:p w:rsidR="00F11BD6" w:rsidRPr="001553A2" w:rsidRDefault="00F11BD6" w:rsidP="0037491F">
      <w:pPr>
        <w:suppressAutoHyphens/>
        <w:spacing w:after="0" w:line="240" w:lineRule="auto"/>
        <w:ind w:firstLine="709"/>
        <w:contextualSpacing/>
        <w:jc w:val="both"/>
        <w:rPr>
          <w:rFonts w:ascii="Times New Roman" w:hAnsi="Times New Roman"/>
          <w:sz w:val="28"/>
          <w:szCs w:val="28"/>
          <w:lang w:eastAsia="ru-RU"/>
        </w:rPr>
      </w:pPr>
      <w:r w:rsidRPr="001553A2">
        <w:rPr>
          <w:rFonts w:ascii="Times New Roman" w:hAnsi="Times New Roman"/>
          <w:sz w:val="28"/>
          <w:szCs w:val="28"/>
          <w:lang w:eastAsia="ru-RU"/>
        </w:rPr>
        <w:t xml:space="preserve">5. Контроль за исполнением настоящего приказа возложить на статс-секретаря – заместителя министра труда и социального развития Республики Дагестан </w:t>
      </w:r>
      <w:r w:rsidR="00545E83" w:rsidRPr="001553A2">
        <w:rPr>
          <w:rFonts w:ascii="Times New Roman" w:hAnsi="Times New Roman"/>
          <w:sz w:val="28"/>
          <w:szCs w:val="28"/>
          <w:lang w:eastAsia="ru-RU"/>
        </w:rPr>
        <w:t xml:space="preserve">Д.Г. </w:t>
      </w:r>
      <w:r w:rsidRPr="001553A2">
        <w:rPr>
          <w:rFonts w:ascii="Times New Roman" w:hAnsi="Times New Roman"/>
          <w:sz w:val="28"/>
          <w:szCs w:val="28"/>
          <w:lang w:eastAsia="ru-RU"/>
        </w:rPr>
        <w:t>Джабраилова</w:t>
      </w:r>
      <w:r w:rsidR="00545E83" w:rsidRPr="001553A2">
        <w:rPr>
          <w:rFonts w:ascii="Times New Roman" w:hAnsi="Times New Roman"/>
          <w:sz w:val="28"/>
          <w:szCs w:val="28"/>
          <w:lang w:eastAsia="ru-RU"/>
        </w:rPr>
        <w:t>.</w:t>
      </w:r>
      <w:r w:rsidRPr="001553A2">
        <w:rPr>
          <w:rFonts w:ascii="Times New Roman" w:hAnsi="Times New Roman"/>
          <w:sz w:val="28"/>
          <w:szCs w:val="28"/>
          <w:lang w:eastAsia="ru-RU"/>
        </w:rPr>
        <w:t xml:space="preserve"> </w:t>
      </w:r>
    </w:p>
    <w:p w:rsidR="00522E18" w:rsidRPr="001553A2" w:rsidRDefault="00522E18" w:rsidP="00522E18">
      <w:pPr>
        <w:spacing w:after="0" w:line="240" w:lineRule="auto"/>
        <w:jc w:val="both"/>
        <w:rPr>
          <w:rFonts w:ascii="Times New Roman" w:hAnsi="Times New Roman"/>
          <w:b/>
          <w:kern w:val="0"/>
          <w:sz w:val="28"/>
          <w:szCs w:val="28"/>
        </w:rPr>
      </w:pPr>
    </w:p>
    <w:p w:rsidR="00D30A66" w:rsidRPr="001553A2" w:rsidRDefault="00D30A66" w:rsidP="00522E18">
      <w:pPr>
        <w:spacing w:after="0" w:line="240" w:lineRule="auto"/>
        <w:jc w:val="both"/>
        <w:rPr>
          <w:rFonts w:ascii="Times New Roman" w:hAnsi="Times New Roman"/>
          <w:b/>
          <w:kern w:val="0"/>
          <w:sz w:val="28"/>
          <w:szCs w:val="28"/>
        </w:rPr>
      </w:pPr>
    </w:p>
    <w:p w:rsidR="00D30A66" w:rsidRPr="001553A2" w:rsidRDefault="00522E18" w:rsidP="00D30A66">
      <w:pPr>
        <w:ind w:left="567"/>
        <w:jc w:val="both"/>
        <w:rPr>
          <w:rFonts w:ascii="Times New Roman" w:hAnsi="Times New Roman"/>
          <w:b/>
          <w:kern w:val="0"/>
          <w:sz w:val="28"/>
          <w:szCs w:val="28"/>
          <w:lang w:eastAsia="ru-RU"/>
        </w:rPr>
      </w:pPr>
      <w:r w:rsidRPr="001553A2">
        <w:rPr>
          <w:rFonts w:ascii="Times New Roman" w:hAnsi="Times New Roman"/>
          <w:b/>
          <w:kern w:val="0"/>
          <w:sz w:val="28"/>
          <w:szCs w:val="28"/>
        </w:rPr>
        <w:t xml:space="preserve">   </w:t>
      </w:r>
      <w:r w:rsidR="00D30A66" w:rsidRPr="001553A2">
        <w:rPr>
          <w:rFonts w:ascii="Times New Roman" w:hAnsi="Times New Roman"/>
          <w:b/>
          <w:kern w:val="0"/>
          <w:sz w:val="28"/>
          <w:szCs w:val="28"/>
          <w:lang w:eastAsia="ru-RU"/>
        </w:rPr>
        <w:t>Министр                                                                            М. Кихасуров</w:t>
      </w:r>
    </w:p>
    <w:p w:rsidR="00F56A61" w:rsidRPr="001553A2" w:rsidRDefault="00F56A61" w:rsidP="00D30A66">
      <w:pPr>
        <w:spacing w:after="0" w:line="240" w:lineRule="auto"/>
        <w:jc w:val="both"/>
        <w:rPr>
          <w:rFonts w:ascii="Times New Roman" w:hAnsi="Times New Roman"/>
          <w:b/>
          <w:kern w:val="0"/>
          <w:sz w:val="28"/>
          <w:szCs w:val="28"/>
        </w:rPr>
      </w:pPr>
    </w:p>
    <w:p w:rsidR="00F56A61" w:rsidRPr="001553A2" w:rsidRDefault="00F56A61" w:rsidP="00522E18">
      <w:pPr>
        <w:spacing w:after="0" w:line="240" w:lineRule="auto"/>
        <w:jc w:val="both"/>
        <w:rPr>
          <w:rFonts w:ascii="Times New Roman" w:hAnsi="Times New Roman"/>
          <w:b/>
          <w:kern w:val="0"/>
          <w:sz w:val="28"/>
          <w:szCs w:val="28"/>
        </w:rPr>
      </w:pPr>
    </w:p>
    <w:p w:rsidR="00F56A61" w:rsidRPr="001553A2" w:rsidRDefault="00F56A61" w:rsidP="00522E18">
      <w:pPr>
        <w:spacing w:after="0" w:line="240" w:lineRule="auto"/>
        <w:jc w:val="both"/>
        <w:rPr>
          <w:rFonts w:ascii="Times New Roman" w:hAnsi="Times New Roman"/>
          <w:b/>
          <w:kern w:val="0"/>
          <w:sz w:val="28"/>
          <w:szCs w:val="28"/>
        </w:rPr>
      </w:pPr>
    </w:p>
    <w:p w:rsidR="00F56A61" w:rsidRPr="001553A2" w:rsidRDefault="00F56A61" w:rsidP="00522E18">
      <w:pPr>
        <w:spacing w:after="0" w:line="240" w:lineRule="auto"/>
        <w:jc w:val="both"/>
        <w:rPr>
          <w:rFonts w:ascii="Times New Roman" w:hAnsi="Times New Roman"/>
          <w:b/>
          <w:kern w:val="0"/>
          <w:sz w:val="28"/>
          <w:szCs w:val="28"/>
        </w:rPr>
      </w:pPr>
    </w:p>
    <w:p w:rsidR="00F56A61" w:rsidRPr="001553A2" w:rsidRDefault="00F56A61" w:rsidP="00522E18">
      <w:pPr>
        <w:spacing w:after="0" w:line="240" w:lineRule="auto"/>
        <w:jc w:val="both"/>
        <w:rPr>
          <w:rFonts w:ascii="Times New Roman" w:hAnsi="Times New Roman"/>
          <w:b/>
          <w:kern w:val="0"/>
          <w:sz w:val="28"/>
          <w:szCs w:val="28"/>
        </w:rPr>
      </w:pPr>
    </w:p>
    <w:p w:rsidR="00F56A61" w:rsidRPr="001553A2" w:rsidRDefault="00F56A61" w:rsidP="00522E18">
      <w:pPr>
        <w:spacing w:after="0" w:line="240" w:lineRule="auto"/>
        <w:jc w:val="both"/>
        <w:rPr>
          <w:rFonts w:ascii="Times New Roman" w:hAnsi="Times New Roman"/>
          <w:b/>
          <w:kern w:val="0"/>
          <w:sz w:val="28"/>
          <w:szCs w:val="28"/>
        </w:rPr>
      </w:pPr>
    </w:p>
    <w:p w:rsidR="00F56A61" w:rsidRPr="001553A2" w:rsidRDefault="00F56A61" w:rsidP="00522E18">
      <w:pPr>
        <w:spacing w:after="0" w:line="240" w:lineRule="auto"/>
        <w:jc w:val="both"/>
        <w:rPr>
          <w:rFonts w:ascii="Times New Roman" w:hAnsi="Times New Roman"/>
          <w:b/>
          <w:kern w:val="0"/>
          <w:sz w:val="28"/>
          <w:szCs w:val="28"/>
        </w:rPr>
      </w:pPr>
    </w:p>
    <w:p w:rsidR="00F56A61" w:rsidRPr="001553A2" w:rsidRDefault="00F56A61" w:rsidP="00522E18">
      <w:pPr>
        <w:spacing w:after="0" w:line="240" w:lineRule="auto"/>
        <w:jc w:val="both"/>
        <w:rPr>
          <w:rFonts w:ascii="Times New Roman" w:hAnsi="Times New Roman"/>
          <w:b/>
          <w:kern w:val="0"/>
          <w:sz w:val="28"/>
          <w:szCs w:val="28"/>
        </w:rPr>
      </w:pPr>
    </w:p>
    <w:p w:rsidR="00F56A61" w:rsidRPr="001553A2" w:rsidRDefault="00F56A61" w:rsidP="00522E18">
      <w:pPr>
        <w:spacing w:after="0" w:line="240" w:lineRule="auto"/>
        <w:jc w:val="both"/>
        <w:rPr>
          <w:rFonts w:ascii="Times New Roman" w:hAnsi="Times New Roman"/>
          <w:b/>
          <w:kern w:val="0"/>
          <w:sz w:val="28"/>
          <w:szCs w:val="28"/>
        </w:rPr>
      </w:pPr>
    </w:p>
    <w:p w:rsidR="00F56A61" w:rsidRPr="001553A2" w:rsidRDefault="00F56A61" w:rsidP="00522E18">
      <w:pPr>
        <w:spacing w:after="0" w:line="240" w:lineRule="auto"/>
        <w:jc w:val="both"/>
        <w:rPr>
          <w:rFonts w:ascii="Times New Roman" w:hAnsi="Times New Roman"/>
          <w:b/>
          <w:kern w:val="0"/>
          <w:sz w:val="28"/>
          <w:szCs w:val="28"/>
        </w:rPr>
      </w:pPr>
    </w:p>
    <w:p w:rsidR="00F56A61" w:rsidRPr="001553A2" w:rsidRDefault="00F56A61" w:rsidP="00522E18">
      <w:pPr>
        <w:spacing w:after="0" w:line="240" w:lineRule="auto"/>
        <w:jc w:val="both"/>
        <w:rPr>
          <w:rFonts w:ascii="Times New Roman" w:hAnsi="Times New Roman"/>
          <w:b/>
          <w:kern w:val="0"/>
          <w:sz w:val="28"/>
          <w:szCs w:val="28"/>
        </w:rPr>
      </w:pPr>
    </w:p>
    <w:p w:rsidR="00F56A61" w:rsidRPr="001553A2" w:rsidRDefault="00F56A61" w:rsidP="00522E18">
      <w:pPr>
        <w:spacing w:after="0" w:line="240" w:lineRule="auto"/>
        <w:jc w:val="both"/>
        <w:rPr>
          <w:rFonts w:ascii="Times New Roman" w:hAnsi="Times New Roman"/>
          <w:b/>
          <w:kern w:val="0"/>
          <w:sz w:val="28"/>
          <w:szCs w:val="28"/>
        </w:rPr>
      </w:pPr>
    </w:p>
    <w:p w:rsidR="00F56A61" w:rsidRPr="001553A2" w:rsidRDefault="00F56A61" w:rsidP="00522E18">
      <w:pPr>
        <w:spacing w:after="0" w:line="240" w:lineRule="auto"/>
        <w:jc w:val="both"/>
        <w:rPr>
          <w:rFonts w:ascii="Times New Roman" w:hAnsi="Times New Roman"/>
          <w:b/>
          <w:kern w:val="0"/>
          <w:sz w:val="28"/>
          <w:szCs w:val="28"/>
        </w:rPr>
      </w:pPr>
    </w:p>
    <w:p w:rsidR="00F56A61" w:rsidRPr="001553A2" w:rsidRDefault="00F56A61" w:rsidP="00522E18">
      <w:pPr>
        <w:spacing w:after="0" w:line="240" w:lineRule="auto"/>
        <w:jc w:val="both"/>
        <w:rPr>
          <w:rFonts w:ascii="Times New Roman" w:hAnsi="Times New Roman"/>
          <w:b/>
          <w:kern w:val="0"/>
          <w:sz w:val="28"/>
          <w:szCs w:val="28"/>
        </w:rPr>
      </w:pPr>
    </w:p>
    <w:p w:rsidR="00F56A61" w:rsidRPr="001553A2" w:rsidRDefault="00F56A61" w:rsidP="00913F17">
      <w:pPr>
        <w:spacing w:after="0" w:line="240" w:lineRule="auto"/>
        <w:ind w:firstLine="709"/>
        <w:jc w:val="center"/>
        <w:rPr>
          <w:rFonts w:ascii="Times New Roman" w:hAnsi="Times New Roman"/>
          <w:kern w:val="0"/>
          <w:sz w:val="24"/>
          <w:szCs w:val="24"/>
        </w:rPr>
      </w:pPr>
      <w:r w:rsidRPr="001553A2">
        <w:rPr>
          <w:rFonts w:ascii="Times New Roman" w:hAnsi="Times New Roman"/>
          <w:kern w:val="0"/>
          <w:sz w:val="24"/>
          <w:szCs w:val="24"/>
        </w:rPr>
        <w:t>[SIGNERSTAMP1]</w:t>
      </w:r>
    </w:p>
    <w:p w:rsidR="00522E18" w:rsidRPr="001553A2" w:rsidRDefault="00522E18" w:rsidP="00F564DE">
      <w:pPr>
        <w:spacing w:after="0" w:line="240" w:lineRule="auto"/>
        <w:rPr>
          <w:rFonts w:ascii="Times New Roman" w:hAnsi="Times New Roman"/>
          <w:b/>
          <w:kern w:val="0"/>
          <w:sz w:val="28"/>
          <w:szCs w:val="28"/>
        </w:rPr>
      </w:pPr>
    </w:p>
    <w:p w:rsidR="00D944A6" w:rsidRPr="001553A2" w:rsidRDefault="00D944A6" w:rsidP="00F564DE">
      <w:pPr>
        <w:spacing w:after="0" w:line="240" w:lineRule="auto"/>
        <w:rPr>
          <w:rFonts w:ascii="Times New Roman" w:hAnsi="Times New Roman"/>
          <w:b/>
          <w:kern w:val="0"/>
          <w:sz w:val="28"/>
          <w:szCs w:val="28"/>
        </w:rPr>
      </w:pPr>
    </w:p>
    <w:p w:rsidR="00D944A6" w:rsidRPr="001553A2" w:rsidRDefault="00D944A6" w:rsidP="00F564DE">
      <w:pPr>
        <w:spacing w:after="0" w:line="240" w:lineRule="auto"/>
        <w:rPr>
          <w:rFonts w:ascii="Times New Roman" w:hAnsi="Times New Roman"/>
          <w:b/>
          <w:kern w:val="0"/>
          <w:sz w:val="28"/>
          <w:szCs w:val="28"/>
        </w:rPr>
      </w:pPr>
    </w:p>
    <w:p w:rsidR="00D944A6" w:rsidRPr="001553A2" w:rsidRDefault="00D944A6" w:rsidP="00F564DE">
      <w:pPr>
        <w:spacing w:after="0" w:line="240" w:lineRule="auto"/>
        <w:rPr>
          <w:rFonts w:ascii="Times New Roman" w:hAnsi="Times New Roman"/>
          <w:b/>
          <w:kern w:val="0"/>
          <w:sz w:val="28"/>
          <w:szCs w:val="28"/>
        </w:rPr>
      </w:pPr>
    </w:p>
    <w:p w:rsidR="00D944A6" w:rsidRPr="001553A2" w:rsidRDefault="00D944A6" w:rsidP="00F564DE">
      <w:pPr>
        <w:spacing w:after="0" w:line="240" w:lineRule="auto"/>
        <w:rPr>
          <w:rFonts w:ascii="Times New Roman" w:hAnsi="Times New Roman"/>
          <w:b/>
          <w:kern w:val="0"/>
          <w:sz w:val="28"/>
          <w:szCs w:val="28"/>
        </w:rPr>
      </w:pPr>
    </w:p>
    <w:p w:rsidR="00D944A6" w:rsidRPr="001553A2" w:rsidRDefault="00D944A6" w:rsidP="00F564DE">
      <w:pPr>
        <w:spacing w:after="0" w:line="240" w:lineRule="auto"/>
        <w:rPr>
          <w:rFonts w:ascii="Times New Roman" w:hAnsi="Times New Roman"/>
          <w:b/>
          <w:kern w:val="0"/>
          <w:sz w:val="28"/>
          <w:szCs w:val="28"/>
        </w:rPr>
      </w:pPr>
    </w:p>
    <w:p w:rsidR="00D944A6" w:rsidRPr="001553A2" w:rsidRDefault="00D944A6" w:rsidP="00F564DE">
      <w:pPr>
        <w:spacing w:after="0" w:line="240" w:lineRule="auto"/>
        <w:rPr>
          <w:rFonts w:ascii="Times New Roman" w:hAnsi="Times New Roman"/>
          <w:b/>
          <w:kern w:val="0"/>
          <w:sz w:val="28"/>
          <w:szCs w:val="28"/>
        </w:rPr>
      </w:pPr>
    </w:p>
    <w:p w:rsidR="00D944A6" w:rsidRPr="001553A2" w:rsidRDefault="00D944A6" w:rsidP="00F564DE">
      <w:pPr>
        <w:spacing w:after="0" w:line="240" w:lineRule="auto"/>
        <w:rPr>
          <w:rFonts w:ascii="Times New Roman" w:hAnsi="Times New Roman"/>
          <w:b/>
          <w:kern w:val="0"/>
          <w:sz w:val="28"/>
          <w:szCs w:val="28"/>
        </w:rPr>
      </w:pPr>
    </w:p>
    <w:p w:rsidR="002F1140" w:rsidRPr="001553A2" w:rsidRDefault="002F1140" w:rsidP="00F564DE">
      <w:pPr>
        <w:spacing w:after="0" w:line="240" w:lineRule="auto"/>
        <w:rPr>
          <w:rFonts w:ascii="Times New Roman" w:hAnsi="Times New Roman"/>
          <w:b/>
          <w:kern w:val="0"/>
          <w:sz w:val="28"/>
          <w:szCs w:val="28"/>
        </w:rPr>
      </w:pPr>
    </w:p>
    <w:p w:rsidR="002F1140" w:rsidRPr="001553A2" w:rsidRDefault="002F1140" w:rsidP="00F564DE">
      <w:pPr>
        <w:spacing w:after="0" w:line="240" w:lineRule="auto"/>
        <w:rPr>
          <w:rFonts w:ascii="Times New Roman" w:hAnsi="Times New Roman"/>
          <w:b/>
          <w:kern w:val="0"/>
          <w:sz w:val="28"/>
          <w:szCs w:val="28"/>
        </w:rPr>
      </w:pPr>
    </w:p>
    <w:p w:rsidR="002F1140" w:rsidRPr="001553A2" w:rsidRDefault="002F1140" w:rsidP="00F564DE">
      <w:pPr>
        <w:spacing w:after="0" w:line="240" w:lineRule="auto"/>
        <w:rPr>
          <w:rFonts w:ascii="Times New Roman" w:hAnsi="Times New Roman"/>
          <w:b/>
          <w:kern w:val="0"/>
          <w:sz w:val="28"/>
          <w:szCs w:val="28"/>
        </w:rPr>
      </w:pPr>
    </w:p>
    <w:p w:rsidR="00D30A66" w:rsidRPr="001553A2" w:rsidRDefault="00D30A66" w:rsidP="00F564DE">
      <w:pPr>
        <w:spacing w:after="0" w:line="240" w:lineRule="auto"/>
        <w:rPr>
          <w:rFonts w:ascii="Times New Roman" w:hAnsi="Times New Roman"/>
          <w:b/>
          <w:kern w:val="0"/>
          <w:sz w:val="28"/>
          <w:szCs w:val="28"/>
        </w:rPr>
      </w:pPr>
    </w:p>
    <w:p w:rsidR="000B138B" w:rsidRPr="001553A2" w:rsidRDefault="000B138B" w:rsidP="000B138B">
      <w:pPr>
        <w:suppressAutoHyphens/>
        <w:spacing w:after="0" w:line="240" w:lineRule="auto"/>
        <w:ind w:left="5529"/>
        <w:jc w:val="center"/>
        <w:rPr>
          <w:rFonts w:ascii="Times New Roman" w:hAnsi="Times New Roman"/>
          <w:color w:val="000000"/>
          <w:sz w:val="24"/>
          <w:szCs w:val="24"/>
          <w:lang w:eastAsia="ru-RU"/>
        </w:rPr>
      </w:pPr>
      <w:r w:rsidRPr="001553A2">
        <w:rPr>
          <w:rFonts w:ascii="Times New Roman" w:hAnsi="Times New Roman"/>
          <w:sz w:val="28"/>
          <w:szCs w:val="28"/>
          <w:lang w:eastAsia="ru-RU"/>
        </w:rPr>
        <w:t>Приложение</w:t>
      </w:r>
    </w:p>
    <w:p w:rsidR="000B138B" w:rsidRPr="001553A2" w:rsidRDefault="000B138B" w:rsidP="000B138B">
      <w:pPr>
        <w:suppressAutoHyphens/>
        <w:spacing w:after="0" w:line="240" w:lineRule="auto"/>
        <w:ind w:left="5529"/>
        <w:jc w:val="center"/>
        <w:rPr>
          <w:rFonts w:ascii="Times New Roman" w:hAnsi="Times New Roman"/>
          <w:color w:val="000000"/>
          <w:sz w:val="24"/>
          <w:szCs w:val="24"/>
          <w:lang w:eastAsia="ru-RU"/>
        </w:rPr>
      </w:pPr>
      <w:r w:rsidRPr="001553A2">
        <w:rPr>
          <w:rFonts w:ascii="Times New Roman" w:hAnsi="Times New Roman"/>
          <w:sz w:val="28"/>
          <w:szCs w:val="28"/>
          <w:lang w:eastAsia="ru-RU"/>
        </w:rPr>
        <w:t xml:space="preserve">к приказу Министерства труда </w:t>
      </w:r>
    </w:p>
    <w:p w:rsidR="000B138B" w:rsidRPr="001553A2" w:rsidRDefault="000B138B" w:rsidP="000B138B">
      <w:pPr>
        <w:suppressAutoHyphens/>
        <w:spacing w:after="0" w:line="240" w:lineRule="auto"/>
        <w:ind w:left="5529"/>
        <w:jc w:val="center"/>
        <w:rPr>
          <w:rFonts w:ascii="Times New Roman" w:hAnsi="Times New Roman"/>
          <w:color w:val="000000"/>
          <w:sz w:val="24"/>
          <w:szCs w:val="24"/>
          <w:lang w:eastAsia="ru-RU"/>
        </w:rPr>
      </w:pPr>
      <w:r w:rsidRPr="001553A2">
        <w:rPr>
          <w:rFonts w:ascii="Times New Roman" w:hAnsi="Times New Roman"/>
          <w:sz w:val="28"/>
          <w:szCs w:val="28"/>
          <w:lang w:eastAsia="ru-RU"/>
        </w:rPr>
        <w:t>и социального развития</w:t>
      </w:r>
    </w:p>
    <w:p w:rsidR="000B138B" w:rsidRPr="001553A2" w:rsidRDefault="000B138B" w:rsidP="000B138B">
      <w:pPr>
        <w:suppressAutoHyphens/>
        <w:spacing w:after="0" w:line="240" w:lineRule="auto"/>
        <w:ind w:left="5529"/>
        <w:jc w:val="center"/>
        <w:rPr>
          <w:rFonts w:ascii="Times New Roman" w:hAnsi="Times New Roman"/>
          <w:color w:val="000000"/>
          <w:sz w:val="24"/>
          <w:szCs w:val="24"/>
          <w:lang w:eastAsia="ru-RU"/>
        </w:rPr>
      </w:pPr>
      <w:r w:rsidRPr="001553A2">
        <w:rPr>
          <w:rFonts w:ascii="Times New Roman" w:hAnsi="Times New Roman"/>
          <w:sz w:val="28"/>
          <w:szCs w:val="28"/>
          <w:lang w:eastAsia="ru-RU"/>
        </w:rPr>
        <w:t>Республики Дагестан</w:t>
      </w:r>
    </w:p>
    <w:p w:rsidR="00522E18" w:rsidRPr="001553A2" w:rsidRDefault="00522E18" w:rsidP="00522E18">
      <w:pPr>
        <w:spacing w:after="0" w:line="240" w:lineRule="auto"/>
        <w:ind w:firstLine="709"/>
        <w:jc w:val="center"/>
        <w:rPr>
          <w:rFonts w:ascii="Times New Roman" w:hAnsi="Times New Roman"/>
          <w:b/>
          <w:kern w:val="0"/>
          <w:sz w:val="28"/>
          <w:szCs w:val="28"/>
        </w:rPr>
      </w:pPr>
    </w:p>
    <w:p w:rsidR="00F56A61" w:rsidRPr="001553A2" w:rsidRDefault="00F56A61" w:rsidP="00522E18">
      <w:pPr>
        <w:spacing w:after="0" w:line="240" w:lineRule="auto"/>
        <w:ind w:firstLine="709"/>
        <w:jc w:val="center"/>
        <w:rPr>
          <w:rFonts w:ascii="Times New Roman" w:hAnsi="Times New Roman"/>
          <w:b/>
          <w:kern w:val="0"/>
          <w:sz w:val="28"/>
          <w:szCs w:val="28"/>
        </w:rPr>
      </w:pPr>
    </w:p>
    <w:p w:rsidR="00522E18" w:rsidRPr="001553A2" w:rsidRDefault="00522E18" w:rsidP="00522E18">
      <w:pPr>
        <w:spacing w:after="0" w:line="240" w:lineRule="auto"/>
        <w:ind w:firstLine="709"/>
        <w:jc w:val="center"/>
        <w:rPr>
          <w:rFonts w:ascii="Times New Roman" w:hAnsi="Times New Roman"/>
          <w:b/>
          <w:kern w:val="0"/>
          <w:sz w:val="28"/>
          <w:szCs w:val="28"/>
        </w:rPr>
      </w:pPr>
    </w:p>
    <w:p w:rsidR="00522E18" w:rsidRPr="001553A2" w:rsidRDefault="00522E18" w:rsidP="00522E18">
      <w:pPr>
        <w:autoSpaceDE w:val="0"/>
        <w:autoSpaceDN w:val="0"/>
        <w:adjustRightInd w:val="0"/>
        <w:spacing w:after="0" w:line="240" w:lineRule="auto"/>
        <w:jc w:val="center"/>
        <w:rPr>
          <w:rFonts w:ascii="Times New Roman" w:hAnsi="Times New Roman"/>
          <w:b/>
          <w:kern w:val="0"/>
          <w:sz w:val="28"/>
          <w:szCs w:val="28"/>
          <w:lang w:eastAsia="ru-RU"/>
        </w:rPr>
      </w:pPr>
      <w:r w:rsidRPr="001553A2">
        <w:rPr>
          <w:rFonts w:ascii="Times New Roman" w:hAnsi="Times New Roman"/>
          <w:b/>
          <w:kern w:val="0"/>
          <w:sz w:val="28"/>
          <w:szCs w:val="28"/>
          <w:lang w:eastAsia="ru-RU"/>
        </w:rPr>
        <w:t>П О Р Я Д О К</w:t>
      </w:r>
    </w:p>
    <w:p w:rsidR="00021248" w:rsidRPr="001553A2" w:rsidRDefault="00021248" w:rsidP="00021248">
      <w:pPr>
        <w:widowControl w:val="0"/>
        <w:autoSpaceDE w:val="0"/>
        <w:autoSpaceDN w:val="0"/>
        <w:adjustRightInd w:val="0"/>
        <w:spacing w:after="0" w:line="240" w:lineRule="auto"/>
        <w:ind w:firstLine="709"/>
        <w:jc w:val="center"/>
        <w:rPr>
          <w:rFonts w:ascii="Times New Roman" w:hAnsi="Times New Roman"/>
          <w:b/>
          <w:kern w:val="0"/>
          <w:sz w:val="28"/>
          <w:szCs w:val="28"/>
          <w:lang w:eastAsia="ru-RU"/>
        </w:rPr>
      </w:pPr>
      <w:bookmarkStart w:id="2" w:name="_Hlk184988948"/>
      <w:r w:rsidRPr="001553A2">
        <w:rPr>
          <w:rFonts w:ascii="Times New Roman" w:hAnsi="Times New Roman"/>
          <w:b/>
          <w:kern w:val="0"/>
          <w:sz w:val="28"/>
          <w:szCs w:val="28"/>
          <w:lang w:eastAsia="ru-RU"/>
        </w:rPr>
        <w:t xml:space="preserve">предоставления субсидии юридическим лицам и </w:t>
      </w:r>
    </w:p>
    <w:p w:rsidR="00021248" w:rsidRPr="001553A2" w:rsidRDefault="00021248" w:rsidP="00021248">
      <w:pPr>
        <w:widowControl w:val="0"/>
        <w:autoSpaceDE w:val="0"/>
        <w:autoSpaceDN w:val="0"/>
        <w:adjustRightInd w:val="0"/>
        <w:spacing w:after="0" w:line="240" w:lineRule="auto"/>
        <w:ind w:firstLine="709"/>
        <w:jc w:val="center"/>
        <w:rPr>
          <w:rFonts w:ascii="Times New Roman" w:hAnsi="Times New Roman"/>
          <w:b/>
          <w:kern w:val="0"/>
          <w:sz w:val="28"/>
          <w:szCs w:val="28"/>
          <w:lang w:eastAsia="ru-RU"/>
        </w:rPr>
      </w:pPr>
      <w:r w:rsidRPr="001553A2">
        <w:rPr>
          <w:rFonts w:ascii="Times New Roman" w:hAnsi="Times New Roman"/>
          <w:b/>
          <w:kern w:val="0"/>
          <w:sz w:val="28"/>
          <w:szCs w:val="28"/>
          <w:lang w:eastAsia="ru-RU"/>
        </w:rPr>
        <w:t>индивидуальным предпринимателям на возмещение части затрат, связанных с оборудованием (оснащением) рабочих мест для трудоустройства инвалидов, в том числе инвалидов, использующих кресла-коляски, на оборудованные (оснащенные) для них рабочие места</w:t>
      </w:r>
    </w:p>
    <w:bookmarkEnd w:id="2"/>
    <w:p w:rsidR="00522E18" w:rsidRPr="001553A2" w:rsidRDefault="00522E18" w:rsidP="00021248">
      <w:pPr>
        <w:widowControl w:val="0"/>
        <w:autoSpaceDE w:val="0"/>
        <w:autoSpaceDN w:val="0"/>
        <w:adjustRightInd w:val="0"/>
        <w:spacing w:after="0" w:line="240" w:lineRule="auto"/>
        <w:rPr>
          <w:rFonts w:ascii="Times New Roman" w:hAnsi="Times New Roman"/>
          <w:b/>
          <w:kern w:val="0"/>
          <w:sz w:val="28"/>
          <w:szCs w:val="28"/>
          <w:lang w:eastAsia="ru-RU"/>
        </w:rPr>
      </w:pPr>
    </w:p>
    <w:p w:rsidR="00522E18" w:rsidRPr="001553A2" w:rsidRDefault="00522E18" w:rsidP="00522E18">
      <w:pPr>
        <w:widowControl w:val="0"/>
        <w:autoSpaceDE w:val="0"/>
        <w:autoSpaceDN w:val="0"/>
        <w:adjustRightInd w:val="0"/>
        <w:spacing w:after="0" w:line="240" w:lineRule="auto"/>
        <w:ind w:firstLine="709"/>
        <w:jc w:val="center"/>
        <w:rPr>
          <w:rFonts w:ascii="Times New Roman" w:hAnsi="Times New Roman"/>
          <w:b/>
          <w:kern w:val="0"/>
          <w:sz w:val="28"/>
          <w:szCs w:val="28"/>
          <w:lang w:eastAsia="ru-RU"/>
        </w:rPr>
      </w:pPr>
      <w:r w:rsidRPr="001553A2">
        <w:rPr>
          <w:rFonts w:ascii="Times New Roman" w:hAnsi="Times New Roman"/>
          <w:b/>
          <w:kern w:val="0"/>
          <w:sz w:val="28"/>
          <w:szCs w:val="28"/>
          <w:lang w:val="en-US" w:eastAsia="ru-RU"/>
        </w:rPr>
        <w:t>I</w:t>
      </w:r>
      <w:r w:rsidRPr="001553A2">
        <w:rPr>
          <w:rFonts w:ascii="Times New Roman" w:hAnsi="Times New Roman"/>
          <w:b/>
          <w:kern w:val="0"/>
          <w:sz w:val="28"/>
          <w:szCs w:val="28"/>
          <w:lang w:eastAsia="ru-RU"/>
        </w:rPr>
        <w:t>. Общие положения</w:t>
      </w:r>
    </w:p>
    <w:p w:rsidR="00522E18" w:rsidRPr="001553A2" w:rsidRDefault="00522E18" w:rsidP="00522E18">
      <w:pPr>
        <w:widowControl w:val="0"/>
        <w:autoSpaceDE w:val="0"/>
        <w:autoSpaceDN w:val="0"/>
        <w:adjustRightInd w:val="0"/>
        <w:spacing w:after="0" w:line="240" w:lineRule="auto"/>
        <w:ind w:firstLine="709"/>
        <w:jc w:val="center"/>
        <w:rPr>
          <w:rFonts w:ascii="Times New Roman" w:hAnsi="Times New Roman"/>
          <w:b/>
          <w:kern w:val="0"/>
          <w:sz w:val="28"/>
          <w:szCs w:val="28"/>
          <w:lang w:eastAsia="ru-RU"/>
        </w:rPr>
      </w:pP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1. Настоящий Порядок определяет цели, условия и механизм предоставления субсидии из республиканского бюджета Республики Дагестан юридическим лицам (за исключением государственных (муниципальных) учреждений) и индивидуальным предпринимателям на реализацию мероприятия по оказанию содействия в трудоустройстве незанятых инвалидов, в том числе инвалидов, использующих кресла-коляски, на оборудованные (оснащенные) для них рабочие места для выполнения задачи по реализаци</w:t>
      </w:r>
      <w:r w:rsidR="001F4415" w:rsidRPr="001553A2">
        <w:rPr>
          <w:rFonts w:ascii="Times New Roman" w:hAnsi="Times New Roman"/>
          <w:kern w:val="0"/>
          <w:sz w:val="28"/>
          <w:szCs w:val="28"/>
        </w:rPr>
        <w:t>и</w:t>
      </w:r>
      <w:r w:rsidRPr="001553A2">
        <w:rPr>
          <w:rFonts w:ascii="Times New Roman" w:hAnsi="Times New Roman"/>
          <w:color w:val="EE0000"/>
          <w:kern w:val="0"/>
          <w:sz w:val="28"/>
          <w:szCs w:val="28"/>
        </w:rPr>
        <w:t xml:space="preserve"> </w:t>
      </w:r>
      <w:r w:rsidRPr="001553A2">
        <w:rPr>
          <w:rFonts w:ascii="Times New Roman" w:hAnsi="Times New Roman"/>
          <w:kern w:val="0"/>
          <w:sz w:val="28"/>
          <w:szCs w:val="28"/>
        </w:rPr>
        <w:t xml:space="preserve">комплекса мер по созданию условий для стимулирования эффективной занятости населения, обеспечения реализации прав граждан на защиту от безработицы, способствующих повышению жизненного уровня населения, </w:t>
      </w:r>
      <w:r w:rsidR="00796C46" w:rsidRPr="001553A2">
        <w:rPr>
          <w:rFonts w:ascii="Times New Roman" w:hAnsi="Times New Roman"/>
          <w:kern w:val="0"/>
          <w:sz w:val="28"/>
          <w:szCs w:val="28"/>
        </w:rPr>
        <w:t xml:space="preserve">в рамках </w:t>
      </w:r>
      <w:r w:rsidRPr="001553A2">
        <w:rPr>
          <w:rFonts w:ascii="Times New Roman" w:hAnsi="Times New Roman"/>
          <w:kern w:val="0"/>
          <w:sz w:val="28"/>
          <w:szCs w:val="28"/>
        </w:rPr>
        <w:t xml:space="preserve">государственной программы Республики Дагестан «Содействие занятости населения», утвержденной постановлением Правительства Республики Дагестан от 14 ноября 2013 г. № 587 </w:t>
      </w:r>
      <w:r w:rsidR="001F4415" w:rsidRPr="001553A2">
        <w:rPr>
          <w:rFonts w:ascii="Times New Roman" w:hAnsi="Times New Roman"/>
          <w:kern w:val="0"/>
          <w:sz w:val="28"/>
          <w:szCs w:val="28"/>
        </w:rPr>
        <w:t>«Об утверждении государственной программы Республики Дагестан «Содействие занятости населения</w:t>
      </w:r>
      <w:bookmarkStart w:id="3" w:name="P45"/>
      <w:bookmarkEnd w:id="3"/>
      <w:r w:rsidR="001F4415" w:rsidRPr="001553A2">
        <w:rPr>
          <w:rFonts w:ascii="Times New Roman" w:hAnsi="Times New Roman"/>
          <w:kern w:val="0"/>
          <w:sz w:val="28"/>
          <w:szCs w:val="28"/>
        </w:rPr>
        <w:t xml:space="preserve">» (далее соответственно – </w:t>
      </w:r>
      <w:r w:rsidR="00023F6E" w:rsidRPr="001553A2">
        <w:rPr>
          <w:rFonts w:ascii="Times New Roman" w:hAnsi="Times New Roman"/>
          <w:kern w:val="0"/>
          <w:sz w:val="28"/>
          <w:szCs w:val="28"/>
        </w:rPr>
        <w:t>участник отбора (</w:t>
      </w:r>
      <w:r w:rsidR="001F4415" w:rsidRPr="001553A2">
        <w:rPr>
          <w:rFonts w:ascii="Times New Roman" w:hAnsi="Times New Roman"/>
          <w:kern w:val="0"/>
          <w:sz w:val="28"/>
          <w:szCs w:val="28"/>
        </w:rPr>
        <w:t xml:space="preserve">получатель субсидии), </w:t>
      </w:r>
      <w:r w:rsidR="006810FC" w:rsidRPr="001553A2">
        <w:rPr>
          <w:rFonts w:ascii="Times New Roman" w:hAnsi="Times New Roman"/>
          <w:kern w:val="0"/>
          <w:sz w:val="28"/>
          <w:szCs w:val="28"/>
        </w:rPr>
        <w:t>работодатель, инвалиды, субсидия, Г</w:t>
      </w:r>
      <w:r w:rsidR="001F4415" w:rsidRPr="001553A2">
        <w:rPr>
          <w:rFonts w:ascii="Times New Roman" w:hAnsi="Times New Roman"/>
          <w:kern w:val="0"/>
          <w:sz w:val="28"/>
          <w:szCs w:val="28"/>
        </w:rPr>
        <w:t>осударственная программа).</w:t>
      </w:r>
    </w:p>
    <w:p w:rsidR="003D0D9D"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2. Целью предоставления субсидии является возмещение</w:t>
      </w:r>
      <w:r w:rsidR="00683295" w:rsidRPr="001553A2">
        <w:rPr>
          <w:rFonts w:ascii="Times New Roman" w:hAnsi="Times New Roman"/>
          <w:kern w:val="0"/>
          <w:sz w:val="28"/>
          <w:szCs w:val="28"/>
          <w:lang w:eastAsia="ru-RU"/>
        </w:rPr>
        <w:t xml:space="preserve"> </w:t>
      </w:r>
      <w:bookmarkStart w:id="4" w:name="_Hlk198720251"/>
      <w:r w:rsidR="00683295" w:rsidRPr="001553A2">
        <w:rPr>
          <w:rFonts w:ascii="Times New Roman" w:hAnsi="Times New Roman"/>
          <w:kern w:val="0"/>
          <w:sz w:val="28"/>
          <w:szCs w:val="28"/>
          <w:lang w:eastAsia="ru-RU"/>
        </w:rPr>
        <w:t>работодателям</w:t>
      </w:r>
      <w:r w:rsidRPr="001553A2">
        <w:rPr>
          <w:rFonts w:ascii="Times New Roman" w:hAnsi="Times New Roman"/>
          <w:kern w:val="0"/>
          <w:sz w:val="28"/>
          <w:szCs w:val="28"/>
          <w:lang w:eastAsia="ru-RU"/>
        </w:rPr>
        <w:t xml:space="preserve"> </w:t>
      </w:r>
      <w:bookmarkEnd w:id="4"/>
      <w:r w:rsidRPr="001553A2">
        <w:rPr>
          <w:rFonts w:ascii="Times New Roman" w:hAnsi="Times New Roman"/>
          <w:kern w:val="0"/>
          <w:sz w:val="28"/>
          <w:szCs w:val="28"/>
          <w:lang w:eastAsia="ru-RU"/>
        </w:rPr>
        <w:t>части затрат</w:t>
      </w:r>
      <w:r w:rsidR="00475DA0" w:rsidRPr="001553A2">
        <w:rPr>
          <w:rFonts w:ascii="Times New Roman" w:hAnsi="Times New Roman"/>
          <w:kern w:val="0"/>
          <w:sz w:val="28"/>
          <w:szCs w:val="28"/>
          <w:lang w:eastAsia="ru-RU"/>
        </w:rPr>
        <w:t xml:space="preserve">, связанных с оборудованием (оснащением) рабочих мест для трудоустройства инвалидов, в том числе инвалидов, использующих кресла-коляски, </w:t>
      </w:r>
      <w:r w:rsidR="003D0D9D" w:rsidRPr="001553A2">
        <w:rPr>
          <w:rFonts w:ascii="Times New Roman" w:hAnsi="Times New Roman"/>
          <w:kern w:val="0"/>
          <w:sz w:val="28"/>
          <w:szCs w:val="28"/>
          <w:lang w:eastAsia="ru-RU"/>
        </w:rPr>
        <w:t xml:space="preserve">на оборудованные (оснащенные) </w:t>
      </w:r>
      <w:r w:rsidR="00F13D97" w:rsidRPr="001553A2">
        <w:rPr>
          <w:rFonts w:ascii="Times New Roman" w:hAnsi="Times New Roman"/>
          <w:kern w:val="0"/>
          <w:sz w:val="28"/>
          <w:szCs w:val="28"/>
          <w:lang w:eastAsia="ru-RU"/>
        </w:rPr>
        <w:t>д</w:t>
      </w:r>
      <w:r w:rsidR="003D0D9D" w:rsidRPr="001553A2">
        <w:rPr>
          <w:rFonts w:ascii="Times New Roman" w:hAnsi="Times New Roman"/>
          <w:kern w:val="0"/>
          <w:sz w:val="28"/>
          <w:szCs w:val="28"/>
          <w:lang w:eastAsia="ru-RU"/>
        </w:rPr>
        <w:t>ля них рабочие места</w:t>
      </w:r>
      <w:r w:rsidR="00474705" w:rsidRPr="001553A2">
        <w:rPr>
          <w:rFonts w:ascii="Times New Roman" w:hAnsi="Times New Roman"/>
          <w:kern w:val="0"/>
          <w:sz w:val="28"/>
          <w:szCs w:val="28"/>
          <w:lang w:eastAsia="ru-RU"/>
        </w:rPr>
        <w:t>, в соответствии с направлениями расходов, предусмотренными пунктом 16 настоящего Порядка.</w:t>
      </w:r>
    </w:p>
    <w:p w:rsidR="000B138B" w:rsidRPr="001553A2" w:rsidRDefault="000B138B" w:rsidP="000B138B">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bookmarkStart w:id="5" w:name="_Hlk216175992"/>
      <w:r w:rsidRPr="001553A2">
        <w:rPr>
          <w:rFonts w:ascii="Times New Roman" w:hAnsi="Times New Roman"/>
          <w:kern w:val="0"/>
          <w:sz w:val="28"/>
          <w:szCs w:val="28"/>
          <w:lang w:eastAsia="ru-RU"/>
        </w:rPr>
        <w:t>3. Главным распорядителем бюджетных средств, осуществляющим распределение лимитов бюджетных обязательств получателю бюджетных средств, является Министерство труда и социального развития Республики Дагестан (далее – Министерство).</w:t>
      </w:r>
    </w:p>
    <w:p w:rsidR="000B138B" w:rsidRPr="001553A2" w:rsidRDefault="000B138B" w:rsidP="000B138B">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 xml:space="preserve">Получателем бюджетных средств, которому в установленном порядке </w:t>
      </w:r>
      <w:r w:rsidRPr="001553A2">
        <w:rPr>
          <w:rFonts w:ascii="Times New Roman" w:hAnsi="Times New Roman"/>
          <w:kern w:val="0"/>
          <w:sz w:val="28"/>
          <w:szCs w:val="28"/>
          <w:lang w:eastAsia="ru-RU"/>
        </w:rPr>
        <w:lastRenderedPageBreak/>
        <w:t xml:space="preserve">распределяются лимиты бюджетных обязательств на предоставление субсидии на соответствующий финансовый год и на плановый период, является государственное казенное учреждение Республики Дагестан «Центр занятости населения Республики Дагестан» (далее – </w:t>
      </w:r>
      <w:bookmarkStart w:id="6" w:name="_Hlk213945180"/>
      <w:r w:rsidRPr="001553A2">
        <w:rPr>
          <w:rFonts w:ascii="Times New Roman" w:hAnsi="Times New Roman"/>
          <w:kern w:val="0"/>
          <w:sz w:val="28"/>
          <w:szCs w:val="28"/>
          <w:lang w:eastAsia="ru-RU"/>
        </w:rPr>
        <w:t>Центр занятости населения</w:t>
      </w:r>
      <w:bookmarkEnd w:id="6"/>
      <w:r w:rsidRPr="001553A2">
        <w:rPr>
          <w:rFonts w:ascii="Times New Roman" w:hAnsi="Times New Roman"/>
          <w:kern w:val="0"/>
          <w:sz w:val="28"/>
          <w:szCs w:val="28"/>
          <w:lang w:eastAsia="ru-RU"/>
        </w:rPr>
        <w:t xml:space="preserve">). </w:t>
      </w:r>
    </w:p>
    <w:p w:rsidR="000B138B" w:rsidRPr="001553A2" w:rsidRDefault="000B138B" w:rsidP="000B138B">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Субсидия работодателям предоставля</w:t>
      </w:r>
      <w:r w:rsidR="007B6BBC" w:rsidRPr="001553A2">
        <w:rPr>
          <w:rFonts w:ascii="Times New Roman" w:hAnsi="Times New Roman"/>
          <w:kern w:val="0"/>
          <w:sz w:val="28"/>
          <w:szCs w:val="28"/>
          <w:lang w:eastAsia="ru-RU"/>
        </w:rPr>
        <w:t>е</w:t>
      </w:r>
      <w:r w:rsidRPr="001553A2">
        <w:rPr>
          <w:rFonts w:ascii="Times New Roman" w:hAnsi="Times New Roman"/>
          <w:kern w:val="0"/>
          <w:sz w:val="28"/>
          <w:szCs w:val="28"/>
          <w:lang w:eastAsia="ru-RU"/>
        </w:rPr>
        <w:t xml:space="preserve">тся по результатам отбора получателей субсидии, организуемого и проводимого Центром занятости населения в соответствии с разделом </w:t>
      </w:r>
      <w:r w:rsidRPr="001553A2">
        <w:rPr>
          <w:rFonts w:ascii="Times New Roman" w:hAnsi="Times New Roman"/>
          <w:kern w:val="0"/>
          <w:sz w:val="28"/>
          <w:szCs w:val="28"/>
          <w:lang w:val="en-US" w:eastAsia="ru-RU"/>
        </w:rPr>
        <w:t>IV</w:t>
      </w:r>
      <w:r w:rsidRPr="001553A2">
        <w:rPr>
          <w:rFonts w:ascii="Times New Roman" w:hAnsi="Times New Roman"/>
          <w:kern w:val="0"/>
          <w:sz w:val="28"/>
          <w:szCs w:val="28"/>
          <w:lang w:eastAsia="ru-RU"/>
        </w:rPr>
        <w:t xml:space="preserve"> настоящего Порядка (далее - отбор). Субсиди</w:t>
      </w:r>
      <w:r w:rsidR="00152228" w:rsidRPr="001553A2">
        <w:rPr>
          <w:rFonts w:ascii="Times New Roman" w:hAnsi="Times New Roman"/>
          <w:kern w:val="0"/>
          <w:sz w:val="28"/>
          <w:szCs w:val="28"/>
          <w:lang w:eastAsia="ru-RU"/>
        </w:rPr>
        <w:t>я</w:t>
      </w:r>
      <w:r w:rsidRPr="001553A2">
        <w:rPr>
          <w:rFonts w:ascii="Times New Roman" w:hAnsi="Times New Roman"/>
          <w:kern w:val="0"/>
          <w:sz w:val="28"/>
          <w:szCs w:val="28"/>
          <w:lang w:eastAsia="ru-RU"/>
        </w:rPr>
        <w:t xml:space="preserve"> работодателям предоставля</w:t>
      </w:r>
      <w:r w:rsidR="00152228" w:rsidRPr="001553A2">
        <w:rPr>
          <w:rFonts w:ascii="Times New Roman" w:hAnsi="Times New Roman"/>
          <w:kern w:val="0"/>
          <w:sz w:val="28"/>
          <w:szCs w:val="28"/>
          <w:lang w:eastAsia="ru-RU"/>
        </w:rPr>
        <w:t>е</w:t>
      </w:r>
      <w:r w:rsidRPr="001553A2">
        <w:rPr>
          <w:rFonts w:ascii="Times New Roman" w:hAnsi="Times New Roman"/>
          <w:kern w:val="0"/>
          <w:sz w:val="28"/>
          <w:szCs w:val="28"/>
          <w:lang w:eastAsia="ru-RU"/>
        </w:rPr>
        <w:t xml:space="preserve">тся </w:t>
      </w:r>
      <w:bookmarkStart w:id="7" w:name="_Hlk213860113"/>
      <w:r w:rsidRPr="001553A2">
        <w:rPr>
          <w:rFonts w:ascii="Times New Roman" w:hAnsi="Times New Roman"/>
          <w:kern w:val="0"/>
          <w:sz w:val="28"/>
          <w:szCs w:val="28"/>
          <w:lang w:eastAsia="ru-RU"/>
        </w:rPr>
        <w:t xml:space="preserve">Центром занятости населения </w:t>
      </w:r>
      <w:bookmarkEnd w:id="7"/>
      <w:r w:rsidRPr="001553A2">
        <w:rPr>
          <w:rFonts w:ascii="Times New Roman" w:hAnsi="Times New Roman"/>
          <w:kern w:val="0"/>
          <w:sz w:val="28"/>
          <w:szCs w:val="28"/>
          <w:lang w:eastAsia="ru-RU"/>
        </w:rPr>
        <w:t>в пределах лимитов бюджетных обязательств, предусмотренных Министерству законом Республики Дагестан о республиканском бюджете Республики Дагестан на соответствующий финансовый год как главному распорядителю бюджетных средств на цель, указанную в пункте 2 настоящего Порядка. Лимиты бюджетных обязательств доводятся Министерством до Центра занятости населения, обеспечивающ</w:t>
      </w:r>
      <w:r w:rsidR="00AE2FBE" w:rsidRPr="001553A2">
        <w:rPr>
          <w:rFonts w:ascii="Times New Roman" w:hAnsi="Times New Roman"/>
          <w:kern w:val="0"/>
          <w:sz w:val="28"/>
          <w:szCs w:val="28"/>
          <w:lang w:eastAsia="ru-RU"/>
        </w:rPr>
        <w:t>его</w:t>
      </w:r>
      <w:r w:rsidRPr="001553A2">
        <w:rPr>
          <w:rFonts w:ascii="Times New Roman" w:hAnsi="Times New Roman"/>
          <w:kern w:val="0"/>
          <w:sz w:val="28"/>
          <w:szCs w:val="28"/>
          <w:lang w:eastAsia="ru-RU"/>
        </w:rPr>
        <w:t xml:space="preserve"> реализацию полномочий Министерства в сфере занятости населения.</w:t>
      </w:r>
    </w:p>
    <w:bookmarkEnd w:id="5"/>
    <w:p w:rsidR="00522E18" w:rsidRPr="001553A2" w:rsidRDefault="0036468C"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 xml:space="preserve">4. </w:t>
      </w:r>
      <w:bookmarkStart w:id="8" w:name="_Hlk198722138"/>
      <w:bookmarkStart w:id="9" w:name="_Hlk199845728"/>
      <w:r w:rsidRPr="001553A2">
        <w:rPr>
          <w:rFonts w:ascii="Times New Roman" w:hAnsi="Times New Roman"/>
          <w:kern w:val="0"/>
          <w:sz w:val="28"/>
          <w:szCs w:val="28"/>
          <w:lang w:eastAsia="ru-RU"/>
        </w:rPr>
        <w:t>Центр занятости населения наделя</w:t>
      </w:r>
      <w:r w:rsidR="00F77254" w:rsidRPr="001553A2">
        <w:rPr>
          <w:rFonts w:ascii="Times New Roman" w:hAnsi="Times New Roman"/>
          <w:kern w:val="0"/>
          <w:sz w:val="28"/>
          <w:szCs w:val="28"/>
          <w:lang w:eastAsia="ru-RU"/>
        </w:rPr>
        <w:t>е</w:t>
      </w:r>
      <w:r w:rsidRPr="001553A2">
        <w:rPr>
          <w:rFonts w:ascii="Times New Roman" w:hAnsi="Times New Roman"/>
          <w:kern w:val="0"/>
          <w:sz w:val="28"/>
          <w:szCs w:val="28"/>
          <w:lang w:eastAsia="ru-RU"/>
        </w:rPr>
        <w:t>тся следующими полномочиями</w:t>
      </w:r>
      <w:bookmarkEnd w:id="8"/>
      <w:r w:rsidRPr="001553A2">
        <w:rPr>
          <w:rFonts w:ascii="Times New Roman" w:hAnsi="Times New Roman"/>
          <w:kern w:val="0"/>
          <w:sz w:val="28"/>
          <w:szCs w:val="28"/>
          <w:lang w:eastAsia="ru-RU"/>
        </w:rPr>
        <w:t>:</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bookmarkStart w:id="10" w:name="_Hlk199845893"/>
      <w:bookmarkEnd w:id="9"/>
      <w:r w:rsidRPr="001553A2">
        <w:rPr>
          <w:rFonts w:ascii="Times New Roman" w:hAnsi="Times New Roman"/>
          <w:kern w:val="0"/>
          <w:sz w:val="28"/>
          <w:szCs w:val="28"/>
          <w:lang w:eastAsia="ru-RU"/>
        </w:rPr>
        <w:t>а) проведение отбора в соответствии с настоящим Порядком;</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б) прием заявок;</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в) возврат заявок;</w:t>
      </w:r>
    </w:p>
    <w:p w:rsidR="000F745D" w:rsidRPr="001553A2" w:rsidRDefault="000F745D" w:rsidP="000F745D">
      <w:pPr>
        <w:tabs>
          <w:tab w:val="left" w:pos="993"/>
        </w:tabs>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г) подписание протокола вскрытия заявок усиленной квалифицированной электронной подписью директора центра занятости населения или председателя комиссии (председателя комиссии и членов комиссии)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д) рассмотрение заявок, в том числе ранжировани</w:t>
      </w:r>
      <w:r w:rsidR="00E53D00" w:rsidRPr="001553A2">
        <w:rPr>
          <w:rFonts w:ascii="Times New Roman" w:hAnsi="Times New Roman"/>
          <w:kern w:val="0"/>
          <w:sz w:val="28"/>
          <w:szCs w:val="28"/>
          <w:lang w:eastAsia="ru-RU"/>
        </w:rPr>
        <w:t>е</w:t>
      </w:r>
      <w:r w:rsidRPr="001553A2">
        <w:rPr>
          <w:rFonts w:ascii="Times New Roman" w:hAnsi="Times New Roman"/>
          <w:kern w:val="0"/>
          <w:sz w:val="28"/>
          <w:szCs w:val="28"/>
          <w:lang w:eastAsia="ru-RU"/>
        </w:rPr>
        <w:t xml:space="preserve"> заявок исходя из очередности их поступления;</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е) принятие решений о соответствии заявок требованиям, указанным в объявлении о проведении отбора, или об отклонении заявок;</w:t>
      </w:r>
    </w:p>
    <w:p w:rsidR="00522E18" w:rsidRPr="001553A2" w:rsidRDefault="00B66F60"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ж</w:t>
      </w:r>
      <w:r w:rsidR="00522E18" w:rsidRPr="001553A2">
        <w:rPr>
          <w:rFonts w:ascii="Times New Roman" w:hAnsi="Times New Roman"/>
          <w:kern w:val="0"/>
          <w:sz w:val="28"/>
          <w:szCs w:val="28"/>
          <w:lang w:eastAsia="ru-RU"/>
        </w:rPr>
        <w:t>) определение размера субсиди</w:t>
      </w:r>
      <w:r w:rsidR="00E70DBE" w:rsidRPr="001553A2">
        <w:rPr>
          <w:rFonts w:ascii="Times New Roman" w:hAnsi="Times New Roman"/>
          <w:kern w:val="0"/>
          <w:sz w:val="28"/>
          <w:szCs w:val="28"/>
          <w:lang w:eastAsia="ru-RU"/>
        </w:rPr>
        <w:t>и</w:t>
      </w:r>
      <w:r w:rsidR="00522E18" w:rsidRPr="001553A2">
        <w:rPr>
          <w:rFonts w:ascii="Times New Roman" w:hAnsi="Times New Roman"/>
          <w:kern w:val="0"/>
          <w:sz w:val="28"/>
          <w:szCs w:val="28"/>
          <w:lang w:eastAsia="ru-RU"/>
        </w:rPr>
        <w:t>, предоставляе</w:t>
      </w:r>
      <w:r w:rsidR="00E53D00" w:rsidRPr="001553A2">
        <w:rPr>
          <w:rFonts w:ascii="Times New Roman" w:hAnsi="Times New Roman"/>
          <w:kern w:val="0"/>
          <w:sz w:val="28"/>
          <w:szCs w:val="28"/>
          <w:lang w:eastAsia="ru-RU"/>
        </w:rPr>
        <w:t>м</w:t>
      </w:r>
      <w:r w:rsidR="00E70DBE" w:rsidRPr="001553A2">
        <w:rPr>
          <w:rFonts w:ascii="Times New Roman" w:hAnsi="Times New Roman"/>
          <w:kern w:val="0"/>
          <w:sz w:val="28"/>
          <w:szCs w:val="28"/>
          <w:lang w:eastAsia="ru-RU"/>
        </w:rPr>
        <w:t>ой</w:t>
      </w:r>
      <w:r w:rsidR="00522E18" w:rsidRPr="001553A2">
        <w:rPr>
          <w:rFonts w:ascii="Times New Roman" w:hAnsi="Times New Roman"/>
          <w:kern w:val="0"/>
          <w:sz w:val="28"/>
          <w:szCs w:val="28"/>
          <w:lang w:eastAsia="ru-RU"/>
        </w:rPr>
        <w:t xml:space="preserve"> участникам отбора;</w:t>
      </w:r>
    </w:p>
    <w:p w:rsidR="00522E18" w:rsidRPr="001553A2" w:rsidRDefault="00B66F60"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з</w:t>
      </w:r>
      <w:r w:rsidR="00522E18" w:rsidRPr="001553A2">
        <w:rPr>
          <w:rFonts w:ascii="Times New Roman" w:hAnsi="Times New Roman"/>
          <w:kern w:val="0"/>
          <w:sz w:val="28"/>
          <w:szCs w:val="28"/>
          <w:lang w:eastAsia="ru-RU"/>
        </w:rPr>
        <w:t xml:space="preserve">) </w:t>
      </w:r>
      <w:r w:rsidR="005E1C9F" w:rsidRPr="001553A2">
        <w:rPr>
          <w:rFonts w:ascii="Times New Roman" w:hAnsi="Times New Roman"/>
          <w:kern w:val="0"/>
          <w:sz w:val="28"/>
          <w:szCs w:val="28"/>
          <w:lang w:eastAsia="ru-RU"/>
        </w:rPr>
        <w:t xml:space="preserve">размещение в системе «Электронный бюджет» в электронном виде проекта соглашения </w:t>
      </w:r>
      <w:bookmarkStart w:id="11" w:name="_Hlk198722552"/>
      <w:r w:rsidR="005E1C9F" w:rsidRPr="001553A2">
        <w:rPr>
          <w:rFonts w:ascii="Times New Roman" w:hAnsi="Times New Roman"/>
          <w:kern w:val="0"/>
          <w:sz w:val="28"/>
          <w:szCs w:val="28"/>
          <w:lang w:eastAsia="ru-RU"/>
        </w:rPr>
        <w:t>о предоставлении субсидии</w:t>
      </w:r>
      <w:r w:rsidR="00522E18" w:rsidRPr="001553A2">
        <w:rPr>
          <w:rFonts w:ascii="Times New Roman" w:hAnsi="Times New Roman"/>
          <w:kern w:val="0"/>
          <w:sz w:val="28"/>
          <w:szCs w:val="28"/>
          <w:lang w:eastAsia="ru-RU"/>
        </w:rPr>
        <w:t>;</w:t>
      </w:r>
    </w:p>
    <w:bookmarkEnd w:id="11"/>
    <w:p w:rsidR="00522E18" w:rsidRPr="001553A2" w:rsidRDefault="00B66F60"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и</w:t>
      </w:r>
      <w:r w:rsidR="00522E18" w:rsidRPr="001553A2">
        <w:rPr>
          <w:rFonts w:ascii="Times New Roman" w:hAnsi="Times New Roman"/>
          <w:kern w:val="0"/>
          <w:sz w:val="28"/>
          <w:szCs w:val="28"/>
          <w:lang w:eastAsia="ru-RU"/>
        </w:rPr>
        <w:t>) заключение соглашения</w:t>
      </w:r>
      <w:r w:rsidR="00D259AE" w:rsidRPr="001553A2">
        <w:rPr>
          <w:rFonts w:ascii="Times New Roman" w:hAnsi="Times New Roman"/>
          <w:kern w:val="0"/>
          <w:sz w:val="28"/>
          <w:szCs w:val="28"/>
          <w:lang w:eastAsia="ru-RU"/>
        </w:rPr>
        <w:t xml:space="preserve"> о предоставлении субсидии (далее – соглашение)</w:t>
      </w:r>
      <w:r w:rsidR="00522E18" w:rsidRPr="001553A2">
        <w:rPr>
          <w:rFonts w:ascii="Times New Roman" w:hAnsi="Times New Roman"/>
          <w:kern w:val="0"/>
          <w:sz w:val="28"/>
          <w:szCs w:val="28"/>
          <w:lang w:eastAsia="ru-RU"/>
        </w:rPr>
        <w:t>;</w:t>
      </w:r>
    </w:p>
    <w:p w:rsidR="00522E18" w:rsidRPr="001553A2" w:rsidRDefault="00B66F60"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к</w:t>
      </w:r>
      <w:r w:rsidR="00522E18" w:rsidRPr="001553A2">
        <w:rPr>
          <w:rFonts w:ascii="Times New Roman" w:hAnsi="Times New Roman"/>
          <w:kern w:val="0"/>
          <w:sz w:val="28"/>
          <w:szCs w:val="28"/>
          <w:lang w:eastAsia="ru-RU"/>
        </w:rPr>
        <w:t>) признание победителя (победителей) отбора уклонившимся от заключения соглашения;</w:t>
      </w:r>
    </w:p>
    <w:p w:rsidR="00522E18" w:rsidRPr="001553A2" w:rsidRDefault="00B66F60"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л</w:t>
      </w:r>
      <w:r w:rsidR="00522E18" w:rsidRPr="001553A2">
        <w:rPr>
          <w:rFonts w:ascii="Times New Roman" w:hAnsi="Times New Roman"/>
          <w:kern w:val="0"/>
          <w:sz w:val="28"/>
          <w:szCs w:val="28"/>
          <w:lang w:eastAsia="ru-RU"/>
        </w:rPr>
        <w:t>) внесение изменений в соглашение путем заключения дополнительного соглашения к соглашению;</w:t>
      </w:r>
    </w:p>
    <w:p w:rsidR="000B138B" w:rsidRPr="001553A2" w:rsidRDefault="000B138B" w:rsidP="000B138B">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 xml:space="preserve">м) проведение анализа, </w:t>
      </w:r>
      <w:r w:rsidR="00D262AE" w:rsidRPr="001553A2">
        <w:rPr>
          <w:rFonts w:ascii="Times New Roman" w:hAnsi="Times New Roman"/>
          <w:kern w:val="0"/>
          <w:sz w:val="28"/>
          <w:szCs w:val="28"/>
          <w:lang w:eastAsia="ru-RU"/>
        </w:rPr>
        <w:t xml:space="preserve">контроля, </w:t>
      </w:r>
      <w:r w:rsidRPr="001553A2">
        <w:rPr>
          <w:rFonts w:ascii="Times New Roman" w:hAnsi="Times New Roman"/>
          <w:kern w:val="0"/>
          <w:sz w:val="28"/>
          <w:szCs w:val="28"/>
          <w:lang w:eastAsia="ru-RU"/>
        </w:rPr>
        <w:t>осуществление проверки соблюдения получателем субсидии условий и порядка предоставления субсидии, в том числе в части достижения результатов ее предоставления, принятие отчетности.</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bookmarkStart w:id="12" w:name="P48"/>
      <w:bookmarkEnd w:id="10"/>
      <w:bookmarkEnd w:id="12"/>
      <w:r w:rsidRPr="001553A2">
        <w:rPr>
          <w:rFonts w:ascii="Times New Roman" w:hAnsi="Times New Roman"/>
          <w:kern w:val="0"/>
          <w:sz w:val="28"/>
          <w:szCs w:val="28"/>
          <w:lang w:eastAsia="ru-RU"/>
        </w:rPr>
        <w:t xml:space="preserve">5. Способом предоставления субсидии является возмещение </w:t>
      </w:r>
      <w:bookmarkStart w:id="13" w:name="_Hlk199846378"/>
      <w:r w:rsidRPr="001553A2">
        <w:rPr>
          <w:rFonts w:ascii="Times New Roman" w:hAnsi="Times New Roman"/>
          <w:kern w:val="0"/>
          <w:sz w:val="28"/>
          <w:szCs w:val="28"/>
          <w:lang w:eastAsia="ru-RU"/>
        </w:rPr>
        <w:t>части</w:t>
      </w:r>
      <w:r w:rsidR="00816997" w:rsidRPr="001553A2">
        <w:rPr>
          <w:rFonts w:ascii="Times New Roman" w:hAnsi="Times New Roman"/>
          <w:kern w:val="0"/>
          <w:sz w:val="28"/>
          <w:szCs w:val="28"/>
          <w:lang w:eastAsia="ru-RU"/>
        </w:rPr>
        <w:t xml:space="preserve"> </w:t>
      </w:r>
      <w:r w:rsidR="00816997" w:rsidRPr="001553A2">
        <w:rPr>
          <w:rFonts w:ascii="Times New Roman" w:hAnsi="Times New Roman"/>
          <w:kern w:val="0"/>
          <w:sz w:val="28"/>
          <w:szCs w:val="28"/>
          <w:lang w:eastAsia="ru-RU"/>
        </w:rPr>
        <w:lastRenderedPageBreak/>
        <w:t>затрат</w:t>
      </w:r>
      <w:r w:rsidRPr="001553A2">
        <w:rPr>
          <w:rFonts w:ascii="Times New Roman" w:hAnsi="Times New Roman"/>
          <w:kern w:val="0"/>
          <w:sz w:val="28"/>
          <w:szCs w:val="28"/>
          <w:lang w:eastAsia="ru-RU"/>
        </w:rPr>
        <w:t xml:space="preserve"> </w:t>
      </w:r>
      <w:bookmarkStart w:id="14" w:name="_Hlk199846240"/>
      <w:r w:rsidRPr="001553A2">
        <w:rPr>
          <w:rFonts w:ascii="Times New Roman" w:hAnsi="Times New Roman"/>
          <w:kern w:val="0"/>
          <w:sz w:val="28"/>
          <w:szCs w:val="28"/>
          <w:lang w:eastAsia="ru-RU"/>
        </w:rPr>
        <w:t>произведенных</w:t>
      </w:r>
      <w:r w:rsidR="000621FD" w:rsidRPr="001553A2">
        <w:rPr>
          <w:rFonts w:ascii="Times New Roman" w:hAnsi="Times New Roman"/>
          <w:kern w:val="0"/>
          <w:sz w:val="28"/>
          <w:szCs w:val="28"/>
          <w:lang w:eastAsia="ru-RU"/>
        </w:rPr>
        <w:t xml:space="preserve"> в отчетном</w:t>
      </w:r>
      <w:r w:rsidRPr="001553A2">
        <w:rPr>
          <w:rFonts w:ascii="Times New Roman" w:hAnsi="Times New Roman"/>
          <w:kern w:val="0"/>
          <w:sz w:val="28"/>
          <w:szCs w:val="28"/>
          <w:lang w:eastAsia="ru-RU"/>
        </w:rPr>
        <w:t xml:space="preserve"> </w:t>
      </w:r>
      <w:r w:rsidR="000621FD" w:rsidRPr="001553A2">
        <w:rPr>
          <w:rFonts w:ascii="Times New Roman" w:hAnsi="Times New Roman"/>
          <w:kern w:val="0"/>
          <w:sz w:val="28"/>
          <w:szCs w:val="28"/>
          <w:lang w:eastAsia="ru-RU"/>
        </w:rPr>
        <w:t>и</w:t>
      </w:r>
      <w:r w:rsidRPr="001553A2">
        <w:rPr>
          <w:rFonts w:ascii="Times New Roman" w:hAnsi="Times New Roman"/>
          <w:kern w:val="0"/>
          <w:sz w:val="28"/>
          <w:szCs w:val="28"/>
          <w:lang w:eastAsia="ru-RU"/>
        </w:rPr>
        <w:t xml:space="preserve"> </w:t>
      </w:r>
      <w:r w:rsidR="00CB4B05" w:rsidRPr="001553A2">
        <w:rPr>
          <w:rFonts w:ascii="Times New Roman" w:hAnsi="Times New Roman"/>
          <w:kern w:val="0"/>
          <w:sz w:val="28"/>
          <w:szCs w:val="28"/>
          <w:lang w:eastAsia="ru-RU"/>
        </w:rPr>
        <w:t xml:space="preserve">(или) </w:t>
      </w:r>
      <w:r w:rsidRPr="001553A2">
        <w:rPr>
          <w:rFonts w:ascii="Times New Roman" w:hAnsi="Times New Roman"/>
          <w:kern w:val="0"/>
          <w:sz w:val="28"/>
          <w:szCs w:val="28"/>
          <w:lang w:eastAsia="ru-RU"/>
        </w:rPr>
        <w:t>текущем финансовом году работодател</w:t>
      </w:r>
      <w:bookmarkEnd w:id="13"/>
      <w:bookmarkEnd w:id="14"/>
      <w:r w:rsidR="00D259AE" w:rsidRPr="001553A2">
        <w:rPr>
          <w:rFonts w:ascii="Times New Roman" w:hAnsi="Times New Roman"/>
          <w:kern w:val="0"/>
          <w:sz w:val="28"/>
          <w:szCs w:val="28"/>
          <w:lang w:eastAsia="ru-RU"/>
        </w:rPr>
        <w:t>ям</w:t>
      </w:r>
      <w:r w:rsidRPr="001553A2">
        <w:rPr>
          <w:rFonts w:ascii="Times New Roman" w:hAnsi="Times New Roman"/>
          <w:kern w:val="0"/>
          <w:sz w:val="28"/>
          <w:szCs w:val="28"/>
          <w:lang w:eastAsia="ru-RU"/>
        </w:rPr>
        <w:t xml:space="preserve">, связанных с оборудованием (оснащением) рабочих мест для трудоустройства инвалидов, </w:t>
      </w:r>
      <w:r w:rsidR="00D259AE" w:rsidRPr="001553A2">
        <w:rPr>
          <w:rFonts w:ascii="Times New Roman" w:hAnsi="Times New Roman"/>
          <w:kern w:val="0"/>
          <w:sz w:val="28"/>
          <w:szCs w:val="28"/>
          <w:lang w:eastAsia="ru-RU"/>
        </w:rPr>
        <w:t>обеспечивающим проведение</w:t>
      </w:r>
      <w:r w:rsidRPr="001553A2">
        <w:rPr>
          <w:rFonts w:ascii="Times New Roman" w:hAnsi="Times New Roman"/>
          <w:kern w:val="0"/>
          <w:sz w:val="28"/>
          <w:szCs w:val="28"/>
          <w:lang w:eastAsia="ru-RU"/>
        </w:rPr>
        <w:t xml:space="preserve"> мероприяти</w:t>
      </w:r>
      <w:r w:rsidR="00D259AE" w:rsidRPr="001553A2">
        <w:rPr>
          <w:rFonts w:ascii="Times New Roman" w:hAnsi="Times New Roman"/>
          <w:kern w:val="0"/>
          <w:sz w:val="28"/>
          <w:szCs w:val="28"/>
          <w:lang w:eastAsia="ru-RU"/>
        </w:rPr>
        <w:t>й</w:t>
      </w:r>
      <w:r w:rsidRPr="001553A2">
        <w:rPr>
          <w:rFonts w:ascii="Times New Roman" w:hAnsi="Times New Roman"/>
          <w:kern w:val="0"/>
          <w:sz w:val="28"/>
          <w:szCs w:val="28"/>
          <w:lang w:eastAsia="ru-RU"/>
        </w:rPr>
        <w:t xml:space="preserve"> по содействия в трудоустройстве незанятых инвалидов, в том числе инвалидов, использующих кресла-коляски, на оборудованные (оснащенные) для них рабочие места.</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6. На создание временных рабочих мест для инвалидов субсидия в соответствии с настоящим Порядком не предоставляется.</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7. Информация о субсиди</w:t>
      </w:r>
      <w:r w:rsidR="00333A32" w:rsidRPr="001553A2">
        <w:rPr>
          <w:rFonts w:ascii="Times New Roman" w:hAnsi="Times New Roman"/>
          <w:kern w:val="0"/>
          <w:sz w:val="28"/>
          <w:szCs w:val="28"/>
          <w:lang w:eastAsia="ru-RU"/>
        </w:rPr>
        <w:t>ях</w:t>
      </w:r>
      <w:r w:rsidRPr="001553A2">
        <w:rPr>
          <w:rFonts w:ascii="Times New Roman" w:hAnsi="Times New Roman"/>
          <w:kern w:val="0"/>
          <w:sz w:val="28"/>
          <w:szCs w:val="28"/>
          <w:lang w:eastAsia="ru-RU"/>
        </w:rPr>
        <w:t xml:space="preserve"> размещается на едином портале бюджетной системы Российской Федерации в информационно-телекоммуникационной сети </w:t>
      </w:r>
      <w:r w:rsidR="002F1140" w:rsidRPr="001553A2">
        <w:rPr>
          <w:rFonts w:ascii="Times New Roman" w:hAnsi="Times New Roman"/>
          <w:kern w:val="0"/>
          <w:sz w:val="28"/>
          <w:szCs w:val="28"/>
          <w:lang w:eastAsia="ru-RU"/>
        </w:rPr>
        <w:t>«</w:t>
      </w:r>
      <w:r w:rsidRPr="001553A2">
        <w:rPr>
          <w:rFonts w:ascii="Times New Roman" w:hAnsi="Times New Roman"/>
          <w:kern w:val="0"/>
          <w:sz w:val="28"/>
          <w:szCs w:val="28"/>
          <w:lang w:eastAsia="ru-RU"/>
        </w:rPr>
        <w:t>Интернет</w:t>
      </w:r>
      <w:r w:rsidR="002F1140" w:rsidRPr="001553A2">
        <w:rPr>
          <w:rFonts w:ascii="Times New Roman" w:hAnsi="Times New Roman"/>
          <w:kern w:val="0"/>
          <w:sz w:val="28"/>
          <w:szCs w:val="28"/>
          <w:lang w:eastAsia="ru-RU"/>
        </w:rPr>
        <w:t>»</w:t>
      </w:r>
      <w:r w:rsidRPr="001553A2">
        <w:rPr>
          <w:rFonts w:ascii="Times New Roman" w:hAnsi="Times New Roman"/>
          <w:kern w:val="0"/>
          <w:sz w:val="28"/>
          <w:szCs w:val="28"/>
          <w:lang w:eastAsia="ru-RU"/>
        </w:rPr>
        <w:t xml:space="preserve"> (далее - единый портал) </w:t>
      </w:r>
      <w:bookmarkStart w:id="15" w:name="P54"/>
      <w:bookmarkEnd w:id="15"/>
      <w:r w:rsidRPr="001553A2">
        <w:rPr>
          <w:rFonts w:ascii="Times New Roman" w:hAnsi="Times New Roman"/>
          <w:kern w:val="0"/>
          <w:sz w:val="28"/>
          <w:szCs w:val="28"/>
          <w:lang w:eastAsia="ru-RU"/>
        </w:rPr>
        <w:t>(в разделе «Бюджет&gt; Закон о бюджете») в порядке, установленном Министерством финансов Российской Федерации.</w:t>
      </w:r>
    </w:p>
    <w:p w:rsidR="00012916" w:rsidRPr="001553A2" w:rsidRDefault="00012916" w:rsidP="00273F8C">
      <w:pPr>
        <w:widowControl w:val="0"/>
        <w:autoSpaceDE w:val="0"/>
        <w:autoSpaceDN w:val="0"/>
        <w:adjustRightInd w:val="0"/>
        <w:spacing w:after="0" w:line="240" w:lineRule="auto"/>
        <w:jc w:val="both"/>
        <w:rPr>
          <w:rFonts w:ascii="Times New Roman" w:hAnsi="Times New Roman"/>
          <w:b/>
          <w:kern w:val="0"/>
          <w:sz w:val="28"/>
          <w:szCs w:val="28"/>
          <w:lang w:eastAsia="ru-RU"/>
        </w:rPr>
      </w:pPr>
    </w:p>
    <w:p w:rsidR="00522E18" w:rsidRPr="001553A2" w:rsidRDefault="00522E18" w:rsidP="00522E18">
      <w:pPr>
        <w:spacing w:after="0" w:line="240" w:lineRule="auto"/>
        <w:ind w:firstLine="709"/>
        <w:jc w:val="center"/>
        <w:rPr>
          <w:rFonts w:ascii="Times New Roman" w:hAnsi="Times New Roman"/>
          <w:b/>
          <w:kern w:val="0"/>
          <w:sz w:val="28"/>
          <w:szCs w:val="28"/>
        </w:rPr>
      </w:pPr>
      <w:r w:rsidRPr="001553A2">
        <w:rPr>
          <w:rFonts w:ascii="Times New Roman" w:hAnsi="Times New Roman"/>
          <w:b/>
          <w:kern w:val="0"/>
          <w:sz w:val="28"/>
          <w:szCs w:val="28"/>
          <w:lang w:val="en-US"/>
        </w:rPr>
        <w:t>II</w:t>
      </w:r>
      <w:r w:rsidRPr="001553A2">
        <w:rPr>
          <w:rFonts w:ascii="Times New Roman" w:hAnsi="Times New Roman"/>
          <w:b/>
          <w:kern w:val="0"/>
          <w:sz w:val="28"/>
          <w:szCs w:val="28"/>
        </w:rPr>
        <w:t>. Условия и порядок предоставления субсидии</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p>
    <w:p w:rsidR="00522E18" w:rsidRPr="001553A2" w:rsidRDefault="00522E18" w:rsidP="00F564DE">
      <w:pPr>
        <w:widowControl w:val="0"/>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8. Участник отбора по состоянию на дату не ранее чем за 30 календарных дней до даты подачи заявки, </w:t>
      </w:r>
      <w:r w:rsidR="0049458D" w:rsidRPr="001553A2">
        <w:rPr>
          <w:rFonts w:ascii="Times New Roman" w:hAnsi="Times New Roman"/>
          <w:kern w:val="0"/>
          <w:sz w:val="28"/>
          <w:szCs w:val="28"/>
        </w:rPr>
        <w:t>дат</w:t>
      </w:r>
      <w:r w:rsidR="0057265F" w:rsidRPr="001553A2">
        <w:rPr>
          <w:rFonts w:ascii="Times New Roman" w:hAnsi="Times New Roman"/>
          <w:kern w:val="0"/>
          <w:sz w:val="28"/>
          <w:szCs w:val="28"/>
        </w:rPr>
        <w:t>у</w:t>
      </w:r>
      <w:r w:rsidRPr="001553A2">
        <w:rPr>
          <w:rFonts w:ascii="Times New Roman" w:hAnsi="Times New Roman"/>
          <w:kern w:val="0"/>
          <w:sz w:val="28"/>
          <w:szCs w:val="28"/>
        </w:rPr>
        <w:t xml:space="preserve"> ее рассмотрения и заключения соглашения должен соответствовать следующим требованиям:</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49458D" w:rsidRPr="001553A2">
        <w:rPr>
          <w:rFonts w:ascii="Times New Roman" w:hAnsi="Times New Roman"/>
          <w:kern w:val="0"/>
          <w:sz w:val="28"/>
          <w:szCs w:val="28"/>
        </w:rPr>
        <w:t>-</w:t>
      </w:r>
      <w:r w:rsidRPr="001553A2">
        <w:rPr>
          <w:rFonts w:ascii="Times New Roman" w:hAnsi="Times New Roman"/>
          <w:kern w:val="0"/>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б)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в)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lastRenderedPageBreak/>
        <w:t>г) не должен получать средства из республиканского бюджета Республики Дагестан на основании иных нормативных правовых актов Республики Дагестан на цель, указанную в пункте 2 настоящего Порядка;</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д) не является иностранным агентом в соответствии с Федеральным законом «О контроле за деятельностью лиц, находящихся под иностранным влиянием»;</w:t>
      </w:r>
    </w:p>
    <w:p w:rsidR="00522E18" w:rsidRPr="001553A2" w:rsidRDefault="00522E18" w:rsidP="002F1140">
      <w:pPr>
        <w:widowControl w:val="0"/>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е) на едином налоговом счете отсутствует или не превышает размер,</w:t>
      </w:r>
      <w:r w:rsidR="002F1140" w:rsidRPr="001553A2">
        <w:rPr>
          <w:rFonts w:ascii="Times New Roman" w:hAnsi="Times New Roman"/>
          <w:kern w:val="0"/>
          <w:sz w:val="28"/>
          <w:szCs w:val="28"/>
        </w:rPr>
        <w:t xml:space="preserve"> </w:t>
      </w:r>
      <w:r w:rsidRPr="001553A2">
        <w:rPr>
          <w:rFonts w:ascii="Times New Roman" w:hAnsi="Times New Roman"/>
          <w:kern w:val="0"/>
          <w:sz w:val="28"/>
          <w:szCs w:val="28"/>
        </w:rPr>
        <w:t>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ж) не имеет просроченной задолженности по возврату в республиканский бюджет Республики Дагестан иных субсидий, бюджетных инвестиций, а также иной просроченной (неурегулированной) задолженности по денежным обязательствам перед Республикой Дагестан (за исключением случаев, установленных Правительством Республики Дагестан);</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з) </w:t>
      </w:r>
      <w:r w:rsidR="00273F8C" w:rsidRPr="001553A2">
        <w:rPr>
          <w:rFonts w:ascii="Times New Roman" w:hAnsi="Times New Roman"/>
          <w:kern w:val="0"/>
          <w:sz w:val="28"/>
          <w:szCs w:val="28"/>
        </w:rPr>
        <w:t xml:space="preserve">участник отбора, являющийся юридическим лицом, </w:t>
      </w:r>
      <w:r w:rsidRPr="001553A2">
        <w:rPr>
          <w:rFonts w:ascii="Times New Roman" w:hAnsi="Times New Roman"/>
          <w:kern w:val="0"/>
          <w:sz w:val="28"/>
          <w:szCs w:val="28"/>
        </w:rPr>
        <w:t>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к) осуществляет деятельность на территории Республики Дагестан</w:t>
      </w:r>
      <w:r w:rsidR="0049458D" w:rsidRPr="001553A2">
        <w:rPr>
          <w:rFonts w:ascii="Times New Roman" w:hAnsi="Times New Roman"/>
          <w:kern w:val="0"/>
          <w:sz w:val="28"/>
          <w:szCs w:val="28"/>
          <w:lang w:eastAsia="ru-RU"/>
        </w:rPr>
        <w:t>;</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 xml:space="preserve">л) наличие оборудованных (оснащенных) рабочих мест и трудоустроенных по направлению </w:t>
      </w:r>
      <w:r w:rsidR="00F77254" w:rsidRPr="001553A2">
        <w:rPr>
          <w:rFonts w:ascii="Times New Roman" w:hAnsi="Times New Roman"/>
          <w:kern w:val="0"/>
          <w:sz w:val="28"/>
          <w:szCs w:val="28"/>
          <w:lang w:eastAsia="ru-RU"/>
        </w:rPr>
        <w:t>Центра занятости населения</w:t>
      </w:r>
      <w:r w:rsidRPr="001553A2">
        <w:rPr>
          <w:rFonts w:ascii="Times New Roman" w:hAnsi="Times New Roman"/>
          <w:kern w:val="0"/>
          <w:sz w:val="28"/>
          <w:szCs w:val="28"/>
          <w:lang w:eastAsia="ru-RU"/>
        </w:rPr>
        <w:t xml:space="preserve"> инвалидов на вышеуказанные рабочие места.</w:t>
      </w:r>
    </w:p>
    <w:p w:rsidR="00E30981" w:rsidRPr="001553A2" w:rsidRDefault="00522E18" w:rsidP="00E30981">
      <w:pPr>
        <w:spacing w:after="0" w:line="240" w:lineRule="auto"/>
        <w:ind w:firstLine="709"/>
        <w:jc w:val="both"/>
        <w:rPr>
          <w:rFonts w:ascii="Times New Roman" w:hAnsi="Times New Roman"/>
          <w:kern w:val="0"/>
          <w:sz w:val="28"/>
          <w:szCs w:val="28"/>
        </w:rPr>
      </w:pPr>
      <w:bookmarkStart w:id="16" w:name="P57"/>
      <w:bookmarkEnd w:id="16"/>
      <w:r w:rsidRPr="001553A2">
        <w:rPr>
          <w:rFonts w:ascii="Times New Roman" w:hAnsi="Times New Roman"/>
          <w:kern w:val="0"/>
          <w:sz w:val="28"/>
          <w:szCs w:val="28"/>
        </w:rPr>
        <w:t xml:space="preserve">9. Для </w:t>
      </w:r>
      <w:r w:rsidR="005B00CE" w:rsidRPr="001553A2">
        <w:rPr>
          <w:rFonts w:ascii="Times New Roman" w:hAnsi="Times New Roman"/>
          <w:kern w:val="0"/>
          <w:sz w:val="28"/>
          <w:szCs w:val="28"/>
        </w:rPr>
        <w:t xml:space="preserve">подтверждения соответствия </w:t>
      </w:r>
      <w:r w:rsidRPr="001553A2">
        <w:rPr>
          <w:rFonts w:ascii="Times New Roman" w:hAnsi="Times New Roman"/>
          <w:kern w:val="0"/>
          <w:sz w:val="28"/>
          <w:szCs w:val="28"/>
        </w:rPr>
        <w:t>участ</w:t>
      </w:r>
      <w:r w:rsidR="005B00CE" w:rsidRPr="001553A2">
        <w:rPr>
          <w:rFonts w:ascii="Times New Roman" w:hAnsi="Times New Roman"/>
          <w:kern w:val="0"/>
          <w:sz w:val="28"/>
          <w:szCs w:val="28"/>
        </w:rPr>
        <w:t>ника</w:t>
      </w:r>
      <w:r w:rsidRPr="001553A2">
        <w:rPr>
          <w:rFonts w:ascii="Times New Roman" w:hAnsi="Times New Roman"/>
          <w:kern w:val="0"/>
          <w:sz w:val="28"/>
          <w:szCs w:val="28"/>
        </w:rPr>
        <w:t xml:space="preserve"> отбор</w:t>
      </w:r>
      <w:r w:rsidR="005B00CE" w:rsidRPr="001553A2">
        <w:rPr>
          <w:rFonts w:ascii="Times New Roman" w:hAnsi="Times New Roman"/>
          <w:kern w:val="0"/>
          <w:sz w:val="28"/>
          <w:szCs w:val="28"/>
        </w:rPr>
        <w:t>а</w:t>
      </w:r>
      <w:r w:rsidRPr="001553A2">
        <w:rPr>
          <w:rFonts w:ascii="Times New Roman" w:hAnsi="Times New Roman"/>
          <w:kern w:val="0"/>
          <w:sz w:val="28"/>
          <w:szCs w:val="28"/>
        </w:rPr>
        <w:t xml:space="preserve"> требованиям, предусмотренным пунктом 8 настоящего Порядка, </w:t>
      </w:r>
      <w:r w:rsidR="00E30981" w:rsidRPr="001553A2">
        <w:rPr>
          <w:rFonts w:ascii="Times New Roman" w:hAnsi="Times New Roman"/>
          <w:kern w:val="0"/>
          <w:sz w:val="28"/>
          <w:szCs w:val="28"/>
        </w:rPr>
        <w:t xml:space="preserve">участником отбора в сроки, указанные в объявлении о проведении отбора, представляются заявка </w:t>
      </w:r>
      <w:r w:rsidR="00273F8C" w:rsidRPr="001553A2">
        <w:rPr>
          <w:rFonts w:ascii="Times New Roman" w:hAnsi="Times New Roman"/>
          <w:kern w:val="0"/>
          <w:sz w:val="28"/>
          <w:szCs w:val="28"/>
        </w:rPr>
        <w:t xml:space="preserve">на участие в отборе (далее – заявка) </w:t>
      </w:r>
      <w:r w:rsidR="00E30981" w:rsidRPr="001553A2">
        <w:rPr>
          <w:rFonts w:ascii="Times New Roman" w:hAnsi="Times New Roman"/>
          <w:kern w:val="0"/>
          <w:sz w:val="28"/>
          <w:szCs w:val="28"/>
        </w:rPr>
        <w:t xml:space="preserve">в электронной форме посредством заполнения соответствующих экранных форм веб-интерфейса системы «Электронный бюджет», формируемая участником отбора согласно пункту </w:t>
      </w:r>
      <w:r w:rsidR="00203B7B" w:rsidRPr="001553A2">
        <w:rPr>
          <w:rFonts w:ascii="Times New Roman" w:hAnsi="Times New Roman"/>
          <w:kern w:val="0"/>
          <w:sz w:val="28"/>
          <w:szCs w:val="28"/>
        </w:rPr>
        <w:t xml:space="preserve">   </w:t>
      </w:r>
      <w:r w:rsidR="00E30981" w:rsidRPr="001553A2">
        <w:rPr>
          <w:rFonts w:ascii="Times New Roman" w:hAnsi="Times New Roman"/>
          <w:kern w:val="0"/>
          <w:sz w:val="28"/>
          <w:szCs w:val="28"/>
        </w:rPr>
        <w:t>4</w:t>
      </w:r>
      <w:r w:rsidR="00012916" w:rsidRPr="001553A2">
        <w:rPr>
          <w:rFonts w:ascii="Times New Roman" w:hAnsi="Times New Roman"/>
          <w:kern w:val="0"/>
          <w:sz w:val="28"/>
          <w:szCs w:val="28"/>
        </w:rPr>
        <w:t>2</w:t>
      </w:r>
      <w:r w:rsidR="00E30981" w:rsidRPr="001553A2">
        <w:rPr>
          <w:rFonts w:ascii="Times New Roman" w:hAnsi="Times New Roman"/>
          <w:kern w:val="0"/>
          <w:sz w:val="28"/>
          <w:szCs w:val="28"/>
        </w:rPr>
        <w:t xml:space="preserve"> настоящего Порядка и содержащая сведения, установленные пунктом </w:t>
      </w:r>
      <w:r w:rsidR="00203B7B" w:rsidRPr="001553A2">
        <w:rPr>
          <w:rFonts w:ascii="Times New Roman" w:hAnsi="Times New Roman"/>
          <w:kern w:val="0"/>
          <w:sz w:val="28"/>
          <w:szCs w:val="28"/>
        </w:rPr>
        <w:t xml:space="preserve">         </w:t>
      </w:r>
      <w:r w:rsidR="00E30981" w:rsidRPr="001553A2">
        <w:rPr>
          <w:rFonts w:ascii="Times New Roman" w:hAnsi="Times New Roman"/>
          <w:kern w:val="0"/>
          <w:sz w:val="28"/>
          <w:szCs w:val="28"/>
        </w:rPr>
        <w:t>4</w:t>
      </w:r>
      <w:r w:rsidR="00012916" w:rsidRPr="001553A2">
        <w:rPr>
          <w:rFonts w:ascii="Times New Roman" w:hAnsi="Times New Roman"/>
          <w:kern w:val="0"/>
          <w:sz w:val="28"/>
          <w:szCs w:val="28"/>
        </w:rPr>
        <w:t>3</w:t>
      </w:r>
      <w:r w:rsidR="00E30981" w:rsidRPr="001553A2">
        <w:rPr>
          <w:rFonts w:ascii="Times New Roman" w:hAnsi="Times New Roman"/>
          <w:kern w:val="0"/>
          <w:sz w:val="28"/>
          <w:szCs w:val="28"/>
        </w:rPr>
        <w:t xml:space="preserve"> настоящего Порядка, и следующие электронные копии документов (документов на бумажном носителе, преобразованных в электронную форму путем сканирования):</w:t>
      </w:r>
    </w:p>
    <w:p w:rsidR="00522E18" w:rsidRPr="001553A2" w:rsidRDefault="00E30981" w:rsidP="00E30981">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а</w:t>
      </w:r>
      <w:r w:rsidR="00522E18" w:rsidRPr="001553A2">
        <w:rPr>
          <w:rFonts w:ascii="Times New Roman" w:hAnsi="Times New Roman"/>
          <w:kern w:val="0"/>
          <w:sz w:val="28"/>
          <w:szCs w:val="28"/>
        </w:rPr>
        <w:t>)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rsidR="00522E18" w:rsidRPr="001553A2" w:rsidRDefault="00E30981"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lastRenderedPageBreak/>
        <w:t>б</w:t>
      </w:r>
      <w:r w:rsidR="00522E18" w:rsidRPr="001553A2">
        <w:rPr>
          <w:rFonts w:ascii="Times New Roman" w:hAnsi="Times New Roman"/>
          <w:kern w:val="0"/>
          <w:sz w:val="28"/>
          <w:szCs w:val="28"/>
        </w:rPr>
        <w:t xml:space="preserve">) расчет </w:t>
      </w:r>
      <w:r w:rsidR="00407FE2" w:rsidRPr="001553A2">
        <w:rPr>
          <w:rFonts w:ascii="Times New Roman" w:hAnsi="Times New Roman"/>
          <w:kern w:val="0"/>
          <w:sz w:val="28"/>
          <w:szCs w:val="28"/>
        </w:rPr>
        <w:t>понесенных</w:t>
      </w:r>
      <w:r w:rsidR="00522E18" w:rsidRPr="001553A2">
        <w:rPr>
          <w:rFonts w:ascii="Times New Roman" w:hAnsi="Times New Roman"/>
          <w:kern w:val="0"/>
          <w:sz w:val="28"/>
          <w:szCs w:val="28"/>
        </w:rPr>
        <w:t xml:space="preserve"> затрат на оборудование (оснащение) рабочих мест для трудоустройства незанятых инвалидов, подписанный руководителем участника отбора</w:t>
      </w:r>
      <w:r w:rsidR="006D4682" w:rsidRPr="001553A2">
        <w:rPr>
          <w:rFonts w:ascii="Times New Roman" w:hAnsi="Times New Roman"/>
          <w:kern w:val="0"/>
          <w:sz w:val="28"/>
          <w:szCs w:val="28"/>
        </w:rPr>
        <w:t xml:space="preserve"> или</w:t>
      </w:r>
      <w:r w:rsidR="00522E18" w:rsidRPr="001553A2">
        <w:rPr>
          <w:rFonts w:ascii="Times New Roman" w:hAnsi="Times New Roman"/>
          <w:kern w:val="0"/>
          <w:sz w:val="28"/>
          <w:szCs w:val="28"/>
        </w:rPr>
        <w:t xml:space="preserve"> уполномоченным в установленном порядке лицом, с указанием реквизитов для перечисления и заверенный печатью (при наличии), составленный в произвольной форме;</w:t>
      </w:r>
    </w:p>
    <w:p w:rsidR="00522E18" w:rsidRPr="001553A2" w:rsidRDefault="00E30981"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в</w:t>
      </w:r>
      <w:r w:rsidR="00522E18" w:rsidRPr="001553A2">
        <w:rPr>
          <w:rFonts w:ascii="Times New Roman" w:hAnsi="Times New Roman"/>
          <w:kern w:val="0"/>
          <w:sz w:val="28"/>
          <w:szCs w:val="28"/>
        </w:rPr>
        <w:t>) копии документов, подтверждающие расходы, понесенные участником отбора в связи с оборудованием (оснащением) рабочих мест для трудоустройства незанятых инвалидов (копии договоров на поставку товаров, выполнение работ, оказание услуг, товарных чеков или накладных, а также платежных поручений, кассовых чеков или приходных кассовых ордеров, оформленных в установленном порядке, копии счетов, счетов-фактур, актов сдачи-приемки товаров, работ, услуг, заверенных печатью юридического лица, индивидуального предпринимателя (при наличии);</w:t>
      </w:r>
    </w:p>
    <w:p w:rsidR="00522E18" w:rsidRPr="001553A2" w:rsidRDefault="00E30981"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г</w:t>
      </w:r>
      <w:r w:rsidR="00522E18" w:rsidRPr="001553A2">
        <w:rPr>
          <w:rFonts w:ascii="Times New Roman" w:hAnsi="Times New Roman"/>
          <w:kern w:val="0"/>
          <w:sz w:val="28"/>
          <w:szCs w:val="28"/>
        </w:rPr>
        <w:t>) копии документов, подтверждающие трудоустройство инвалида (копии приказа о приеме на работу незанятого инвалида и трудового договора, заключенного на неопределенный срок, между получателем субсидии и инвалидом, копии паспорта трудоустроенного инвалида, заверенные печатью юридического лица, индивидуального предпринимателя (при наличии);</w:t>
      </w:r>
    </w:p>
    <w:p w:rsidR="00522E18" w:rsidRPr="001553A2" w:rsidRDefault="00E30981"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д</w:t>
      </w:r>
      <w:r w:rsidR="00522E18" w:rsidRPr="001553A2">
        <w:rPr>
          <w:rFonts w:ascii="Times New Roman" w:hAnsi="Times New Roman"/>
          <w:kern w:val="0"/>
          <w:sz w:val="28"/>
          <w:szCs w:val="28"/>
        </w:rPr>
        <w:t>) копия справки, подтверждающая факт установления гражданину инвалидности, выдаваемая федеральными государственными учреждениями медико-социальной экспертизы</w:t>
      </w:r>
      <w:r w:rsidR="00215048" w:rsidRPr="001553A2">
        <w:rPr>
          <w:rFonts w:ascii="Times New Roman" w:hAnsi="Times New Roman"/>
          <w:kern w:val="0"/>
          <w:sz w:val="28"/>
          <w:szCs w:val="28"/>
        </w:rPr>
        <w:t>;</w:t>
      </w:r>
      <w:r w:rsidR="00522E18" w:rsidRPr="001553A2">
        <w:rPr>
          <w:rFonts w:ascii="Times New Roman" w:hAnsi="Times New Roman"/>
          <w:kern w:val="0"/>
          <w:sz w:val="28"/>
          <w:szCs w:val="28"/>
        </w:rPr>
        <w:t xml:space="preserve"> </w:t>
      </w:r>
    </w:p>
    <w:p w:rsidR="00522E18" w:rsidRPr="001553A2" w:rsidRDefault="005E1C9F"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е</w:t>
      </w:r>
      <w:r w:rsidR="00522E18" w:rsidRPr="001553A2">
        <w:rPr>
          <w:rFonts w:ascii="Times New Roman" w:hAnsi="Times New Roman"/>
          <w:kern w:val="0"/>
          <w:sz w:val="28"/>
          <w:szCs w:val="28"/>
        </w:rPr>
        <w:t xml:space="preserve">) копия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направленная участником отбора в налоговый орган по месту учета и имеющая отметку налогового органа о ее получении (представляется в случае использования участником отбора указанного права), заверенная участником отбора подписью и печатью (при наличии). </w:t>
      </w:r>
    </w:p>
    <w:p w:rsidR="00522E18" w:rsidRPr="001553A2" w:rsidRDefault="00F11BD6"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Центр занятости населения</w:t>
      </w:r>
      <w:r w:rsidR="0078555A" w:rsidRPr="001553A2">
        <w:rPr>
          <w:rFonts w:ascii="Times New Roman" w:hAnsi="Times New Roman"/>
          <w:kern w:val="0"/>
          <w:sz w:val="28"/>
          <w:szCs w:val="28"/>
        </w:rPr>
        <w:t xml:space="preserve"> </w:t>
      </w:r>
      <w:r w:rsidR="00522E18" w:rsidRPr="001553A2">
        <w:rPr>
          <w:rFonts w:ascii="Times New Roman" w:hAnsi="Times New Roman"/>
          <w:kern w:val="0"/>
          <w:sz w:val="28"/>
          <w:szCs w:val="28"/>
        </w:rPr>
        <w:t>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от Управления Федеральной налоговой службы по Республике Дагестан по состоянию на дату формирования сведений выписку из ЕГРЮЛ/ЕГРИП, сведения о наличии (отсутствии) у участника отбора задолженности по уплате налогов, сборов, страховых взносов, пеней, штрафов.</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Сведения из ЕГРЮЛ/ЕГРИП</w:t>
      </w:r>
      <w:r w:rsidR="00DB0B55" w:rsidRPr="001553A2">
        <w:rPr>
          <w:rFonts w:ascii="Times New Roman" w:hAnsi="Times New Roman"/>
          <w:kern w:val="0"/>
          <w:sz w:val="28"/>
          <w:szCs w:val="28"/>
        </w:rPr>
        <w:t>,</w:t>
      </w:r>
      <w:r w:rsidRPr="001553A2">
        <w:rPr>
          <w:rFonts w:ascii="Times New Roman" w:hAnsi="Times New Roman"/>
          <w:kern w:val="0"/>
          <w:sz w:val="28"/>
          <w:szCs w:val="28"/>
        </w:rPr>
        <w:t xml:space="preserve"> в том числе</w:t>
      </w:r>
      <w:r w:rsidR="006D4682" w:rsidRPr="001553A2">
        <w:rPr>
          <w:rFonts w:ascii="Times New Roman" w:hAnsi="Times New Roman"/>
          <w:kern w:val="0"/>
          <w:sz w:val="28"/>
          <w:szCs w:val="28"/>
        </w:rPr>
        <w:t>,</w:t>
      </w:r>
      <w:r w:rsidRPr="001553A2">
        <w:rPr>
          <w:rFonts w:ascii="Times New Roman" w:hAnsi="Times New Roman"/>
          <w:kern w:val="0"/>
          <w:sz w:val="28"/>
          <w:szCs w:val="28"/>
        </w:rPr>
        <w:t xml:space="preserve"> могут быть получены </w:t>
      </w:r>
      <w:r w:rsidR="00F77254" w:rsidRPr="001553A2">
        <w:rPr>
          <w:rFonts w:ascii="Times New Roman" w:hAnsi="Times New Roman"/>
          <w:kern w:val="0"/>
          <w:sz w:val="28"/>
          <w:szCs w:val="28"/>
        </w:rPr>
        <w:t>Центром занятости населения</w:t>
      </w:r>
      <w:r w:rsidRPr="001553A2">
        <w:rPr>
          <w:rFonts w:ascii="Times New Roman" w:hAnsi="Times New Roman"/>
          <w:kern w:val="0"/>
          <w:sz w:val="28"/>
          <w:szCs w:val="28"/>
        </w:rPr>
        <w:t xml:space="preserve"> с официального сайта Федеральной налоговой службы с помощью сервиса «Предоставление сведений из ЕГРЮЛ/ЕГРИП в электронном виде».</w:t>
      </w:r>
    </w:p>
    <w:p w:rsidR="002653C8" w:rsidRPr="001553A2" w:rsidRDefault="002653C8" w:rsidP="002653C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Указанные документы (выписка из ЕГРЮЛ, сведения о наличии (отсутствии) у участника отбора задолженности по уплате налогов, сборов, </w:t>
      </w:r>
      <w:r w:rsidRPr="001553A2">
        <w:rPr>
          <w:rFonts w:ascii="Times New Roman" w:hAnsi="Times New Roman"/>
          <w:kern w:val="0"/>
          <w:sz w:val="28"/>
          <w:szCs w:val="28"/>
        </w:rPr>
        <w:lastRenderedPageBreak/>
        <w:t>страховых взносов, пеней, штрафов) могут быть представлены участником отбора по собственной инициативе.</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10. </w:t>
      </w:r>
      <w:r w:rsidR="00F11BD6" w:rsidRPr="001553A2">
        <w:rPr>
          <w:rFonts w:ascii="Times New Roman" w:hAnsi="Times New Roman"/>
          <w:kern w:val="0"/>
          <w:sz w:val="28"/>
          <w:szCs w:val="28"/>
        </w:rPr>
        <w:t>Центр занятости населения</w:t>
      </w:r>
      <w:r w:rsidR="0078555A" w:rsidRPr="001553A2">
        <w:rPr>
          <w:rFonts w:ascii="Times New Roman" w:hAnsi="Times New Roman"/>
          <w:kern w:val="0"/>
          <w:sz w:val="28"/>
          <w:szCs w:val="28"/>
        </w:rPr>
        <w:t xml:space="preserve"> </w:t>
      </w:r>
      <w:r w:rsidRPr="001553A2">
        <w:rPr>
          <w:rFonts w:ascii="Times New Roman" w:hAnsi="Times New Roman"/>
          <w:kern w:val="0"/>
          <w:sz w:val="28"/>
          <w:szCs w:val="28"/>
        </w:rPr>
        <w:t xml:space="preserve">в течение 15 рабочих дней </w:t>
      </w:r>
      <w:r w:rsidR="00331A9C" w:rsidRPr="001553A2">
        <w:rPr>
          <w:rFonts w:ascii="Times New Roman" w:hAnsi="Times New Roman"/>
          <w:kern w:val="0"/>
          <w:sz w:val="28"/>
          <w:szCs w:val="28"/>
        </w:rPr>
        <w:t>со дня окончания срока приема заявок, указанного в объявлении о проведении отбора</w:t>
      </w:r>
      <w:r w:rsidRPr="001553A2">
        <w:rPr>
          <w:rFonts w:ascii="Times New Roman" w:hAnsi="Times New Roman"/>
          <w:kern w:val="0"/>
          <w:sz w:val="28"/>
          <w:szCs w:val="28"/>
        </w:rPr>
        <w:t>, в порядке очередности проводит проверку соответствия участника отбора требованиям и категориям, указанным в пунктах 8 и 4</w:t>
      </w:r>
      <w:r w:rsidR="00012916" w:rsidRPr="001553A2">
        <w:rPr>
          <w:rFonts w:ascii="Times New Roman" w:hAnsi="Times New Roman"/>
          <w:kern w:val="0"/>
          <w:sz w:val="28"/>
          <w:szCs w:val="28"/>
        </w:rPr>
        <w:t>1</w:t>
      </w:r>
      <w:r w:rsidRPr="001553A2">
        <w:rPr>
          <w:rFonts w:ascii="Times New Roman" w:hAnsi="Times New Roman"/>
          <w:kern w:val="0"/>
          <w:sz w:val="28"/>
          <w:szCs w:val="28"/>
        </w:rPr>
        <w:t xml:space="preserve"> настоящего Порядка, комплектности представленных в государственной интегрированной информационной системе управления общественными финансами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w:t>
      </w:r>
      <w:r w:rsidR="00A5725C" w:rsidRPr="001553A2">
        <w:rPr>
          <w:rFonts w:ascii="Times New Roman" w:hAnsi="Times New Roman"/>
          <w:kern w:val="0"/>
          <w:sz w:val="28"/>
          <w:szCs w:val="28"/>
        </w:rPr>
        <w:t xml:space="preserve"> Республики Дагестан</w:t>
      </w:r>
      <w:r w:rsidRPr="001553A2">
        <w:rPr>
          <w:rFonts w:ascii="Times New Roman" w:hAnsi="Times New Roman"/>
          <w:kern w:val="0"/>
          <w:sz w:val="28"/>
          <w:szCs w:val="28"/>
        </w:rPr>
        <w:t xml:space="preserve"> в информационно-телекоммуникационной сети «Интернет», направления запросов в уполномоченные органы исполнительной власти</w:t>
      </w:r>
      <w:r w:rsidR="00A5725C" w:rsidRPr="001553A2">
        <w:rPr>
          <w:rFonts w:ascii="Times New Roman" w:hAnsi="Times New Roman"/>
          <w:kern w:val="0"/>
          <w:sz w:val="28"/>
          <w:szCs w:val="28"/>
        </w:rPr>
        <w:t xml:space="preserve"> Республики Дагестан</w:t>
      </w:r>
      <w:r w:rsidRPr="001553A2">
        <w:rPr>
          <w:rFonts w:ascii="Times New Roman" w:hAnsi="Times New Roman"/>
          <w:kern w:val="0"/>
          <w:sz w:val="28"/>
          <w:szCs w:val="28"/>
        </w:rPr>
        <w:t xml:space="preserve">, а также использует </w:t>
      </w:r>
      <w:r w:rsidR="00331A9C" w:rsidRPr="001553A2">
        <w:rPr>
          <w:rFonts w:ascii="Times New Roman" w:hAnsi="Times New Roman"/>
          <w:kern w:val="0"/>
          <w:sz w:val="28"/>
          <w:szCs w:val="28"/>
        </w:rPr>
        <w:t xml:space="preserve">иные </w:t>
      </w:r>
      <w:r w:rsidRPr="001553A2">
        <w:rPr>
          <w:rFonts w:ascii="Times New Roman" w:hAnsi="Times New Roman"/>
          <w:kern w:val="0"/>
          <w:sz w:val="28"/>
          <w:szCs w:val="28"/>
        </w:rPr>
        <w:t>формы проверки, не противоречащие законодательству Российской Федерации.</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11. По результатам рассмотрения заявки и приложенных к ней документов </w:t>
      </w:r>
      <w:r w:rsidR="00F77254" w:rsidRPr="001553A2">
        <w:rPr>
          <w:rFonts w:ascii="Times New Roman" w:hAnsi="Times New Roman"/>
          <w:kern w:val="0"/>
          <w:sz w:val="28"/>
          <w:szCs w:val="28"/>
        </w:rPr>
        <w:t>Центром занятости населения</w:t>
      </w:r>
      <w:r w:rsidRPr="001553A2">
        <w:rPr>
          <w:rFonts w:ascii="Times New Roman" w:hAnsi="Times New Roman"/>
          <w:kern w:val="0"/>
          <w:sz w:val="28"/>
          <w:szCs w:val="28"/>
        </w:rPr>
        <w:t xml:space="preserve"> принимается решение о предоставлении субсидии либо об отказе в предоставлении субсидии.</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Основаниями для принятия </w:t>
      </w:r>
      <w:r w:rsidR="00F77254" w:rsidRPr="001553A2">
        <w:rPr>
          <w:rFonts w:ascii="Times New Roman" w:hAnsi="Times New Roman"/>
          <w:kern w:val="0"/>
          <w:sz w:val="28"/>
          <w:szCs w:val="28"/>
        </w:rPr>
        <w:t>Ц</w:t>
      </w:r>
      <w:r w:rsidRPr="001553A2">
        <w:rPr>
          <w:rFonts w:ascii="Times New Roman" w:hAnsi="Times New Roman"/>
          <w:kern w:val="0"/>
          <w:sz w:val="28"/>
          <w:szCs w:val="28"/>
        </w:rPr>
        <w:t>ентром занятости населения решения об отказе в предоставлении субсидии являются:</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а) несоответствие представленных участником отбора документов, предусмотренных пунктом 9 настоящего Порядка, требованиям, определенным настоящим Порядком, или непредставление (представление не в полном объеме) указанных документов и (или) наличие в документах неполных сведений;</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б) установление факта </w:t>
      </w:r>
      <w:r w:rsidR="00E23719" w:rsidRPr="001553A2">
        <w:rPr>
          <w:rFonts w:ascii="Times New Roman" w:hAnsi="Times New Roman"/>
          <w:kern w:val="0"/>
          <w:sz w:val="28"/>
          <w:szCs w:val="28"/>
        </w:rPr>
        <w:t>недостоверности,</w:t>
      </w:r>
      <w:r w:rsidRPr="001553A2">
        <w:rPr>
          <w:rFonts w:ascii="Times New Roman" w:hAnsi="Times New Roman"/>
          <w:kern w:val="0"/>
          <w:sz w:val="28"/>
          <w:szCs w:val="28"/>
        </w:rPr>
        <w:t xml:space="preserve"> представленной </w:t>
      </w:r>
      <w:r w:rsidR="001B794B" w:rsidRPr="001553A2">
        <w:rPr>
          <w:rFonts w:ascii="Times New Roman" w:hAnsi="Times New Roman"/>
          <w:kern w:val="0"/>
          <w:sz w:val="28"/>
          <w:szCs w:val="28"/>
        </w:rPr>
        <w:t>получателем субсидии</w:t>
      </w:r>
      <w:r w:rsidRPr="001553A2">
        <w:rPr>
          <w:rFonts w:ascii="Times New Roman" w:hAnsi="Times New Roman"/>
          <w:kern w:val="0"/>
          <w:sz w:val="28"/>
          <w:szCs w:val="28"/>
        </w:rPr>
        <w:t xml:space="preserve"> информации.</w:t>
      </w:r>
    </w:p>
    <w:p w:rsidR="00604FB8" w:rsidRPr="001553A2" w:rsidRDefault="00522E18" w:rsidP="00FA5273">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 xml:space="preserve">12. </w:t>
      </w:r>
      <w:r w:rsidR="00116F9D" w:rsidRPr="001553A2">
        <w:rPr>
          <w:rFonts w:ascii="Times New Roman" w:hAnsi="Times New Roman"/>
          <w:kern w:val="0"/>
          <w:sz w:val="28"/>
          <w:szCs w:val="28"/>
          <w:lang w:eastAsia="ru-RU"/>
        </w:rPr>
        <w:t>Размер</w:t>
      </w:r>
      <w:r w:rsidR="003436D8" w:rsidRPr="001553A2">
        <w:rPr>
          <w:rFonts w:ascii="Times New Roman" w:hAnsi="Times New Roman"/>
          <w:kern w:val="0"/>
          <w:sz w:val="28"/>
          <w:szCs w:val="28"/>
          <w:lang w:eastAsia="ru-RU"/>
        </w:rPr>
        <w:t xml:space="preserve"> возмещения затрат</w:t>
      </w:r>
      <w:r w:rsidR="00116F9D" w:rsidRPr="001553A2">
        <w:rPr>
          <w:rFonts w:ascii="Times New Roman" w:hAnsi="Times New Roman"/>
          <w:kern w:val="0"/>
          <w:sz w:val="28"/>
          <w:szCs w:val="28"/>
          <w:lang w:eastAsia="ru-RU"/>
        </w:rPr>
        <w:t xml:space="preserve"> субсидии на одно оборудованное (оснащенное) рабочее место для трудоустройства инвалида, в том числе инвалида, использующего кресло-коляску</w:t>
      </w:r>
      <w:r w:rsidR="00604FB8" w:rsidRPr="001553A2">
        <w:rPr>
          <w:rFonts w:ascii="Times New Roman" w:hAnsi="Times New Roman"/>
          <w:kern w:val="0"/>
          <w:sz w:val="28"/>
          <w:szCs w:val="28"/>
          <w:lang w:eastAsia="ru-RU"/>
        </w:rPr>
        <w:t>, на оборудованн</w:t>
      </w:r>
      <w:r w:rsidR="00FA5273" w:rsidRPr="001553A2">
        <w:rPr>
          <w:rFonts w:ascii="Times New Roman" w:hAnsi="Times New Roman"/>
          <w:kern w:val="0"/>
          <w:sz w:val="28"/>
          <w:szCs w:val="28"/>
          <w:lang w:eastAsia="ru-RU"/>
        </w:rPr>
        <w:t>ое</w:t>
      </w:r>
      <w:r w:rsidR="00604FB8" w:rsidRPr="001553A2">
        <w:rPr>
          <w:rFonts w:ascii="Times New Roman" w:hAnsi="Times New Roman"/>
          <w:kern w:val="0"/>
          <w:sz w:val="28"/>
          <w:szCs w:val="28"/>
          <w:lang w:eastAsia="ru-RU"/>
        </w:rPr>
        <w:t xml:space="preserve"> (оснащенн</w:t>
      </w:r>
      <w:r w:rsidR="00FA5273" w:rsidRPr="001553A2">
        <w:rPr>
          <w:rFonts w:ascii="Times New Roman" w:hAnsi="Times New Roman"/>
          <w:kern w:val="0"/>
          <w:sz w:val="28"/>
          <w:szCs w:val="28"/>
          <w:lang w:eastAsia="ru-RU"/>
        </w:rPr>
        <w:t>о</w:t>
      </w:r>
      <w:r w:rsidR="00604FB8" w:rsidRPr="001553A2">
        <w:rPr>
          <w:rFonts w:ascii="Times New Roman" w:hAnsi="Times New Roman"/>
          <w:kern w:val="0"/>
          <w:sz w:val="28"/>
          <w:szCs w:val="28"/>
          <w:lang w:eastAsia="ru-RU"/>
        </w:rPr>
        <w:t>е) для н</w:t>
      </w:r>
      <w:r w:rsidR="00FA5273" w:rsidRPr="001553A2">
        <w:rPr>
          <w:rFonts w:ascii="Times New Roman" w:hAnsi="Times New Roman"/>
          <w:kern w:val="0"/>
          <w:sz w:val="28"/>
          <w:szCs w:val="28"/>
          <w:lang w:eastAsia="ru-RU"/>
        </w:rPr>
        <w:t>его</w:t>
      </w:r>
      <w:r w:rsidR="00604FB8" w:rsidRPr="001553A2">
        <w:rPr>
          <w:rFonts w:ascii="Times New Roman" w:hAnsi="Times New Roman"/>
          <w:kern w:val="0"/>
          <w:sz w:val="28"/>
          <w:szCs w:val="28"/>
          <w:lang w:eastAsia="ru-RU"/>
        </w:rPr>
        <w:t xml:space="preserve"> рабоч</w:t>
      </w:r>
      <w:r w:rsidR="00FA5273" w:rsidRPr="001553A2">
        <w:rPr>
          <w:rFonts w:ascii="Times New Roman" w:hAnsi="Times New Roman"/>
          <w:kern w:val="0"/>
          <w:sz w:val="28"/>
          <w:szCs w:val="28"/>
          <w:lang w:eastAsia="ru-RU"/>
        </w:rPr>
        <w:t>ее</w:t>
      </w:r>
      <w:r w:rsidR="00604FB8" w:rsidRPr="001553A2">
        <w:rPr>
          <w:rFonts w:ascii="Times New Roman" w:hAnsi="Times New Roman"/>
          <w:kern w:val="0"/>
          <w:sz w:val="28"/>
          <w:szCs w:val="28"/>
          <w:lang w:eastAsia="ru-RU"/>
        </w:rPr>
        <w:t xml:space="preserve"> мест</w:t>
      </w:r>
      <w:r w:rsidR="00FA5273" w:rsidRPr="001553A2">
        <w:rPr>
          <w:rFonts w:ascii="Times New Roman" w:hAnsi="Times New Roman"/>
          <w:kern w:val="0"/>
          <w:sz w:val="28"/>
          <w:szCs w:val="28"/>
          <w:lang w:eastAsia="ru-RU"/>
        </w:rPr>
        <w:t>о</w:t>
      </w:r>
      <w:r w:rsidR="00116F9D" w:rsidRPr="001553A2">
        <w:rPr>
          <w:rFonts w:ascii="Times New Roman" w:hAnsi="Times New Roman"/>
          <w:kern w:val="0"/>
          <w:sz w:val="28"/>
          <w:szCs w:val="28"/>
          <w:lang w:eastAsia="ru-RU"/>
        </w:rPr>
        <w:t xml:space="preserve"> </w:t>
      </w:r>
      <w:r w:rsidR="001B794B" w:rsidRPr="001553A2">
        <w:rPr>
          <w:rFonts w:ascii="Times New Roman" w:hAnsi="Times New Roman"/>
          <w:kern w:val="0"/>
          <w:sz w:val="28"/>
          <w:szCs w:val="28"/>
          <w:lang w:eastAsia="ru-RU"/>
        </w:rPr>
        <w:t xml:space="preserve">составляет </w:t>
      </w:r>
      <w:r w:rsidR="00116F9D" w:rsidRPr="001553A2">
        <w:rPr>
          <w:rFonts w:ascii="Times New Roman" w:hAnsi="Times New Roman"/>
          <w:kern w:val="0"/>
          <w:sz w:val="28"/>
          <w:szCs w:val="28"/>
          <w:lang w:eastAsia="ru-RU"/>
        </w:rPr>
        <w:t>не более 76,3 тыс. рублей</w:t>
      </w:r>
      <w:r w:rsidR="003436D8" w:rsidRPr="001553A2">
        <w:rPr>
          <w:rFonts w:ascii="Times New Roman" w:hAnsi="Times New Roman"/>
          <w:kern w:val="0"/>
          <w:sz w:val="28"/>
          <w:szCs w:val="28"/>
          <w:lang w:eastAsia="ru-RU"/>
        </w:rPr>
        <w:t>.</w:t>
      </w:r>
    </w:p>
    <w:p w:rsidR="00522E18" w:rsidRPr="001553A2" w:rsidRDefault="00522E18" w:rsidP="002F073D">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Предоставление субсидии осуществляется за счет средств республиканского бюджета Республики Дагестан</w:t>
      </w:r>
      <w:r w:rsidR="002F073D" w:rsidRPr="001553A2">
        <w:rPr>
          <w:rFonts w:ascii="Times New Roman" w:hAnsi="Times New Roman"/>
          <w:kern w:val="0"/>
          <w:sz w:val="28"/>
          <w:szCs w:val="28"/>
          <w:lang w:eastAsia="ru-RU"/>
        </w:rPr>
        <w:t xml:space="preserve"> и</w:t>
      </w:r>
      <w:r w:rsidRPr="001553A2">
        <w:rPr>
          <w:rFonts w:ascii="Times New Roman" w:hAnsi="Times New Roman"/>
          <w:kern w:val="0"/>
          <w:sz w:val="28"/>
          <w:szCs w:val="28"/>
          <w:lang w:eastAsia="ru-RU"/>
        </w:rPr>
        <w:t xml:space="preserve"> рассчитывается по следующей формуле:</w:t>
      </w:r>
    </w:p>
    <w:p w:rsidR="0057265F" w:rsidRPr="001553A2" w:rsidRDefault="00522E18" w:rsidP="001B794B">
      <w:pPr>
        <w:widowControl w:val="0"/>
        <w:autoSpaceDE w:val="0"/>
        <w:autoSpaceDN w:val="0"/>
        <w:adjustRightInd w:val="0"/>
        <w:spacing w:after="0" w:line="240" w:lineRule="auto"/>
        <w:ind w:firstLine="709"/>
        <w:jc w:val="center"/>
        <w:rPr>
          <w:rFonts w:ascii="Times New Roman" w:hAnsi="Times New Roman"/>
          <w:kern w:val="0"/>
          <w:sz w:val="28"/>
          <w:szCs w:val="28"/>
          <w:lang w:eastAsia="ru-RU"/>
        </w:rPr>
      </w:pPr>
      <w:r w:rsidRPr="001553A2">
        <w:rPr>
          <w:rFonts w:ascii="Times New Roman" w:hAnsi="Times New Roman"/>
          <w:kern w:val="0"/>
          <w:sz w:val="28"/>
          <w:szCs w:val="28"/>
          <w:lang w:eastAsia="ru-RU"/>
        </w:rPr>
        <w:t>S = N х С,</w:t>
      </w:r>
    </w:p>
    <w:p w:rsidR="00522E18" w:rsidRPr="001553A2" w:rsidRDefault="00522E18" w:rsidP="002F073D">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где:</w:t>
      </w:r>
    </w:p>
    <w:p w:rsidR="001B794B" w:rsidRPr="001553A2" w:rsidRDefault="001B794B" w:rsidP="002F073D">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S - размер средств, предусматриваемых на возмещение затрат получателей субсидии;</w:t>
      </w:r>
    </w:p>
    <w:p w:rsidR="001B794B" w:rsidRPr="001553A2" w:rsidRDefault="001B794B"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N - количество оборудованных (оснащенных) рабочих мест;</w:t>
      </w:r>
    </w:p>
    <w:p w:rsidR="001B794B" w:rsidRPr="001553A2" w:rsidRDefault="001B794B"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 xml:space="preserve">С - размер субсидии на одно оборудованное (оснащенное) рабочее место для трудоустройства инвалида, в том числе инвалида, использующего </w:t>
      </w:r>
      <w:r w:rsidRPr="001553A2">
        <w:rPr>
          <w:rFonts w:ascii="Times New Roman" w:hAnsi="Times New Roman"/>
          <w:kern w:val="0"/>
          <w:sz w:val="28"/>
          <w:szCs w:val="28"/>
          <w:lang w:eastAsia="ru-RU"/>
        </w:rPr>
        <w:lastRenderedPageBreak/>
        <w:t xml:space="preserve">кресло-коляску </w:t>
      </w:r>
      <w:r w:rsidR="001B794B" w:rsidRPr="001553A2">
        <w:rPr>
          <w:rFonts w:ascii="Times New Roman" w:hAnsi="Times New Roman"/>
          <w:kern w:val="0"/>
          <w:sz w:val="28"/>
          <w:szCs w:val="28"/>
          <w:lang w:eastAsia="ru-RU"/>
        </w:rPr>
        <w:t>на оборудованное (оснащенное) для него рабочее место,</w:t>
      </w:r>
      <w:r w:rsidR="00FA5273" w:rsidRPr="001553A2">
        <w:rPr>
          <w:rFonts w:ascii="Times New Roman" w:hAnsi="Times New Roman"/>
          <w:kern w:val="0"/>
          <w:sz w:val="28"/>
          <w:szCs w:val="28"/>
          <w:lang w:eastAsia="ru-RU"/>
        </w:rPr>
        <w:t xml:space="preserve"> </w:t>
      </w:r>
      <w:r w:rsidR="001B794B" w:rsidRPr="001553A2">
        <w:rPr>
          <w:rFonts w:ascii="Times New Roman" w:hAnsi="Times New Roman"/>
          <w:kern w:val="0"/>
          <w:sz w:val="28"/>
          <w:szCs w:val="28"/>
          <w:lang w:eastAsia="ru-RU"/>
        </w:rPr>
        <w:t xml:space="preserve">составляет </w:t>
      </w:r>
      <w:r w:rsidRPr="001553A2">
        <w:rPr>
          <w:rFonts w:ascii="Times New Roman" w:hAnsi="Times New Roman"/>
          <w:kern w:val="0"/>
          <w:sz w:val="28"/>
          <w:szCs w:val="28"/>
          <w:lang w:eastAsia="ru-RU"/>
        </w:rPr>
        <w:t>не более 76,3 тыс. рублей.</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13. Субсидия предоставляется на основании соглашения, заключенного между </w:t>
      </w:r>
      <w:r w:rsidR="00F77254" w:rsidRPr="001553A2">
        <w:rPr>
          <w:rFonts w:ascii="Times New Roman" w:hAnsi="Times New Roman"/>
          <w:kern w:val="0"/>
          <w:sz w:val="28"/>
          <w:szCs w:val="28"/>
        </w:rPr>
        <w:t>Центром занятости населения</w:t>
      </w:r>
      <w:r w:rsidR="001B794B" w:rsidRPr="001553A2">
        <w:rPr>
          <w:rFonts w:ascii="Times New Roman" w:hAnsi="Times New Roman"/>
          <w:kern w:val="0"/>
          <w:sz w:val="28"/>
          <w:szCs w:val="28"/>
        </w:rPr>
        <w:t xml:space="preserve"> </w:t>
      </w:r>
      <w:r w:rsidR="00474705" w:rsidRPr="001553A2">
        <w:rPr>
          <w:rFonts w:ascii="Times New Roman" w:hAnsi="Times New Roman"/>
          <w:kern w:val="0"/>
          <w:sz w:val="28"/>
          <w:szCs w:val="28"/>
        </w:rPr>
        <w:t xml:space="preserve">и </w:t>
      </w:r>
      <w:r w:rsidRPr="001553A2">
        <w:rPr>
          <w:rFonts w:ascii="Times New Roman" w:hAnsi="Times New Roman"/>
          <w:kern w:val="0"/>
          <w:sz w:val="28"/>
          <w:szCs w:val="28"/>
        </w:rPr>
        <w:t>получателем субсидии в соответствии с типовой формой, утвержденной Министерством финансов Российской Федерации, с применением системы «Электронный бюджет»</w:t>
      </w:r>
      <w:r w:rsidRPr="001553A2">
        <w:rPr>
          <w:rFonts w:ascii="Times New Roman" w:hAnsi="Times New Roman"/>
          <w:kern w:val="0"/>
          <w:sz w:val="28"/>
          <w:szCs w:val="28"/>
          <w:lang w:eastAsia="ru-RU"/>
        </w:rPr>
        <w:t xml:space="preserve"> (при наличии технической возможности)</w:t>
      </w:r>
      <w:r w:rsidR="00474705" w:rsidRPr="001553A2">
        <w:rPr>
          <w:rFonts w:ascii="Times New Roman" w:hAnsi="Times New Roman"/>
          <w:kern w:val="0"/>
          <w:sz w:val="28"/>
          <w:szCs w:val="28"/>
          <w:lang w:eastAsia="ru-RU"/>
        </w:rPr>
        <w:t>,</w:t>
      </w:r>
      <w:r w:rsidRPr="001553A2">
        <w:rPr>
          <w:rFonts w:ascii="Times New Roman" w:hAnsi="Times New Roman"/>
          <w:kern w:val="0"/>
          <w:sz w:val="28"/>
          <w:szCs w:val="28"/>
        </w:rPr>
        <w:t xml:space="preserve"> и подписанного усиленной квалифицированной электронной подписью лиц, имеющих право действовать от имени каждой из сторон соглашения.</w:t>
      </w:r>
    </w:p>
    <w:p w:rsidR="00522E18" w:rsidRPr="001553A2" w:rsidRDefault="00F11BD6"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Центр занятости населения</w:t>
      </w:r>
      <w:r w:rsidR="0078555A" w:rsidRPr="001553A2">
        <w:rPr>
          <w:rFonts w:ascii="Times New Roman" w:hAnsi="Times New Roman"/>
          <w:kern w:val="0"/>
          <w:sz w:val="28"/>
          <w:szCs w:val="28"/>
        </w:rPr>
        <w:t xml:space="preserve"> </w:t>
      </w:r>
      <w:r w:rsidR="00522E18" w:rsidRPr="001553A2">
        <w:rPr>
          <w:rFonts w:ascii="Times New Roman" w:hAnsi="Times New Roman"/>
          <w:kern w:val="0"/>
          <w:sz w:val="28"/>
          <w:szCs w:val="28"/>
        </w:rPr>
        <w:t>в течение 5 рабочих дней со дня принятия решения о предоставлении субсидии размещает в системе «Электронный бюджет» соглашение для подписания получателем субсидии.</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Получатель субсидии, прошедший отбор, подписывает в системе «Электронный бюджет» соглашение в течение 3 рабочих дней со дня его размещения.</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Получатели субсидии, не обеспечившие подписание соглашения в установленный в абзаце третьем настоящего пункта срок, считаются уклонившимися от его заключения и утрачивают право на получение субсидии.</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3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w:t>
      </w:r>
      <w:r w:rsidR="00397D98" w:rsidRPr="001553A2">
        <w:rPr>
          <w:rFonts w:ascii="Times New Roman" w:hAnsi="Times New Roman"/>
          <w:kern w:val="0"/>
          <w:sz w:val="28"/>
          <w:szCs w:val="28"/>
        </w:rPr>
        <w:t>е</w:t>
      </w:r>
      <w:r w:rsidRPr="001553A2">
        <w:rPr>
          <w:rFonts w:ascii="Times New Roman" w:hAnsi="Times New Roman"/>
          <w:kern w:val="0"/>
          <w:sz w:val="28"/>
          <w:szCs w:val="28"/>
        </w:rPr>
        <w:t>тся по типовой форме, установленной Министерством финансов Российской Федерации, с применением системы «Электронный бюджет».</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Обязательными условиями соглашения являются:</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а) согласование новых условий соглашения или расторжени</w:t>
      </w:r>
      <w:r w:rsidR="00243311" w:rsidRPr="001553A2">
        <w:rPr>
          <w:rFonts w:ascii="Times New Roman" w:hAnsi="Times New Roman"/>
          <w:kern w:val="0"/>
          <w:sz w:val="28"/>
          <w:szCs w:val="28"/>
        </w:rPr>
        <w:t>я</w:t>
      </w:r>
      <w:r w:rsidRPr="001553A2">
        <w:rPr>
          <w:rFonts w:ascii="Times New Roman" w:hAnsi="Times New Roman"/>
          <w:kern w:val="0"/>
          <w:sz w:val="28"/>
          <w:szCs w:val="28"/>
        </w:rPr>
        <w:t xml:space="preserve"> соглашения при недостижении согласия по новым условиям в случае уменьшения </w:t>
      </w:r>
      <w:r w:rsidR="00F77254" w:rsidRPr="001553A2">
        <w:rPr>
          <w:rFonts w:ascii="Times New Roman" w:hAnsi="Times New Roman"/>
          <w:kern w:val="0"/>
          <w:sz w:val="28"/>
          <w:szCs w:val="28"/>
        </w:rPr>
        <w:t>Центру занятости населения</w:t>
      </w:r>
      <w:r w:rsidRPr="001553A2">
        <w:rPr>
          <w:rFonts w:ascii="Times New Roman" w:hAnsi="Times New Roman"/>
          <w:kern w:val="0"/>
          <w:sz w:val="28"/>
          <w:szCs w:val="28"/>
        </w:rPr>
        <w:t xml:space="preserve"> ранее доведенных лимитов бюджетных обязательств, приводящего к невозможности предоставления субсидии в размере, определенном в соглашении;</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б) 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w:t>
      </w:r>
      <w:r w:rsidR="00F77254" w:rsidRPr="001553A2">
        <w:rPr>
          <w:rFonts w:ascii="Times New Roman" w:hAnsi="Times New Roman"/>
          <w:kern w:val="0"/>
          <w:sz w:val="28"/>
          <w:szCs w:val="28"/>
        </w:rPr>
        <w:t>Ц</w:t>
      </w:r>
      <w:r w:rsidRPr="001553A2">
        <w:rPr>
          <w:rFonts w:ascii="Times New Roman" w:hAnsi="Times New Roman"/>
          <w:kern w:val="0"/>
          <w:sz w:val="28"/>
          <w:szCs w:val="28"/>
        </w:rPr>
        <w:t xml:space="preserve">ентром занятости населения и получателем субсидии соглашением; </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в) согласие получателя субсидии, лиц, получающих средства на основании договоров</w:t>
      </w:r>
      <w:r w:rsidR="00816997" w:rsidRPr="001553A2">
        <w:rPr>
          <w:rFonts w:ascii="Times New Roman" w:hAnsi="Times New Roman"/>
          <w:kern w:val="0"/>
          <w:sz w:val="28"/>
          <w:szCs w:val="28"/>
        </w:rPr>
        <w:t xml:space="preserve"> (соглашений)</w:t>
      </w:r>
      <w:r w:rsidRPr="001553A2">
        <w:rPr>
          <w:rFonts w:ascii="Times New Roman" w:hAnsi="Times New Roman"/>
          <w:kern w:val="0"/>
          <w:sz w:val="28"/>
          <w:szCs w:val="28"/>
        </w:rPr>
        <w:t xml:space="preserve">,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w:t>
      </w:r>
      <w:r w:rsidRPr="001553A2">
        <w:rPr>
          <w:rFonts w:ascii="Times New Roman" w:hAnsi="Times New Roman"/>
          <w:kern w:val="0"/>
          <w:sz w:val="28"/>
          <w:szCs w:val="28"/>
        </w:rPr>
        <w:lastRenderedPageBreak/>
        <w:t xml:space="preserve">организаций с участием таких товариществ и обществ в их уставных (складочных) капиталах), на осуществление в отношении их проверки </w:t>
      </w:r>
      <w:bookmarkStart w:id="17" w:name="_Hlk215677185"/>
      <w:r w:rsidR="00F8420F" w:rsidRPr="001553A2">
        <w:rPr>
          <w:rFonts w:ascii="Times New Roman" w:hAnsi="Times New Roman"/>
          <w:kern w:val="0"/>
          <w:sz w:val="28"/>
          <w:szCs w:val="28"/>
        </w:rPr>
        <w:t>органами государственной службы занятости</w:t>
      </w:r>
      <w:bookmarkEnd w:id="17"/>
      <w:r w:rsidR="00F8420F" w:rsidRPr="001553A2">
        <w:rPr>
          <w:rFonts w:ascii="Times New Roman" w:hAnsi="Times New Roman"/>
          <w:kern w:val="0"/>
          <w:sz w:val="28"/>
          <w:szCs w:val="28"/>
        </w:rPr>
        <w:t xml:space="preserve"> </w:t>
      </w:r>
      <w:r w:rsidRPr="001553A2">
        <w:rPr>
          <w:rFonts w:ascii="Times New Roman" w:hAnsi="Times New Roman"/>
          <w:kern w:val="0"/>
          <w:sz w:val="28"/>
          <w:szCs w:val="28"/>
        </w:rPr>
        <w:t>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г) порядок и сроки возврата субсидии в случае установления органами государственного финансового контроля Республики Дагестан и (или) </w:t>
      </w:r>
      <w:r w:rsidR="00560E6B" w:rsidRPr="001553A2">
        <w:rPr>
          <w:rFonts w:ascii="Times New Roman" w:hAnsi="Times New Roman"/>
          <w:kern w:val="0"/>
          <w:sz w:val="28"/>
          <w:szCs w:val="28"/>
        </w:rPr>
        <w:t xml:space="preserve">органами государственной службы занятости </w:t>
      </w:r>
      <w:r w:rsidRPr="001553A2">
        <w:rPr>
          <w:rFonts w:ascii="Times New Roman" w:hAnsi="Times New Roman"/>
          <w:kern w:val="0"/>
          <w:sz w:val="28"/>
          <w:szCs w:val="28"/>
        </w:rPr>
        <w:t>факта нарушения порядка и условий предоставления субсидии, а также в случае недостижения значений результатов предоставления субсидии, определенных настоящим Порядком</w:t>
      </w:r>
      <w:r w:rsidR="00B72BBC" w:rsidRPr="001553A2">
        <w:rPr>
          <w:rFonts w:ascii="Times New Roman" w:hAnsi="Times New Roman"/>
          <w:kern w:val="0"/>
          <w:sz w:val="28"/>
          <w:szCs w:val="28"/>
        </w:rPr>
        <w:t>;</w:t>
      </w:r>
    </w:p>
    <w:p w:rsidR="00650F72" w:rsidRPr="001553A2" w:rsidRDefault="00B72BBC" w:rsidP="00650F72">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д</w:t>
      </w:r>
      <w:r w:rsidR="00650F72" w:rsidRPr="001553A2">
        <w:rPr>
          <w:rFonts w:ascii="Times New Roman" w:hAnsi="Times New Roman"/>
          <w:kern w:val="0"/>
          <w:sz w:val="28"/>
          <w:szCs w:val="28"/>
        </w:rPr>
        <w:t>) обязательство получателя субсидии о сохранении оборудованных (оснащенных) рабочих мест и обеспечении занятости инвалидов, в том числе инвалидов, использующих кресла-коляски, на этих рабочих местах в течение не менее 12 месяцев со дня их трудоустройства;</w:t>
      </w:r>
    </w:p>
    <w:p w:rsidR="00650F72" w:rsidRPr="001553A2" w:rsidRDefault="00B72BBC" w:rsidP="00650F72">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е</w:t>
      </w:r>
      <w:r w:rsidR="00650F72" w:rsidRPr="001553A2">
        <w:rPr>
          <w:rFonts w:ascii="Times New Roman" w:hAnsi="Times New Roman"/>
          <w:kern w:val="0"/>
          <w:sz w:val="28"/>
          <w:szCs w:val="28"/>
        </w:rPr>
        <w:t xml:space="preserve">) обязательство получателя субсидии об извещении </w:t>
      </w:r>
      <w:r w:rsidR="00F77254" w:rsidRPr="001553A2">
        <w:rPr>
          <w:rFonts w:ascii="Times New Roman" w:hAnsi="Times New Roman"/>
          <w:kern w:val="0"/>
          <w:sz w:val="28"/>
          <w:szCs w:val="28"/>
        </w:rPr>
        <w:t>Ц</w:t>
      </w:r>
      <w:r w:rsidR="00650F72" w:rsidRPr="001553A2">
        <w:rPr>
          <w:rFonts w:ascii="Times New Roman" w:hAnsi="Times New Roman"/>
          <w:kern w:val="0"/>
          <w:sz w:val="28"/>
          <w:szCs w:val="28"/>
        </w:rPr>
        <w:t xml:space="preserve">ентра занятости населения в течение 5 рабочих дней о вакансии в случае расторжения трудового договора с работником-инвалидом до истечения 12-месячного срока со дня получения субсидии и принятии другого незанятого инвалида, в том числе инвалида, использующего кресло-коляску, по направлению </w:t>
      </w:r>
      <w:r w:rsidR="00F77254" w:rsidRPr="001553A2">
        <w:rPr>
          <w:rFonts w:ascii="Times New Roman" w:hAnsi="Times New Roman"/>
          <w:kern w:val="0"/>
          <w:sz w:val="28"/>
          <w:szCs w:val="28"/>
        </w:rPr>
        <w:t>Ц</w:t>
      </w:r>
      <w:r w:rsidR="00650F72" w:rsidRPr="001553A2">
        <w:rPr>
          <w:rFonts w:ascii="Times New Roman" w:hAnsi="Times New Roman"/>
          <w:kern w:val="0"/>
          <w:sz w:val="28"/>
          <w:szCs w:val="28"/>
        </w:rPr>
        <w:t>ентра занятости</w:t>
      </w:r>
      <w:r w:rsidR="00F77254" w:rsidRPr="001553A2">
        <w:rPr>
          <w:rFonts w:ascii="Times New Roman" w:hAnsi="Times New Roman"/>
          <w:kern w:val="0"/>
          <w:sz w:val="28"/>
          <w:szCs w:val="28"/>
        </w:rPr>
        <w:t xml:space="preserve"> населения</w:t>
      </w:r>
      <w:r w:rsidR="00650F72" w:rsidRPr="001553A2">
        <w:rPr>
          <w:rFonts w:ascii="Times New Roman" w:hAnsi="Times New Roman"/>
          <w:kern w:val="0"/>
          <w:sz w:val="28"/>
          <w:szCs w:val="28"/>
        </w:rPr>
        <w:t xml:space="preserve"> или самостоятельно подобранного получателем субсидии</w:t>
      </w:r>
      <w:r w:rsidRPr="001553A2">
        <w:rPr>
          <w:rFonts w:ascii="Times New Roman" w:hAnsi="Times New Roman"/>
          <w:kern w:val="0"/>
          <w:sz w:val="28"/>
          <w:szCs w:val="28"/>
        </w:rPr>
        <w:t>.</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14. При реорганизации получателя субсидии, являющегося юридическим лицом, в форме слияния, присоединения или преобразования</w:t>
      </w:r>
      <w:r w:rsidR="00C35DFE" w:rsidRPr="001553A2">
        <w:rPr>
          <w:rFonts w:ascii="Times New Roman" w:hAnsi="Times New Roman"/>
          <w:kern w:val="0"/>
          <w:sz w:val="28"/>
          <w:szCs w:val="28"/>
        </w:rPr>
        <w:t>,</w:t>
      </w:r>
      <w:r w:rsidRPr="001553A2">
        <w:rPr>
          <w:rFonts w:ascii="Times New Roman" w:hAnsi="Times New Roman"/>
          <w:kern w:val="0"/>
          <w:sz w:val="28"/>
          <w:szCs w:val="28"/>
        </w:rPr>
        <w:t xml:space="preserve">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w:t>
      </w:r>
      <w:r w:rsidR="00215048" w:rsidRPr="001553A2">
        <w:rPr>
          <w:rFonts w:ascii="Times New Roman" w:hAnsi="Times New Roman"/>
          <w:kern w:val="0"/>
          <w:sz w:val="28"/>
          <w:szCs w:val="28"/>
        </w:rPr>
        <w:t xml:space="preserve">в </w:t>
      </w:r>
      <w:r w:rsidRPr="001553A2">
        <w:rPr>
          <w:rFonts w:ascii="Times New Roman" w:hAnsi="Times New Roman"/>
          <w:kern w:val="0"/>
          <w:sz w:val="28"/>
          <w:szCs w:val="28"/>
        </w:rPr>
        <w:t>качестве главы крестьянского (фермерского) хозяйства</w:t>
      </w:r>
      <w:r w:rsidR="00215048" w:rsidRPr="001553A2">
        <w:rPr>
          <w:rFonts w:ascii="Times New Roman" w:hAnsi="Times New Roman"/>
          <w:kern w:val="0"/>
          <w:sz w:val="28"/>
          <w:szCs w:val="28"/>
        </w:rPr>
        <w:t xml:space="preserve"> в</w:t>
      </w:r>
      <w:r w:rsidRPr="001553A2">
        <w:rPr>
          <w:rFonts w:ascii="Times New Roman" w:hAnsi="Times New Roman"/>
          <w:kern w:val="0"/>
          <w:sz w:val="28"/>
          <w:szCs w:val="28"/>
        </w:rPr>
        <w:t xml:space="preserve"> соответствии </w:t>
      </w:r>
      <w:r w:rsidR="00215048" w:rsidRPr="001553A2">
        <w:rPr>
          <w:rFonts w:ascii="Times New Roman" w:hAnsi="Times New Roman"/>
          <w:kern w:val="0"/>
          <w:sz w:val="28"/>
          <w:szCs w:val="28"/>
        </w:rPr>
        <w:t xml:space="preserve">с </w:t>
      </w:r>
      <w:r w:rsidRPr="001553A2">
        <w:rPr>
          <w:rFonts w:ascii="Times New Roman" w:hAnsi="Times New Roman"/>
          <w:kern w:val="0"/>
          <w:sz w:val="28"/>
          <w:szCs w:val="28"/>
        </w:rPr>
        <w:t xml:space="preserve">абзацем вторым пункта 5 статьи 23 Гражданского кодекса Российской Федерации, передающего свои права другому гражданину </w:t>
      </w:r>
      <w:r w:rsidR="00215048" w:rsidRPr="001553A2">
        <w:rPr>
          <w:rFonts w:ascii="Times New Roman" w:hAnsi="Times New Roman"/>
          <w:kern w:val="0"/>
          <w:sz w:val="28"/>
          <w:szCs w:val="28"/>
        </w:rPr>
        <w:t xml:space="preserve">в </w:t>
      </w:r>
      <w:r w:rsidRPr="001553A2">
        <w:rPr>
          <w:rFonts w:ascii="Times New Roman" w:hAnsi="Times New Roman"/>
          <w:kern w:val="0"/>
          <w:sz w:val="28"/>
          <w:szCs w:val="28"/>
        </w:rPr>
        <w:t xml:space="preserve">соответствии со статьей 18 Федерального закона от 11 июня 2003 г. </w:t>
      </w:r>
      <w:r w:rsidR="00215048" w:rsidRPr="001553A2">
        <w:rPr>
          <w:rFonts w:ascii="Times New Roman" w:hAnsi="Times New Roman"/>
          <w:kern w:val="0"/>
          <w:sz w:val="28"/>
          <w:szCs w:val="28"/>
        </w:rPr>
        <w:t xml:space="preserve">№ </w:t>
      </w:r>
      <w:r w:rsidRPr="001553A2">
        <w:rPr>
          <w:rFonts w:ascii="Times New Roman" w:hAnsi="Times New Roman"/>
          <w:kern w:val="0"/>
          <w:sz w:val="28"/>
          <w:szCs w:val="28"/>
        </w:rPr>
        <w:t>74-ФЗ «О крестьянском (фермерском) хозяйстве»,</w:t>
      </w:r>
      <w:r w:rsidR="00215048" w:rsidRPr="001553A2">
        <w:rPr>
          <w:rFonts w:ascii="Times New Roman" w:hAnsi="Times New Roman"/>
          <w:kern w:val="0"/>
          <w:sz w:val="28"/>
          <w:szCs w:val="28"/>
        </w:rPr>
        <w:t xml:space="preserve"> в</w:t>
      </w:r>
      <w:r w:rsidRPr="001553A2">
        <w:rPr>
          <w:rFonts w:ascii="Times New Roman" w:hAnsi="Times New Roman"/>
          <w:kern w:val="0"/>
          <w:sz w:val="28"/>
          <w:szCs w:val="28"/>
        </w:rPr>
        <w:t xml:space="preserve"> соглашение вносятся изменения </w:t>
      </w:r>
      <w:r w:rsidRPr="001553A2">
        <w:rPr>
          <w:rFonts w:ascii="Times New Roman" w:hAnsi="Times New Roman"/>
          <w:kern w:val="0"/>
          <w:sz w:val="28"/>
          <w:szCs w:val="28"/>
        </w:rPr>
        <w:lastRenderedPageBreak/>
        <w:t>путем заключения дополнительного соглашения</w:t>
      </w:r>
      <w:r w:rsidR="00F9698B" w:rsidRPr="001553A2">
        <w:rPr>
          <w:rFonts w:ascii="Times New Roman" w:hAnsi="Times New Roman"/>
          <w:kern w:val="0"/>
          <w:sz w:val="28"/>
          <w:szCs w:val="28"/>
        </w:rPr>
        <w:t xml:space="preserve"> к</w:t>
      </w:r>
      <w:r w:rsidRPr="001553A2">
        <w:rPr>
          <w:rFonts w:ascii="Times New Roman" w:hAnsi="Times New Roman"/>
          <w:kern w:val="0"/>
          <w:sz w:val="28"/>
          <w:szCs w:val="28"/>
        </w:rPr>
        <w:t xml:space="preserve"> соглашению </w:t>
      </w:r>
      <w:r w:rsidR="00F9698B" w:rsidRPr="001553A2">
        <w:rPr>
          <w:rFonts w:ascii="Times New Roman" w:hAnsi="Times New Roman"/>
          <w:kern w:val="0"/>
          <w:sz w:val="28"/>
          <w:szCs w:val="28"/>
        </w:rPr>
        <w:t xml:space="preserve">в </w:t>
      </w:r>
      <w:r w:rsidRPr="001553A2">
        <w:rPr>
          <w:rFonts w:ascii="Times New Roman" w:hAnsi="Times New Roman"/>
          <w:kern w:val="0"/>
          <w:sz w:val="28"/>
          <w:szCs w:val="28"/>
        </w:rPr>
        <w:t xml:space="preserve">части перемены лица </w:t>
      </w:r>
      <w:r w:rsidR="00F9698B" w:rsidRPr="001553A2">
        <w:rPr>
          <w:rFonts w:ascii="Times New Roman" w:hAnsi="Times New Roman"/>
          <w:kern w:val="0"/>
          <w:sz w:val="28"/>
          <w:szCs w:val="28"/>
        </w:rPr>
        <w:t xml:space="preserve">в </w:t>
      </w:r>
      <w:r w:rsidRPr="001553A2">
        <w:rPr>
          <w:rFonts w:ascii="Times New Roman" w:hAnsi="Times New Roman"/>
          <w:kern w:val="0"/>
          <w:sz w:val="28"/>
          <w:szCs w:val="28"/>
        </w:rPr>
        <w:t>обязательстве</w:t>
      </w:r>
      <w:r w:rsidR="00F9698B" w:rsidRPr="001553A2">
        <w:rPr>
          <w:rFonts w:ascii="Times New Roman" w:hAnsi="Times New Roman"/>
          <w:kern w:val="0"/>
          <w:sz w:val="28"/>
          <w:szCs w:val="28"/>
        </w:rPr>
        <w:t xml:space="preserve"> с</w:t>
      </w:r>
      <w:r w:rsidRPr="001553A2">
        <w:rPr>
          <w:rFonts w:ascii="Times New Roman" w:hAnsi="Times New Roman"/>
          <w:kern w:val="0"/>
          <w:sz w:val="28"/>
          <w:szCs w:val="28"/>
        </w:rPr>
        <w:t xml:space="preserve"> указанием </w:t>
      </w:r>
      <w:r w:rsidR="00F9698B" w:rsidRPr="001553A2">
        <w:rPr>
          <w:rFonts w:ascii="Times New Roman" w:hAnsi="Times New Roman"/>
          <w:kern w:val="0"/>
          <w:sz w:val="28"/>
          <w:szCs w:val="28"/>
        </w:rPr>
        <w:t xml:space="preserve">в </w:t>
      </w:r>
      <w:r w:rsidRPr="001553A2">
        <w:rPr>
          <w:rFonts w:ascii="Times New Roman" w:hAnsi="Times New Roman"/>
          <w:kern w:val="0"/>
          <w:sz w:val="28"/>
          <w:szCs w:val="28"/>
        </w:rPr>
        <w:t xml:space="preserve">качестве стороны </w:t>
      </w:r>
      <w:r w:rsidR="00F9698B" w:rsidRPr="001553A2">
        <w:rPr>
          <w:rFonts w:ascii="Times New Roman" w:hAnsi="Times New Roman"/>
          <w:kern w:val="0"/>
          <w:sz w:val="28"/>
          <w:szCs w:val="28"/>
        </w:rPr>
        <w:t xml:space="preserve">в </w:t>
      </w:r>
      <w:r w:rsidRPr="001553A2">
        <w:rPr>
          <w:rFonts w:ascii="Times New Roman" w:hAnsi="Times New Roman"/>
          <w:kern w:val="0"/>
          <w:sz w:val="28"/>
          <w:szCs w:val="28"/>
        </w:rPr>
        <w:t>соглашении иного лица, являющегося правопреемником.</w:t>
      </w:r>
    </w:p>
    <w:p w:rsidR="00816997"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1</w:t>
      </w:r>
      <w:r w:rsidR="00474705" w:rsidRPr="001553A2">
        <w:rPr>
          <w:rFonts w:ascii="Times New Roman" w:hAnsi="Times New Roman"/>
          <w:kern w:val="0"/>
          <w:sz w:val="28"/>
          <w:szCs w:val="28"/>
        </w:rPr>
        <w:t>5</w:t>
      </w:r>
      <w:r w:rsidRPr="001553A2">
        <w:rPr>
          <w:rFonts w:ascii="Times New Roman" w:hAnsi="Times New Roman"/>
          <w:kern w:val="0"/>
          <w:sz w:val="28"/>
          <w:szCs w:val="28"/>
        </w:rPr>
        <w:t xml:space="preserve">.  </w:t>
      </w:r>
      <w:r w:rsidR="00816997" w:rsidRPr="001553A2">
        <w:rPr>
          <w:rFonts w:ascii="Times New Roman" w:hAnsi="Times New Roman"/>
          <w:kern w:val="0"/>
          <w:sz w:val="28"/>
          <w:szCs w:val="28"/>
        </w:rPr>
        <w:t xml:space="preserve">В случае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w:t>
      </w:r>
      <w:r w:rsidR="00F11BD6" w:rsidRPr="001553A2">
        <w:rPr>
          <w:rFonts w:ascii="Times New Roman" w:hAnsi="Times New Roman"/>
          <w:kern w:val="0"/>
          <w:sz w:val="28"/>
          <w:szCs w:val="28"/>
        </w:rPr>
        <w:t>Центр занятости населения</w:t>
      </w:r>
      <w:r w:rsidR="00816997" w:rsidRPr="001553A2">
        <w:rPr>
          <w:rFonts w:ascii="Times New Roman" w:hAnsi="Times New Roman"/>
          <w:kern w:val="0"/>
          <w:sz w:val="28"/>
          <w:szCs w:val="28"/>
        </w:rPr>
        <w:t xml:space="preserve"> проводит дополнительный отбор получателей субсидий, объявление о проведении которого размещается на едином портале, а также на официальном сайте Министерства в информационно-телекоммуникационной</w:t>
      </w:r>
      <w:r w:rsidR="0078555A" w:rsidRPr="001553A2">
        <w:rPr>
          <w:rFonts w:ascii="Times New Roman" w:hAnsi="Times New Roman"/>
          <w:kern w:val="0"/>
          <w:sz w:val="28"/>
          <w:szCs w:val="28"/>
        </w:rPr>
        <w:t xml:space="preserve"> </w:t>
      </w:r>
      <w:r w:rsidR="00816997" w:rsidRPr="001553A2">
        <w:rPr>
          <w:rFonts w:ascii="Times New Roman" w:hAnsi="Times New Roman"/>
          <w:kern w:val="0"/>
          <w:sz w:val="28"/>
          <w:szCs w:val="28"/>
        </w:rPr>
        <w:t>сети "Интернет"(www.dagmintrud.ru) не позднее 1 декабря текущего финансового года.</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1</w:t>
      </w:r>
      <w:r w:rsidR="00467783" w:rsidRPr="001553A2">
        <w:rPr>
          <w:rFonts w:ascii="Times New Roman" w:hAnsi="Times New Roman"/>
          <w:kern w:val="0"/>
          <w:sz w:val="28"/>
          <w:szCs w:val="28"/>
        </w:rPr>
        <w:t>6</w:t>
      </w:r>
      <w:r w:rsidRPr="001553A2">
        <w:rPr>
          <w:rFonts w:ascii="Times New Roman" w:hAnsi="Times New Roman"/>
          <w:kern w:val="0"/>
          <w:sz w:val="28"/>
          <w:szCs w:val="28"/>
        </w:rPr>
        <w:t xml:space="preserve">. К направлениям затрат, на возмещение которых предоставляется субсидия, </w:t>
      </w:r>
      <w:r w:rsidR="0039542B" w:rsidRPr="001553A2">
        <w:rPr>
          <w:rFonts w:ascii="Times New Roman" w:hAnsi="Times New Roman"/>
          <w:kern w:val="0"/>
          <w:sz w:val="28"/>
          <w:szCs w:val="28"/>
        </w:rPr>
        <w:t>относятся</w:t>
      </w:r>
      <w:r w:rsidR="005F5959" w:rsidRPr="001553A2">
        <w:rPr>
          <w:rFonts w:ascii="Times New Roman" w:hAnsi="Times New Roman"/>
          <w:kern w:val="0"/>
          <w:sz w:val="28"/>
          <w:szCs w:val="28"/>
        </w:rPr>
        <w:t xml:space="preserve"> </w:t>
      </w:r>
      <w:r w:rsidRPr="001553A2">
        <w:rPr>
          <w:rFonts w:ascii="Times New Roman" w:hAnsi="Times New Roman"/>
          <w:kern w:val="0"/>
          <w:sz w:val="28"/>
          <w:szCs w:val="28"/>
        </w:rPr>
        <w:t xml:space="preserve">затраты, </w:t>
      </w:r>
      <w:bookmarkStart w:id="18" w:name="_Hlk199864258"/>
      <w:r w:rsidRPr="001553A2">
        <w:rPr>
          <w:rFonts w:ascii="Times New Roman" w:hAnsi="Times New Roman"/>
          <w:kern w:val="0"/>
          <w:sz w:val="28"/>
          <w:szCs w:val="28"/>
        </w:rPr>
        <w:t xml:space="preserve">понесенные работодателем в связи с </w:t>
      </w:r>
      <w:bookmarkEnd w:id="18"/>
      <w:r w:rsidRPr="001553A2">
        <w:rPr>
          <w:rFonts w:ascii="Times New Roman" w:hAnsi="Times New Roman"/>
          <w:kern w:val="0"/>
          <w:sz w:val="28"/>
          <w:szCs w:val="28"/>
        </w:rPr>
        <w:t>оборудованием (оснащением) постоянных рабочих мест для трудоустройства незанятых инвалидов</w:t>
      </w:r>
      <w:r w:rsidR="00F70FF1" w:rsidRPr="001553A2">
        <w:t xml:space="preserve"> </w:t>
      </w:r>
      <w:r w:rsidR="00F70FF1" w:rsidRPr="001553A2">
        <w:rPr>
          <w:rFonts w:ascii="Times New Roman" w:hAnsi="Times New Roman"/>
          <w:kern w:val="0"/>
          <w:sz w:val="28"/>
          <w:szCs w:val="28"/>
        </w:rPr>
        <w:t>в отчетном и (или) текущем финансовом году</w:t>
      </w:r>
      <w:r w:rsidRPr="001553A2">
        <w:rPr>
          <w:rFonts w:ascii="Times New Roman" w:hAnsi="Times New Roman"/>
          <w:kern w:val="0"/>
          <w:sz w:val="28"/>
          <w:szCs w:val="28"/>
        </w:rPr>
        <w:t>, в том числе:</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а) приобретение, монтаж и установк</w:t>
      </w:r>
      <w:r w:rsidR="00C35DFE" w:rsidRPr="001553A2">
        <w:rPr>
          <w:rFonts w:ascii="Times New Roman" w:hAnsi="Times New Roman"/>
          <w:kern w:val="0"/>
          <w:sz w:val="28"/>
          <w:szCs w:val="28"/>
          <w:lang w:eastAsia="ru-RU"/>
        </w:rPr>
        <w:t>а</w:t>
      </w:r>
      <w:r w:rsidRPr="001553A2">
        <w:rPr>
          <w:rFonts w:ascii="Times New Roman" w:hAnsi="Times New Roman"/>
          <w:kern w:val="0"/>
          <w:sz w:val="28"/>
          <w:szCs w:val="28"/>
          <w:lang w:eastAsia="ru-RU"/>
        </w:rPr>
        <w:t xml:space="preserve"> оборудования, включая технические приспособления, необходимые для оснащения существующих или вновь созданных рабочих мест для инвалидов, в том числе для инвалидов, использующих кресла-коляски, обеспечение организационно-технических условий исполнения инвалидами своих должностных обязанностей;</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б) приобретение аудиопрограмм (в том числе специальных), оборудования, программного обеспечения (в том числе специального) для использования их инвалидами в работе;</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в) приобретение мебели, оборудования, вентиляционных систем, систем кондиционирования, а также приобретение вспомогательного оборудования для оснащения рабочих мест для инвалидов.</w:t>
      </w:r>
    </w:p>
    <w:p w:rsidR="00303C3A" w:rsidRPr="001553A2" w:rsidRDefault="00303C3A" w:rsidP="00303C3A">
      <w:pPr>
        <w:suppressAutoHyphens/>
        <w:spacing w:after="0" w:line="240" w:lineRule="auto"/>
        <w:ind w:firstLine="709"/>
        <w:jc w:val="both"/>
        <w:rPr>
          <w:rFonts w:ascii="Times New Roman" w:eastAsia="NSimSun" w:hAnsi="Times New Roman"/>
          <w:sz w:val="28"/>
          <w:szCs w:val="28"/>
          <w:lang w:eastAsia="ru-RU"/>
        </w:rPr>
      </w:pPr>
      <w:r w:rsidRPr="001553A2">
        <w:rPr>
          <w:rFonts w:ascii="Times New Roman" w:eastAsia="NSimSun" w:hAnsi="Times New Roman"/>
          <w:sz w:val="28"/>
          <w:szCs w:val="28"/>
          <w:lang w:eastAsia="ru-RU"/>
        </w:rPr>
        <w:t xml:space="preserve">При этом не допускается повторное предоставление субсидии по документам, по которым ранее возмещены затраты на цели, указанные в </w:t>
      </w:r>
      <w:hyperlink r:id="rId9" w:history="1">
        <w:r w:rsidRPr="001553A2">
          <w:rPr>
            <w:rFonts w:ascii="Times New Roman" w:eastAsia="NSimSun" w:hAnsi="Times New Roman"/>
            <w:color w:val="0000FF"/>
            <w:sz w:val="28"/>
            <w:szCs w:val="28"/>
            <w:u w:val="single"/>
            <w:lang w:eastAsia="ru-RU"/>
          </w:rPr>
          <w:t>пункте 2</w:t>
        </w:r>
      </w:hyperlink>
      <w:r w:rsidRPr="001553A2">
        <w:rPr>
          <w:rFonts w:ascii="Times New Roman" w:eastAsia="NSimSun" w:hAnsi="Times New Roman"/>
          <w:sz w:val="28"/>
          <w:szCs w:val="28"/>
          <w:lang w:eastAsia="ru-RU"/>
        </w:rPr>
        <w:t xml:space="preserve"> настоящего Порядка.</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1</w:t>
      </w:r>
      <w:r w:rsidR="00035817" w:rsidRPr="001553A2">
        <w:rPr>
          <w:rFonts w:ascii="Times New Roman" w:hAnsi="Times New Roman"/>
          <w:kern w:val="0"/>
          <w:sz w:val="28"/>
          <w:szCs w:val="28"/>
          <w:lang w:eastAsia="ru-RU"/>
        </w:rPr>
        <w:t>7</w:t>
      </w:r>
      <w:r w:rsidRPr="001553A2">
        <w:rPr>
          <w:rFonts w:ascii="Times New Roman" w:hAnsi="Times New Roman"/>
          <w:kern w:val="0"/>
          <w:sz w:val="28"/>
          <w:szCs w:val="28"/>
          <w:lang w:eastAsia="ru-RU"/>
        </w:rPr>
        <w:t xml:space="preserve">. Результатом предоставления субсидии на 31 декабря года </w:t>
      </w:r>
      <w:r w:rsidR="000A657D" w:rsidRPr="001553A2">
        <w:rPr>
          <w:rFonts w:ascii="Times New Roman" w:hAnsi="Times New Roman"/>
          <w:kern w:val="0"/>
          <w:sz w:val="28"/>
          <w:szCs w:val="28"/>
          <w:lang w:eastAsia="ru-RU"/>
        </w:rPr>
        <w:t xml:space="preserve">предоставления субсидии </w:t>
      </w:r>
      <w:r w:rsidRPr="001553A2">
        <w:rPr>
          <w:rFonts w:ascii="Times New Roman" w:hAnsi="Times New Roman"/>
          <w:kern w:val="0"/>
          <w:sz w:val="28"/>
          <w:szCs w:val="28"/>
          <w:lang w:eastAsia="ru-RU"/>
        </w:rPr>
        <w:t>является трудоустройство незанятых инвалидов на оборудованные (оснащенные) для них рабочие места.</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Показателем, необходимым для достижения результата предоставления субсидии, является количество оборудованных (оснащенных) рабочих мест для трудоустройства незанятых инвалидов, в том числе инвалидов, использующих кресла-коляски.</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1</w:t>
      </w:r>
      <w:r w:rsidR="00035817" w:rsidRPr="001553A2">
        <w:rPr>
          <w:rFonts w:ascii="Times New Roman" w:hAnsi="Times New Roman"/>
          <w:kern w:val="0"/>
          <w:sz w:val="28"/>
          <w:szCs w:val="28"/>
          <w:lang w:eastAsia="ru-RU"/>
        </w:rPr>
        <w:t>8</w:t>
      </w:r>
      <w:r w:rsidRPr="001553A2">
        <w:rPr>
          <w:rFonts w:ascii="Times New Roman" w:hAnsi="Times New Roman"/>
          <w:kern w:val="0"/>
          <w:sz w:val="28"/>
          <w:szCs w:val="28"/>
          <w:lang w:eastAsia="ru-RU"/>
        </w:rPr>
        <w:t xml:space="preserve">. Значения результата предоставления субсидии </w:t>
      </w:r>
      <w:bookmarkStart w:id="19" w:name="_Hlk199864731"/>
      <w:r w:rsidRPr="001553A2">
        <w:rPr>
          <w:rFonts w:ascii="Times New Roman" w:hAnsi="Times New Roman"/>
          <w:kern w:val="0"/>
          <w:sz w:val="28"/>
          <w:szCs w:val="28"/>
          <w:lang w:eastAsia="ru-RU"/>
        </w:rPr>
        <w:t xml:space="preserve">и показателя, необходимого для его достижения, </w:t>
      </w:r>
      <w:bookmarkEnd w:id="19"/>
      <w:r w:rsidRPr="001553A2">
        <w:rPr>
          <w:rFonts w:ascii="Times New Roman" w:hAnsi="Times New Roman"/>
          <w:kern w:val="0"/>
          <w:sz w:val="28"/>
          <w:szCs w:val="28"/>
          <w:lang w:eastAsia="ru-RU"/>
        </w:rPr>
        <w:t>устанавлива</w:t>
      </w:r>
      <w:r w:rsidR="00F3726F" w:rsidRPr="001553A2">
        <w:rPr>
          <w:rFonts w:ascii="Times New Roman" w:hAnsi="Times New Roman"/>
          <w:kern w:val="0"/>
          <w:sz w:val="28"/>
          <w:szCs w:val="28"/>
          <w:lang w:eastAsia="ru-RU"/>
        </w:rPr>
        <w:t>е</w:t>
      </w:r>
      <w:r w:rsidRPr="001553A2">
        <w:rPr>
          <w:rFonts w:ascii="Times New Roman" w:hAnsi="Times New Roman"/>
          <w:kern w:val="0"/>
          <w:sz w:val="28"/>
          <w:szCs w:val="28"/>
          <w:lang w:eastAsia="ru-RU"/>
        </w:rPr>
        <w:t xml:space="preserve">тся </w:t>
      </w:r>
      <w:r w:rsidR="003B1DBD" w:rsidRPr="001553A2">
        <w:rPr>
          <w:rFonts w:ascii="Times New Roman" w:hAnsi="Times New Roman"/>
          <w:kern w:val="0"/>
          <w:sz w:val="28"/>
          <w:szCs w:val="28"/>
          <w:lang w:eastAsia="ru-RU"/>
        </w:rPr>
        <w:t>Ц</w:t>
      </w:r>
      <w:r w:rsidRPr="001553A2">
        <w:rPr>
          <w:rFonts w:ascii="Times New Roman" w:hAnsi="Times New Roman"/>
          <w:kern w:val="0"/>
          <w:sz w:val="28"/>
          <w:szCs w:val="28"/>
          <w:lang w:eastAsia="ru-RU"/>
        </w:rPr>
        <w:t>ентр</w:t>
      </w:r>
      <w:r w:rsidR="00F3726F" w:rsidRPr="001553A2">
        <w:rPr>
          <w:rFonts w:ascii="Times New Roman" w:hAnsi="Times New Roman"/>
          <w:kern w:val="0"/>
          <w:sz w:val="28"/>
          <w:szCs w:val="28"/>
          <w:lang w:eastAsia="ru-RU"/>
        </w:rPr>
        <w:t>ом</w:t>
      </w:r>
      <w:r w:rsidRPr="001553A2">
        <w:rPr>
          <w:rFonts w:ascii="Times New Roman" w:hAnsi="Times New Roman"/>
          <w:kern w:val="0"/>
          <w:sz w:val="28"/>
          <w:szCs w:val="28"/>
          <w:lang w:eastAsia="ru-RU"/>
        </w:rPr>
        <w:t xml:space="preserve"> занятости населения в </w:t>
      </w:r>
      <w:bookmarkStart w:id="20" w:name="_Hlk184823296"/>
      <w:r w:rsidRPr="001553A2">
        <w:rPr>
          <w:rFonts w:ascii="Times New Roman" w:hAnsi="Times New Roman"/>
          <w:kern w:val="0"/>
          <w:sz w:val="28"/>
          <w:szCs w:val="28"/>
          <w:lang w:eastAsia="ru-RU"/>
        </w:rPr>
        <w:t>соглашении</w:t>
      </w:r>
      <w:r w:rsidR="00C35DFE" w:rsidRPr="001553A2">
        <w:rPr>
          <w:rFonts w:ascii="Times New Roman" w:hAnsi="Times New Roman"/>
          <w:kern w:val="0"/>
          <w:sz w:val="28"/>
          <w:szCs w:val="28"/>
          <w:lang w:eastAsia="ru-RU"/>
        </w:rPr>
        <w:t>,</w:t>
      </w:r>
      <w:r w:rsidRPr="001553A2">
        <w:rPr>
          <w:rFonts w:ascii="Times New Roman" w:hAnsi="Times New Roman"/>
          <w:kern w:val="0"/>
          <w:sz w:val="28"/>
          <w:szCs w:val="28"/>
          <w:lang w:eastAsia="ru-RU"/>
        </w:rPr>
        <w:t xml:space="preserve"> исходя из произведенных расходов получателей субсидии.</w:t>
      </w:r>
      <w:bookmarkEnd w:id="20"/>
    </w:p>
    <w:p w:rsidR="00B419FF" w:rsidRPr="001553A2" w:rsidRDefault="00035817" w:rsidP="000A657D">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lastRenderedPageBreak/>
        <w:t>19</w:t>
      </w:r>
      <w:r w:rsidR="00522E18" w:rsidRPr="001553A2">
        <w:rPr>
          <w:rFonts w:ascii="Times New Roman" w:hAnsi="Times New Roman"/>
          <w:kern w:val="0"/>
          <w:sz w:val="28"/>
          <w:szCs w:val="28"/>
          <w:lang w:eastAsia="ru-RU"/>
        </w:rPr>
        <w:t xml:space="preserve">. </w:t>
      </w:r>
      <w:r w:rsidR="00B419FF" w:rsidRPr="001553A2">
        <w:rPr>
          <w:rFonts w:ascii="Times New Roman" w:hAnsi="Times New Roman"/>
          <w:kern w:val="0"/>
          <w:sz w:val="28"/>
          <w:szCs w:val="28"/>
          <w:lang w:eastAsia="ru-RU"/>
        </w:rPr>
        <w:t xml:space="preserve">Оценка достижения значений результатов предоставления субсидии осуществляется </w:t>
      </w:r>
      <w:r w:rsidR="003B1DBD" w:rsidRPr="001553A2">
        <w:rPr>
          <w:rFonts w:ascii="Times New Roman" w:hAnsi="Times New Roman"/>
          <w:kern w:val="0"/>
          <w:sz w:val="28"/>
          <w:szCs w:val="28"/>
          <w:lang w:eastAsia="ru-RU"/>
        </w:rPr>
        <w:t>Ц</w:t>
      </w:r>
      <w:r w:rsidR="00B419FF" w:rsidRPr="001553A2">
        <w:rPr>
          <w:rFonts w:ascii="Times New Roman" w:hAnsi="Times New Roman"/>
          <w:kern w:val="0"/>
          <w:sz w:val="28"/>
          <w:szCs w:val="28"/>
          <w:lang w:eastAsia="ru-RU"/>
        </w:rPr>
        <w:t>ентром занятости населения.</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2</w:t>
      </w:r>
      <w:r w:rsidR="00035817" w:rsidRPr="001553A2">
        <w:rPr>
          <w:rFonts w:ascii="Times New Roman" w:hAnsi="Times New Roman"/>
          <w:kern w:val="0"/>
          <w:sz w:val="28"/>
          <w:szCs w:val="28"/>
          <w:lang w:eastAsia="ru-RU"/>
        </w:rPr>
        <w:t>0</w:t>
      </w:r>
      <w:r w:rsidRPr="001553A2">
        <w:rPr>
          <w:rFonts w:ascii="Times New Roman" w:hAnsi="Times New Roman"/>
          <w:kern w:val="0"/>
          <w:sz w:val="28"/>
          <w:szCs w:val="28"/>
          <w:lang w:eastAsia="ru-RU"/>
        </w:rPr>
        <w:t xml:space="preserve">. Перечисление субсидии получателю субсидии осуществляется </w:t>
      </w:r>
      <w:r w:rsidR="003B1DBD" w:rsidRPr="001553A2">
        <w:rPr>
          <w:rFonts w:ascii="Times New Roman" w:hAnsi="Times New Roman"/>
          <w:kern w:val="0"/>
          <w:sz w:val="28"/>
          <w:szCs w:val="28"/>
          <w:lang w:eastAsia="ru-RU"/>
        </w:rPr>
        <w:t>Ц</w:t>
      </w:r>
      <w:r w:rsidRPr="001553A2">
        <w:rPr>
          <w:rFonts w:ascii="Times New Roman" w:hAnsi="Times New Roman"/>
          <w:kern w:val="0"/>
          <w:sz w:val="28"/>
          <w:szCs w:val="28"/>
          <w:lang w:eastAsia="ru-RU"/>
        </w:rPr>
        <w:t xml:space="preserve">ентром занятости населения единовременно на основании соглашения не позднее 10-го рабочего дня, следующего за днем принятия </w:t>
      </w:r>
      <w:r w:rsidR="003B1DBD" w:rsidRPr="001553A2">
        <w:rPr>
          <w:rFonts w:ascii="Times New Roman" w:hAnsi="Times New Roman"/>
          <w:kern w:val="0"/>
          <w:sz w:val="28"/>
          <w:szCs w:val="28"/>
          <w:lang w:eastAsia="ru-RU"/>
        </w:rPr>
        <w:t>Ц</w:t>
      </w:r>
      <w:r w:rsidRPr="001553A2">
        <w:rPr>
          <w:rFonts w:ascii="Times New Roman" w:hAnsi="Times New Roman"/>
          <w:kern w:val="0"/>
          <w:sz w:val="28"/>
          <w:szCs w:val="28"/>
          <w:lang w:eastAsia="ru-RU"/>
        </w:rPr>
        <w:t>ентром занятости населения решения о предоставлении субсидии по результатам рассмотрения и проверки им документов, указанных в подпунктах</w:t>
      </w:r>
      <w:r w:rsidR="005534EB" w:rsidRPr="001553A2">
        <w:rPr>
          <w:rFonts w:ascii="Times New Roman" w:hAnsi="Times New Roman"/>
          <w:kern w:val="0"/>
          <w:sz w:val="28"/>
          <w:szCs w:val="28"/>
          <w:lang w:eastAsia="ru-RU"/>
        </w:rPr>
        <w:t xml:space="preserve"> «б»,</w:t>
      </w:r>
      <w:r w:rsidRPr="001553A2">
        <w:rPr>
          <w:rFonts w:ascii="Times New Roman" w:hAnsi="Times New Roman"/>
          <w:kern w:val="0"/>
          <w:sz w:val="28"/>
          <w:szCs w:val="28"/>
          <w:lang w:eastAsia="ru-RU"/>
        </w:rPr>
        <w:t xml:space="preserve"> </w:t>
      </w:r>
      <w:r w:rsidR="00295686" w:rsidRPr="001553A2">
        <w:rPr>
          <w:rFonts w:ascii="Times New Roman" w:hAnsi="Times New Roman"/>
          <w:kern w:val="0"/>
          <w:sz w:val="28"/>
          <w:szCs w:val="28"/>
          <w:lang w:eastAsia="ru-RU"/>
        </w:rPr>
        <w:t>«</w:t>
      </w:r>
      <w:r w:rsidRPr="001553A2">
        <w:rPr>
          <w:rFonts w:ascii="Times New Roman" w:hAnsi="Times New Roman"/>
          <w:kern w:val="0"/>
          <w:sz w:val="28"/>
          <w:szCs w:val="28"/>
          <w:lang w:eastAsia="ru-RU"/>
        </w:rPr>
        <w:t>в»</w:t>
      </w:r>
      <w:r w:rsidR="00BB11C3" w:rsidRPr="001553A2">
        <w:rPr>
          <w:rFonts w:ascii="Times New Roman" w:hAnsi="Times New Roman"/>
          <w:kern w:val="0"/>
          <w:sz w:val="28"/>
          <w:szCs w:val="28"/>
          <w:lang w:eastAsia="ru-RU"/>
        </w:rPr>
        <w:t xml:space="preserve"> и</w:t>
      </w:r>
      <w:r w:rsidRPr="001553A2">
        <w:rPr>
          <w:rFonts w:ascii="Times New Roman" w:hAnsi="Times New Roman"/>
          <w:kern w:val="0"/>
          <w:sz w:val="28"/>
          <w:szCs w:val="28"/>
          <w:lang w:eastAsia="ru-RU"/>
        </w:rPr>
        <w:t xml:space="preserve"> «г» пункта 9 настоящего Порядка.  </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 xml:space="preserve">Субсидия перечисляется с лицевого счета </w:t>
      </w:r>
      <w:r w:rsidR="003B1DBD" w:rsidRPr="001553A2">
        <w:rPr>
          <w:rFonts w:ascii="Times New Roman" w:hAnsi="Times New Roman"/>
          <w:kern w:val="0"/>
          <w:sz w:val="28"/>
          <w:szCs w:val="28"/>
          <w:lang w:eastAsia="ru-RU"/>
        </w:rPr>
        <w:t>Ц</w:t>
      </w:r>
      <w:r w:rsidRPr="001553A2">
        <w:rPr>
          <w:rFonts w:ascii="Times New Roman" w:hAnsi="Times New Roman"/>
          <w:kern w:val="0"/>
          <w:sz w:val="28"/>
          <w:szCs w:val="28"/>
          <w:lang w:eastAsia="ru-RU"/>
        </w:rPr>
        <w:t>ентра занятости населения,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lang w:eastAsia="ru-RU"/>
        </w:rPr>
      </w:pPr>
    </w:p>
    <w:p w:rsidR="00522E18" w:rsidRPr="001553A2" w:rsidRDefault="00522E18" w:rsidP="00522E18">
      <w:pPr>
        <w:spacing w:after="0" w:line="240" w:lineRule="auto"/>
        <w:ind w:firstLine="709"/>
        <w:jc w:val="center"/>
        <w:rPr>
          <w:rFonts w:ascii="Times New Roman" w:hAnsi="Times New Roman"/>
          <w:b/>
          <w:kern w:val="0"/>
          <w:sz w:val="28"/>
          <w:szCs w:val="28"/>
        </w:rPr>
      </w:pPr>
      <w:r w:rsidRPr="001553A2">
        <w:rPr>
          <w:rFonts w:ascii="Times New Roman" w:hAnsi="Times New Roman"/>
          <w:b/>
          <w:kern w:val="0"/>
          <w:sz w:val="28"/>
          <w:szCs w:val="28"/>
        </w:rPr>
        <w:t>I</w:t>
      </w:r>
      <w:r w:rsidRPr="001553A2">
        <w:rPr>
          <w:rFonts w:ascii="Times New Roman" w:hAnsi="Times New Roman"/>
          <w:b/>
          <w:kern w:val="0"/>
          <w:sz w:val="28"/>
          <w:szCs w:val="28"/>
          <w:lang w:val="en-US"/>
        </w:rPr>
        <w:t>II</w:t>
      </w:r>
      <w:r w:rsidRPr="001553A2">
        <w:rPr>
          <w:rFonts w:ascii="Times New Roman" w:hAnsi="Times New Roman"/>
          <w:b/>
          <w:kern w:val="0"/>
          <w:sz w:val="28"/>
          <w:szCs w:val="28"/>
        </w:rPr>
        <w:t xml:space="preserve">. Порядок представления отчетности, осуществления       </w:t>
      </w:r>
    </w:p>
    <w:p w:rsidR="00522E18" w:rsidRPr="001553A2" w:rsidRDefault="00522E18" w:rsidP="00522E18">
      <w:pPr>
        <w:spacing w:after="0" w:line="240" w:lineRule="auto"/>
        <w:ind w:firstLine="709"/>
        <w:jc w:val="center"/>
        <w:rPr>
          <w:rFonts w:ascii="Times New Roman" w:hAnsi="Times New Roman"/>
          <w:b/>
          <w:kern w:val="0"/>
          <w:sz w:val="28"/>
          <w:szCs w:val="28"/>
        </w:rPr>
      </w:pPr>
      <w:r w:rsidRPr="001553A2">
        <w:rPr>
          <w:rFonts w:ascii="Times New Roman" w:hAnsi="Times New Roman"/>
          <w:b/>
          <w:kern w:val="0"/>
          <w:sz w:val="28"/>
          <w:szCs w:val="28"/>
        </w:rPr>
        <w:t xml:space="preserve">      контроля (мониторинга) за соблюдением условий и порядка    </w:t>
      </w:r>
    </w:p>
    <w:p w:rsidR="00522E18" w:rsidRPr="001553A2" w:rsidRDefault="00522E18" w:rsidP="00522E18">
      <w:pPr>
        <w:spacing w:after="0" w:line="240" w:lineRule="auto"/>
        <w:ind w:firstLine="709"/>
        <w:jc w:val="center"/>
        <w:rPr>
          <w:rFonts w:ascii="Times New Roman" w:hAnsi="Times New Roman"/>
          <w:b/>
          <w:kern w:val="0"/>
          <w:sz w:val="28"/>
          <w:szCs w:val="28"/>
        </w:rPr>
      </w:pPr>
      <w:r w:rsidRPr="001553A2">
        <w:rPr>
          <w:rFonts w:ascii="Times New Roman" w:hAnsi="Times New Roman"/>
          <w:b/>
          <w:kern w:val="0"/>
          <w:sz w:val="28"/>
          <w:szCs w:val="28"/>
        </w:rPr>
        <w:t xml:space="preserve">      предоставления субсидии и ответственность за их нарушение</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2</w:t>
      </w:r>
      <w:r w:rsidR="00035817" w:rsidRPr="001553A2">
        <w:rPr>
          <w:rFonts w:ascii="Times New Roman" w:hAnsi="Times New Roman"/>
          <w:kern w:val="0"/>
          <w:sz w:val="28"/>
          <w:szCs w:val="28"/>
        </w:rPr>
        <w:t>1</w:t>
      </w:r>
      <w:r w:rsidRPr="001553A2">
        <w:rPr>
          <w:rFonts w:ascii="Times New Roman" w:hAnsi="Times New Roman"/>
          <w:kern w:val="0"/>
          <w:sz w:val="28"/>
          <w:szCs w:val="28"/>
        </w:rPr>
        <w:t xml:space="preserve">. </w:t>
      </w:r>
      <w:bookmarkStart w:id="21" w:name="_Hlk199864878"/>
      <w:r w:rsidRPr="001553A2">
        <w:rPr>
          <w:rFonts w:ascii="Times New Roman" w:hAnsi="Times New Roman"/>
          <w:kern w:val="0"/>
          <w:sz w:val="28"/>
          <w:szCs w:val="28"/>
        </w:rPr>
        <w:t>Получатель субсидии в сроки, определенные соглашением, представля</w:t>
      </w:r>
      <w:r w:rsidR="00295686" w:rsidRPr="001553A2">
        <w:rPr>
          <w:rFonts w:ascii="Times New Roman" w:hAnsi="Times New Roman"/>
          <w:kern w:val="0"/>
          <w:sz w:val="28"/>
          <w:szCs w:val="28"/>
        </w:rPr>
        <w:t>е</w:t>
      </w:r>
      <w:r w:rsidRPr="001553A2">
        <w:rPr>
          <w:rFonts w:ascii="Times New Roman" w:hAnsi="Times New Roman"/>
          <w:kern w:val="0"/>
          <w:sz w:val="28"/>
          <w:szCs w:val="28"/>
        </w:rPr>
        <w:t xml:space="preserve">т отчет о достижении значения результата предоставления субсидии, составленный по </w:t>
      </w:r>
      <w:r w:rsidRPr="001553A2">
        <w:rPr>
          <w:rFonts w:ascii="Times New Roman" w:hAnsi="Times New Roman"/>
          <w:kern w:val="0"/>
          <w:sz w:val="28"/>
          <w:szCs w:val="28"/>
          <w:lang w:eastAsia="ru-RU"/>
        </w:rPr>
        <w:t xml:space="preserve">форме, установленной </w:t>
      </w:r>
      <w:r w:rsidR="00B419FF" w:rsidRPr="001553A2">
        <w:rPr>
          <w:rFonts w:ascii="Times New Roman" w:hAnsi="Times New Roman"/>
          <w:kern w:val="0"/>
          <w:sz w:val="28"/>
          <w:szCs w:val="28"/>
          <w:lang w:eastAsia="ru-RU"/>
        </w:rPr>
        <w:t>Министерством финансов Республики Дагестан.</w:t>
      </w:r>
      <w:r w:rsidR="00835F7C" w:rsidRPr="001553A2">
        <w:rPr>
          <w:rFonts w:ascii="Times New Roman" w:hAnsi="Times New Roman"/>
          <w:kern w:val="0"/>
          <w:sz w:val="28"/>
          <w:szCs w:val="28"/>
          <w:lang w:eastAsia="ru-RU"/>
        </w:rPr>
        <w:t xml:space="preserve"> </w:t>
      </w:r>
    </w:p>
    <w:bookmarkEnd w:id="21"/>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2</w:t>
      </w:r>
      <w:r w:rsidR="00035817" w:rsidRPr="001553A2">
        <w:rPr>
          <w:rFonts w:ascii="Times New Roman" w:hAnsi="Times New Roman"/>
          <w:kern w:val="0"/>
          <w:sz w:val="28"/>
          <w:szCs w:val="28"/>
        </w:rPr>
        <w:t>2</w:t>
      </w:r>
      <w:r w:rsidRPr="001553A2">
        <w:rPr>
          <w:rFonts w:ascii="Times New Roman" w:hAnsi="Times New Roman"/>
          <w:kern w:val="0"/>
          <w:sz w:val="28"/>
          <w:szCs w:val="28"/>
        </w:rPr>
        <w:t>. Копии представляемых получателем субсидии документов, указанных в пункте 2</w:t>
      </w:r>
      <w:r w:rsidR="00035817" w:rsidRPr="001553A2">
        <w:rPr>
          <w:rFonts w:ascii="Times New Roman" w:hAnsi="Times New Roman"/>
          <w:kern w:val="0"/>
          <w:sz w:val="28"/>
          <w:szCs w:val="28"/>
        </w:rPr>
        <w:t>1</w:t>
      </w:r>
      <w:r w:rsidRPr="001553A2">
        <w:rPr>
          <w:rFonts w:ascii="Times New Roman" w:hAnsi="Times New Roman"/>
          <w:kern w:val="0"/>
          <w:sz w:val="28"/>
          <w:szCs w:val="28"/>
        </w:rPr>
        <w:t xml:space="preserve"> настоящего Порядка, должны быть заверены подписью и печатью руководителя получателя субсидии (при наличии). </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2</w:t>
      </w:r>
      <w:r w:rsidR="00035817" w:rsidRPr="001553A2">
        <w:rPr>
          <w:rFonts w:ascii="Times New Roman" w:hAnsi="Times New Roman"/>
          <w:kern w:val="0"/>
          <w:sz w:val="28"/>
          <w:szCs w:val="28"/>
        </w:rPr>
        <w:t>3</w:t>
      </w:r>
      <w:r w:rsidRPr="001553A2">
        <w:rPr>
          <w:rFonts w:ascii="Times New Roman" w:hAnsi="Times New Roman"/>
          <w:kern w:val="0"/>
          <w:sz w:val="28"/>
          <w:szCs w:val="28"/>
        </w:rPr>
        <w:t xml:space="preserve">. </w:t>
      </w:r>
      <w:r w:rsidR="00F11BD6" w:rsidRPr="001553A2">
        <w:rPr>
          <w:rFonts w:ascii="Times New Roman" w:hAnsi="Times New Roman"/>
          <w:kern w:val="0"/>
          <w:sz w:val="28"/>
          <w:szCs w:val="28"/>
        </w:rPr>
        <w:t>Центр занятости населения</w:t>
      </w:r>
      <w:r w:rsidR="0078555A" w:rsidRPr="001553A2">
        <w:rPr>
          <w:rFonts w:ascii="Times New Roman" w:hAnsi="Times New Roman"/>
          <w:kern w:val="0"/>
          <w:sz w:val="28"/>
          <w:szCs w:val="28"/>
        </w:rPr>
        <w:t xml:space="preserve"> </w:t>
      </w:r>
      <w:r w:rsidRPr="001553A2">
        <w:rPr>
          <w:rFonts w:ascii="Times New Roman" w:hAnsi="Times New Roman"/>
          <w:kern w:val="0"/>
          <w:sz w:val="28"/>
          <w:szCs w:val="28"/>
        </w:rPr>
        <w:t>осуществляет проверку и принятие отчетности, указанной в пункте 2</w:t>
      </w:r>
      <w:r w:rsidR="00035817" w:rsidRPr="001553A2">
        <w:rPr>
          <w:rFonts w:ascii="Times New Roman" w:hAnsi="Times New Roman"/>
          <w:kern w:val="0"/>
          <w:sz w:val="28"/>
          <w:szCs w:val="28"/>
        </w:rPr>
        <w:t>1</w:t>
      </w:r>
      <w:r w:rsidRPr="001553A2">
        <w:rPr>
          <w:rFonts w:ascii="Times New Roman" w:hAnsi="Times New Roman"/>
          <w:kern w:val="0"/>
          <w:sz w:val="28"/>
          <w:szCs w:val="28"/>
        </w:rPr>
        <w:t xml:space="preserve"> настоящего Порядка, в срок, не превышающий 5 рабочих дней со дня ее представления.</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2</w:t>
      </w:r>
      <w:r w:rsidR="00035817" w:rsidRPr="001553A2">
        <w:rPr>
          <w:rFonts w:ascii="Times New Roman" w:hAnsi="Times New Roman"/>
          <w:kern w:val="0"/>
          <w:sz w:val="28"/>
          <w:szCs w:val="28"/>
        </w:rPr>
        <w:t>4</w:t>
      </w:r>
      <w:r w:rsidRPr="001553A2">
        <w:rPr>
          <w:rFonts w:ascii="Times New Roman" w:hAnsi="Times New Roman"/>
          <w:kern w:val="0"/>
          <w:sz w:val="28"/>
          <w:szCs w:val="28"/>
        </w:rPr>
        <w:t>. Ответственность за достоверность информации, указанной в отчете о достижении значени</w:t>
      </w:r>
      <w:r w:rsidR="00816997" w:rsidRPr="001553A2">
        <w:rPr>
          <w:rFonts w:ascii="Times New Roman" w:hAnsi="Times New Roman"/>
          <w:kern w:val="0"/>
          <w:sz w:val="28"/>
          <w:szCs w:val="28"/>
        </w:rPr>
        <w:t>й</w:t>
      </w:r>
      <w:r w:rsidRPr="001553A2">
        <w:rPr>
          <w:rFonts w:ascii="Times New Roman" w:hAnsi="Times New Roman"/>
          <w:kern w:val="0"/>
          <w:sz w:val="28"/>
          <w:szCs w:val="28"/>
        </w:rPr>
        <w:t xml:space="preserve"> результа</w:t>
      </w:r>
      <w:r w:rsidR="00B129A1" w:rsidRPr="001553A2">
        <w:rPr>
          <w:rFonts w:ascii="Times New Roman" w:hAnsi="Times New Roman"/>
          <w:kern w:val="0"/>
          <w:sz w:val="28"/>
          <w:szCs w:val="28"/>
        </w:rPr>
        <w:t>т</w:t>
      </w:r>
      <w:r w:rsidR="00816997" w:rsidRPr="001553A2">
        <w:rPr>
          <w:rFonts w:ascii="Times New Roman" w:hAnsi="Times New Roman"/>
          <w:kern w:val="0"/>
          <w:sz w:val="28"/>
          <w:szCs w:val="28"/>
        </w:rPr>
        <w:t>ов</w:t>
      </w:r>
      <w:r w:rsidRPr="001553A2">
        <w:rPr>
          <w:rFonts w:ascii="Times New Roman" w:hAnsi="Times New Roman"/>
          <w:kern w:val="0"/>
          <w:sz w:val="28"/>
          <w:szCs w:val="28"/>
        </w:rPr>
        <w:t xml:space="preserve"> предоставления субсидии, а также целевое использование субсидии</w:t>
      </w:r>
      <w:r w:rsidR="00B37807" w:rsidRPr="001553A2">
        <w:rPr>
          <w:rFonts w:ascii="Times New Roman" w:hAnsi="Times New Roman"/>
          <w:kern w:val="0"/>
          <w:sz w:val="28"/>
          <w:szCs w:val="28"/>
        </w:rPr>
        <w:t xml:space="preserve"> и</w:t>
      </w:r>
      <w:r w:rsidRPr="001553A2">
        <w:rPr>
          <w:rFonts w:ascii="Times New Roman" w:hAnsi="Times New Roman"/>
          <w:kern w:val="0"/>
          <w:sz w:val="28"/>
          <w:szCs w:val="28"/>
        </w:rPr>
        <w:t xml:space="preserve"> использование субсидии в установленные сроки</w:t>
      </w:r>
      <w:r w:rsidR="00B129A1" w:rsidRPr="001553A2">
        <w:rPr>
          <w:rFonts w:ascii="Times New Roman" w:hAnsi="Times New Roman"/>
          <w:kern w:val="0"/>
          <w:sz w:val="28"/>
          <w:szCs w:val="28"/>
        </w:rPr>
        <w:t>,</w:t>
      </w:r>
      <w:r w:rsidRPr="001553A2">
        <w:rPr>
          <w:rFonts w:ascii="Times New Roman" w:hAnsi="Times New Roman"/>
          <w:kern w:val="0"/>
          <w:sz w:val="28"/>
          <w:szCs w:val="28"/>
        </w:rPr>
        <w:t xml:space="preserve"> несет получатель субсидии.</w:t>
      </w:r>
    </w:p>
    <w:p w:rsidR="00467783" w:rsidRPr="001553A2" w:rsidRDefault="00467783"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25.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 не реже одного раза в год.</w:t>
      </w:r>
    </w:p>
    <w:p w:rsidR="00522E18" w:rsidRPr="001553A2" w:rsidRDefault="00522E18" w:rsidP="00037D70">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2</w:t>
      </w:r>
      <w:r w:rsidR="00035817" w:rsidRPr="001553A2">
        <w:rPr>
          <w:rFonts w:ascii="Times New Roman" w:hAnsi="Times New Roman"/>
          <w:kern w:val="0"/>
          <w:sz w:val="28"/>
          <w:szCs w:val="28"/>
        </w:rPr>
        <w:t>6</w:t>
      </w:r>
      <w:r w:rsidRPr="001553A2">
        <w:rPr>
          <w:rFonts w:ascii="Times New Roman" w:hAnsi="Times New Roman"/>
          <w:kern w:val="0"/>
          <w:sz w:val="28"/>
          <w:szCs w:val="28"/>
        </w:rPr>
        <w:t xml:space="preserve">. </w:t>
      </w:r>
      <w:r w:rsidR="00037D70" w:rsidRPr="001553A2">
        <w:rPr>
          <w:rFonts w:ascii="Times New Roman" w:hAnsi="Times New Roman"/>
          <w:kern w:val="0"/>
          <w:sz w:val="28"/>
          <w:szCs w:val="28"/>
        </w:rPr>
        <w:t>О</w:t>
      </w:r>
      <w:r w:rsidR="00037D70" w:rsidRPr="001553A2">
        <w:rPr>
          <w:rFonts w:ascii="Times New Roman" w:hAnsi="Times New Roman"/>
          <w:sz w:val="28"/>
          <w:szCs w:val="28"/>
          <w:lang w:eastAsia="ru-RU"/>
        </w:rPr>
        <w:t xml:space="preserve">рганы государственной службы занятости </w:t>
      </w:r>
      <w:r w:rsidRPr="001553A2">
        <w:rPr>
          <w:rFonts w:ascii="Times New Roman" w:hAnsi="Times New Roman"/>
          <w:kern w:val="0"/>
          <w:sz w:val="28"/>
          <w:szCs w:val="28"/>
        </w:rPr>
        <w:t xml:space="preserve">осуществляют проверку соблюдения получателем субсидии условий и порядка предоставления субсидии, в том числе в части достижения результатов </w:t>
      </w:r>
      <w:r w:rsidR="00F3726F" w:rsidRPr="001553A2">
        <w:rPr>
          <w:rFonts w:ascii="Times New Roman" w:hAnsi="Times New Roman"/>
          <w:kern w:val="0"/>
          <w:sz w:val="28"/>
          <w:szCs w:val="28"/>
        </w:rPr>
        <w:t xml:space="preserve">ее </w:t>
      </w:r>
      <w:r w:rsidRPr="001553A2">
        <w:rPr>
          <w:rFonts w:ascii="Times New Roman" w:hAnsi="Times New Roman"/>
          <w:kern w:val="0"/>
          <w:sz w:val="28"/>
          <w:szCs w:val="28"/>
        </w:rPr>
        <w:t>предоставления.</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Органы государственного финансового контроля Республики Дагестан осуществляют проверку в соответствии со статьями 268.1 и 269.2 Бюджетного кодекса Российской Федерации.</w:t>
      </w:r>
    </w:p>
    <w:p w:rsidR="00522E18" w:rsidRPr="001553A2" w:rsidRDefault="00522E18" w:rsidP="00522E18">
      <w:pPr>
        <w:spacing w:after="0" w:line="240" w:lineRule="auto"/>
        <w:ind w:firstLine="709"/>
        <w:jc w:val="both"/>
        <w:rPr>
          <w:rFonts w:ascii="Times New Roman" w:hAnsi="Times New Roman"/>
          <w:color w:val="EE0000"/>
          <w:kern w:val="0"/>
          <w:sz w:val="28"/>
          <w:szCs w:val="28"/>
        </w:rPr>
      </w:pPr>
      <w:r w:rsidRPr="001553A2">
        <w:rPr>
          <w:rFonts w:ascii="Times New Roman" w:hAnsi="Times New Roman"/>
          <w:kern w:val="0"/>
          <w:sz w:val="28"/>
          <w:szCs w:val="28"/>
        </w:rPr>
        <w:lastRenderedPageBreak/>
        <w:t>2</w:t>
      </w:r>
      <w:r w:rsidR="00035817" w:rsidRPr="001553A2">
        <w:rPr>
          <w:rFonts w:ascii="Times New Roman" w:hAnsi="Times New Roman"/>
          <w:kern w:val="0"/>
          <w:sz w:val="28"/>
          <w:szCs w:val="28"/>
        </w:rPr>
        <w:t>7</w:t>
      </w:r>
      <w:r w:rsidRPr="001553A2">
        <w:rPr>
          <w:rFonts w:ascii="Times New Roman" w:hAnsi="Times New Roman"/>
          <w:kern w:val="0"/>
          <w:sz w:val="28"/>
          <w:szCs w:val="28"/>
        </w:rPr>
        <w:t>. В случае нарушения получателем субсидии условий, установленных при предоставлении субсидии (за исключением условия в части достижения результата предоставления субсидии), выявленного</w:t>
      </w:r>
      <w:r w:rsidR="00AB77B0" w:rsidRPr="001553A2">
        <w:rPr>
          <w:rFonts w:ascii="Times New Roman" w:hAnsi="Times New Roman"/>
          <w:kern w:val="0"/>
          <w:sz w:val="28"/>
          <w:szCs w:val="28"/>
        </w:rPr>
        <w:t>,</w:t>
      </w:r>
      <w:r w:rsidRPr="001553A2">
        <w:rPr>
          <w:rFonts w:ascii="Times New Roman" w:hAnsi="Times New Roman"/>
          <w:kern w:val="0"/>
          <w:sz w:val="28"/>
          <w:szCs w:val="28"/>
        </w:rPr>
        <w:t xml:space="preserve"> в том числе</w:t>
      </w:r>
      <w:r w:rsidR="00AB77B0" w:rsidRPr="001553A2">
        <w:rPr>
          <w:rFonts w:ascii="Times New Roman" w:hAnsi="Times New Roman"/>
          <w:kern w:val="0"/>
          <w:sz w:val="28"/>
          <w:szCs w:val="28"/>
        </w:rPr>
        <w:t>,</w:t>
      </w:r>
      <w:r w:rsidRPr="001553A2">
        <w:rPr>
          <w:rFonts w:ascii="Times New Roman" w:hAnsi="Times New Roman"/>
          <w:kern w:val="0"/>
          <w:sz w:val="28"/>
          <w:szCs w:val="28"/>
        </w:rPr>
        <w:t xml:space="preserve"> по фактам проверок, проведенных </w:t>
      </w:r>
      <w:r w:rsidR="00037D70" w:rsidRPr="001553A2">
        <w:rPr>
          <w:rFonts w:ascii="Times New Roman" w:hAnsi="Times New Roman"/>
          <w:kern w:val="0"/>
          <w:sz w:val="28"/>
          <w:szCs w:val="28"/>
        </w:rPr>
        <w:t xml:space="preserve">органами государственной службы занятости </w:t>
      </w:r>
      <w:r w:rsidRPr="001553A2">
        <w:rPr>
          <w:rFonts w:ascii="Times New Roman" w:hAnsi="Times New Roman"/>
          <w:kern w:val="0"/>
          <w:sz w:val="28"/>
          <w:szCs w:val="28"/>
        </w:rPr>
        <w:t xml:space="preserve">и органами государственного финансового контроля Республики Дагестан, субсидия подлежит возврату в республиканский бюджет Республики Дагестан в соответствии с бюджетным законодательством Российской Федерации в течение 30 календарных дней со дня получения соответствующего требования, в соответствии </w:t>
      </w:r>
      <w:r w:rsidR="00DE1838" w:rsidRPr="001553A2">
        <w:rPr>
          <w:rFonts w:ascii="Times New Roman" w:hAnsi="Times New Roman"/>
          <w:kern w:val="0"/>
          <w:sz w:val="28"/>
          <w:szCs w:val="28"/>
        </w:rPr>
        <w:t>с подпунктом «а» пункта 3</w:t>
      </w:r>
      <w:r w:rsidR="002127BB" w:rsidRPr="001553A2">
        <w:rPr>
          <w:rFonts w:ascii="Times New Roman" w:hAnsi="Times New Roman"/>
          <w:kern w:val="0"/>
          <w:sz w:val="28"/>
          <w:szCs w:val="28"/>
        </w:rPr>
        <w:t>1</w:t>
      </w:r>
      <w:r w:rsidR="00DE1838" w:rsidRPr="001553A2">
        <w:rPr>
          <w:rFonts w:ascii="Times New Roman" w:hAnsi="Times New Roman"/>
          <w:kern w:val="0"/>
          <w:sz w:val="28"/>
          <w:szCs w:val="28"/>
        </w:rPr>
        <w:t xml:space="preserve"> </w:t>
      </w:r>
      <w:r w:rsidRPr="001553A2">
        <w:rPr>
          <w:rFonts w:ascii="Times New Roman" w:hAnsi="Times New Roman"/>
          <w:kern w:val="0"/>
          <w:sz w:val="28"/>
          <w:szCs w:val="28"/>
        </w:rPr>
        <w:t>настоящего Порядка, о чем получатель субсидии уведомляется в системе «Электронный бюджет».</w:t>
      </w:r>
      <w:r w:rsidR="00650230" w:rsidRPr="001553A2">
        <w:rPr>
          <w:rFonts w:ascii="Times New Roman" w:hAnsi="Times New Roman"/>
          <w:kern w:val="0"/>
          <w:sz w:val="28"/>
          <w:szCs w:val="28"/>
        </w:rPr>
        <w:t xml:space="preserve">    </w:t>
      </w:r>
    </w:p>
    <w:p w:rsidR="0071774F" w:rsidRPr="001553A2" w:rsidRDefault="00522E18" w:rsidP="0071774F">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2</w:t>
      </w:r>
      <w:r w:rsidR="00035817" w:rsidRPr="001553A2">
        <w:rPr>
          <w:rFonts w:ascii="Times New Roman" w:hAnsi="Times New Roman"/>
          <w:kern w:val="0"/>
          <w:sz w:val="28"/>
          <w:szCs w:val="28"/>
          <w:lang w:eastAsia="ru-RU"/>
        </w:rPr>
        <w:t>8</w:t>
      </w:r>
      <w:r w:rsidRPr="001553A2">
        <w:rPr>
          <w:rFonts w:ascii="Times New Roman" w:hAnsi="Times New Roman"/>
          <w:kern w:val="0"/>
          <w:sz w:val="28"/>
          <w:szCs w:val="28"/>
          <w:lang w:eastAsia="ru-RU"/>
        </w:rPr>
        <w:t xml:space="preserve">. </w:t>
      </w:r>
      <w:bookmarkStart w:id="22" w:name="_Hlk199865168"/>
      <w:r w:rsidR="0071774F" w:rsidRPr="001553A2">
        <w:rPr>
          <w:rFonts w:ascii="Times New Roman" w:hAnsi="Times New Roman"/>
          <w:kern w:val="0"/>
          <w:sz w:val="28"/>
          <w:szCs w:val="28"/>
          <w:lang w:eastAsia="ru-RU"/>
        </w:rPr>
        <w:t>Основанием для освобождения получателя субсидии от применения мер</w:t>
      </w:r>
      <w:r w:rsidR="00310469" w:rsidRPr="001553A2">
        <w:rPr>
          <w:rFonts w:ascii="Times New Roman" w:hAnsi="Times New Roman"/>
          <w:kern w:val="0"/>
          <w:sz w:val="28"/>
          <w:szCs w:val="28"/>
          <w:lang w:eastAsia="ru-RU"/>
        </w:rPr>
        <w:t>ы</w:t>
      </w:r>
      <w:r w:rsidR="0071774F" w:rsidRPr="001553A2">
        <w:rPr>
          <w:rFonts w:ascii="Times New Roman" w:hAnsi="Times New Roman"/>
          <w:kern w:val="0"/>
          <w:sz w:val="28"/>
          <w:szCs w:val="28"/>
          <w:lang w:eastAsia="ru-RU"/>
        </w:rPr>
        <w:t xml:space="preserve"> ответственности за недостижение результатов предоставления субсидии является наступление следующих обстоятельств непреодолимой силы, препятствующих достижению результата использования субсидии, предусмотренных соглашением</w:t>
      </w:r>
      <w:r w:rsidR="00B129A1" w:rsidRPr="001553A2">
        <w:rPr>
          <w:rFonts w:ascii="Times New Roman" w:hAnsi="Times New Roman"/>
          <w:kern w:val="0"/>
          <w:sz w:val="28"/>
          <w:szCs w:val="28"/>
          <w:lang w:eastAsia="ru-RU"/>
        </w:rPr>
        <w:t xml:space="preserve"> и</w:t>
      </w:r>
      <w:r w:rsidR="0071774F" w:rsidRPr="001553A2">
        <w:rPr>
          <w:rFonts w:ascii="Times New Roman" w:hAnsi="Times New Roman"/>
          <w:kern w:val="0"/>
          <w:sz w:val="28"/>
          <w:szCs w:val="28"/>
          <w:lang w:eastAsia="ru-RU"/>
        </w:rPr>
        <w:t xml:space="preserve"> подтверждаемых соответствующими документами:</w:t>
      </w:r>
    </w:p>
    <w:p w:rsidR="0071774F" w:rsidRPr="001553A2" w:rsidRDefault="0071774F" w:rsidP="0071774F">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bookmarkStart w:id="23" w:name="_Hlk199838219"/>
      <w:r w:rsidRPr="001553A2">
        <w:rPr>
          <w:rFonts w:ascii="Times New Roman" w:hAnsi="Times New Roman"/>
          <w:kern w:val="0"/>
          <w:sz w:val="28"/>
          <w:szCs w:val="28"/>
          <w:lang w:eastAsia="ru-RU"/>
        </w:rPr>
        <w:t>а)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Республики Дагестан и (или) органа местного самоуправления;</w:t>
      </w:r>
    </w:p>
    <w:p w:rsidR="0071774F" w:rsidRPr="001553A2" w:rsidRDefault="0071774F" w:rsidP="0071774F">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Республики Дагестан;</w:t>
      </w:r>
    </w:p>
    <w:p w:rsidR="0071774F" w:rsidRPr="001553A2" w:rsidRDefault="0071774F" w:rsidP="0071774F">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71774F" w:rsidRPr="001553A2" w:rsidRDefault="0071774F" w:rsidP="0071774F">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 xml:space="preserve">В случае наступления обстоятельств непреодолимой силы получатель субсидии представляет в </w:t>
      </w:r>
      <w:r w:rsidR="00F11BD6" w:rsidRPr="001553A2">
        <w:rPr>
          <w:rFonts w:ascii="Times New Roman" w:hAnsi="Times New Roman"/>
          <w:kern w:val="0"/>
          <w:sz w:val="28"/>
          <w:szCs w:val="28"/>
        </w:rPr>
        <w:t>Центр занятости населения</w:t>
      </w:r>
      <w:r w:rsidR="0078555A" w:rsidRPr="001553A2">
        <w:rPr>
          <w:rFonts w:ascii="Times New Roman" w:hAnsi="Times New Roman"/>
          <w:kern w:val="0"/>
          <w:sz w:val="28"/>
          <w:szCs w:val="28"/>
        </w:rPr>
        <w:t xml:space="preserve"> </w:t>
      </w:r>
      <w:r w:rsidRPr="001553A2">
        <w:rPr>
          <w:rFonts w:ascii="Times New Roman" w:hAnsi="Times New Roman"/>
          <w:kern w:val="0"/>
          <w:sz w:val="28"/>
          <w:szCs w:val="28"/>
          <w:lang w:eastAsia="ru-RU"/>
        </w:rPr>
        <w:t>вместе с отчетностью о достижении значения 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bookmarkEnd w:id="22"/>
    <w:bookmarkEnd w:id="23"/>
    <w:p w:rsidR="00522E18" w:rsidRPr="001553A2" w:rsidRDefault="00035817" w:rsidP="0071774F">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29</w:t>
      </w:r>
      <w:r w:rsidR="00522E18" w:rsidRPr="001553A2">
        <w:rPr>
          <w:rFonts w:ascii="Times New Roman" w:hAnsi="Times New Roman"/>
          <w:kern w:val="0"/>
          <w:sz w:val="28"/>
          <w:szCs w:val="28"/>
          <w:lang w:eastAsia="ru-RU"/>
        </w:rPr>
        <w:t xml:space="preserve">. </w:t>
      </w:r>
      <w:r w:rsidR="00F11BD6" w:rsidRPr="001553A2">
        <w:rPr>
          <w:rFonts w:ascii="Times New Roman" w:hAnsi="Times New Roman"/>
          <w:kern w:val="0"/>
          <w:sz w:val="28"/>
          <w:szCs w:val="28"/>
        </w:rPr>
        <w:t>Центр занятости населения</w:t>
      </w:r>
      <w:r w:rsidR="0078555A" w:rsidRPr="001553A2">
        <w:rPr>
          <w:rFonts w:ascii="Times New Roman" w:hAnsi="Times New Roman"/>
          <w:kern w:val="0"/>
          <w:sz w:val="28"/>
          <w:szCs w:val="28"/>
        </w:rPr>
        <w:t xml:space="preserve"> </w:t>
      </w:r>
      <w:r w:rsidR="00522E18" w:rsidRPr="001553A2">
        <w:rPr>
          <w:rFonts w:ascii="Times New Roman" w:hAnsi="Times New Roman"/>
          <w:kern w:val="0"/>
          <w:sz w:val="28"/>
          <w:szCs w:val="28"/>
          <w:lang w:eastAsia="ru-RU"/>
        </w:rPr>
        <w:t xml:space="preserve">в течение 15 календарных дней с момента обнаружения нарушений направляет получателю субсидии </w:t>
      </w:r>
      <w:r w:rsidR="00C947AF" w:rsidRPr="001553A2">
        <w:rPr>
          <w:rFonts w:ascii="Times New Roman" w:hAnsi="Times New Roman"/>
          <w:kern w:val="0"/>
          <w:sz w:val="28"/>
          <w:szCs w:val="28"/>
          <w:lang w:eastAsia="ru-RU"/>
        </w:rPr>
        <w:t xml:space="preserve">письменное </w:t>
      </w:r>
      <w:r w:rsidR="00522E18" w:rsidRPr="001553A2">
        <w:rPr>
          <w:rFonts w:ascii="Times New Roman" w:hAnsi="Times New Roman"/>
          <w:kern w:val="0"/>
          <w:sz w:val="28"/>
          <w:szCs w:val="28"/>
          <w:lang w:eastAsia="ru-RU"/>
        </w:rPr>
        <w:t>уведомление с требованием возврата в республиканский бюджет Республики Дагестан суммы субсидии с указанием реквизитов.</w:t>
      </w:r>
    </w:p>
    <w:p w:rsidR="00522E18" w:rsidRPr="001553A2" w:rsidRDefault="00522E18" w:rsidP="00F564DE">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3</w:t>
      </w:r>
      <w:r w:rsidR="00035817" w:rsidRPr="001553A2">
        <w:rPr>
          <w:rFonts w:ascii="Times New Roman" w:hAnsi="Times New Roman"/>
          <w:kern w:val="0"/>
          <w:sz w:val="28"/>
          <w:szCs w:val="28"/>
          <w:lang w:eastAsia="ru-RU"/>
        </w:rPr>
        <w:t>0</w:t>
      </w:r>
      <w:r w:rsidRPr="001553A2">
        <w:rPr>
          <w:rFonts w:ascii="Times New Roman" w:hAnsi="Times New Roman"/>
          <w:kern w:val="0"/>
          <w:sz w:val="28"/>
          <w:szCs w:val="28"/>
          <w:lang w:eastAsia="ru-RU"/>
        </w:rPr>
        <w:t xml:space="preserve">. В течение 30 календарных дней с даты получения письменного уведомления </w:t>
      </w:r>
      <w:bookmarkStart w:id="24" w:name="_Hlk181954759"/>
      <w:r w:rsidRPr="001553A2">
        <w:rPr>
          <w:rFonts w:ascii="Times New Roman" w:hAnsi="Times New Roman"/>
          <w:kern w:val="0"/>
          <w:sz w:val="28"/>
          <w:szCs w:val="28"/>
          <w:lang w:eastAsia="ru-RU"/>
        </w:rPr>
        <w:t>получатель субсидии обязан осуществить возврат субсидии по реквизитам, указанным в уведомлении, либо представить документы, подтверждающие отсутствие нарушений</w:t>
      </w:r>
      <w:bookmarkEnd w:id="24"/>
      <w:r w:rsidRPr="001553A2">
        <w:rPr>
          <w:rFonts w:ascii="Times New Roman" w:hAnsi="Times New Roman"/>
          <w:kern w:val="0"/>
          <w:sz w:val="28"/>
          <w:szCs w:val="28"/>
          <w:lang w:eastAsia="ru-RU"/>
        </w:rPr>
        <w:t xml:space="preserve">. </w:t>
      </w:r>
    </w:p>
    <w:p w:rsidR="00522E18" w:rsidRPr="001553A2" w:rsidRDefault="006C5ED1" w:rsidP="00F564DE">
      <w:pPr>
        <w:autoSpaceDE w:val="0"/>
        <w:autoSpaceDN w:val="0"/>
        <w:adjustRightInd w:val="0"/>
        <w:spacing w:after="0" w:line="240" w:lineRule="auto"/>
        <w:ind w:firstLine="539"/>
        <w:jc w:val="both"/>
        <w:rPr>
          <w:rFonts w:ascii="Times New Roman" w:hAnsi="Times New Roman"/>
          <w:kern w:val="0"/>
          <w:sz w:val="28"/>
          <w:szCs w:val="28"/>
          <w:lang w:eastAsia="ru-RU"/>
        </w:rPr>
      </w:pPr>
      <w:bookmarkStart w:id="25" w:name="_Hlk184823670"/>
      <w:r w:rsidRPr="001553A2">
        <w:rPr>
          <w:rFonts w:ascii="Times New Roman" w:hAnsi="Times New Roman"/>
          <w:kern w:val="0"/>
          <w:sz w:val="28"/>
          <w:szCs w:val="28"/>
          <w:lang w:eastAsia="ru-RU"/>
        </w:rPr>
        <w:lastRenderedPageBreak/>
        <w:t xml:space="preserve">  </w:t>
      </w:r>
      <w:r w:rsidR="00522E18" w:rsidRPr="001553A2">
        <w:rPr>
          <w:rFonts w:ascii="Times New Roman" w:hAnsi="Times New Roman"/>
          <w:kern w:val="0"/>
          <w:sz w:val="28"/>
          <w:szCs w:val="28"/>
          <w:lang w:eastAsia="ru-RU"/>
        </w:rPr>
        <w:t>3</w:t>
      </w:r>
      <w:r w:rsidR="00035817" w:rsidRPr="001553A2">
        <w:rPr>
          <w:rFonts w:ascii="Times New Roman" w:hAnsi="Times New Roman"/>
          <w:kern w:val="0"/>
          <w:sz w:val="28"/>
          <w:szCs w:val="28"/>
          <w:lang w:eastAsia="ru-RU"/>
        </w:rPr>
        <w:t>1</w:t>
      </w:r>
      <w:r w:rsidR="00522E18" w:rsidRPr="001553A2">
        <w:rPr>
          <w:rFonts w:ascii="Times New Roman" w:hAnsi="Times New Roman"/>
          <w:kern w:val="0"/>
          <w:sz w:val="28"/>
          <w:szCs w:val="28"/>
          <w:lang w:eastAsia="ru-RU"/>
        </w:rPr>
        <w:t xml:space="preserve">. Субсидия подлежит возврату получателем субсидии по требованию </w:t>
      </w:r>
      <w:r w:rsidR="003B1DBD" w:rsidRPr="001553A2">
        <w:rPr>
          <w:rFonts w:ascii="Times New Roman" w:hAnsi="Times New Roman"/>
          <w:kern w:val="0"/>
          <w:sz w:val="28"/>
          <w:szCs w:val="28"/>
          <w:lang w:eastAsia="ru-RU"/>
        </w:rPr>
        <w:t>Ц</w:t>
      </w:r>
      <w:r w:rsidR="00522E18" w:rsidRPr="001553A2">
        <w:rPr>
          <w:rFonts w:ascii="Times New Roman" w:hAnsi="Times New Roman"/>
          <w:kern w:val="0"/>
          <w:sz w:val="28"/>
          <w:szCs w:val="28"/>
          <w:lang w:eastAsia="ru-RU"/>
        </w:rPr>
        <w:t>ентра занятости населения и (или) органов государственного финансового контроля Республики Дагестан:</w:t>
      </w:r>
    </w:p>
    <w:p w:rsidR="00522E18" w:rsidRPr="001553A2" w:rsidRDefault="00522E18" w:rsidP="006C5ED1">
      <w:pPr>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 xml:space="preserve">а) в полном объеме </w:t>
      </w:r>
      <w:r w:rsidR="00D371C8" w:rsidRPr="001553A2">
        <w:rPr>
          <w:rFonts w:ascii="Times New Roman" w:hAnsi="Times New Roman"/>
          <w:kern w:val="0"/>
          <w:sz w:val="28"/>
          <w:szCs w:val="28"/>
          <w:lang w:eastAsia="ru-RU"/>
        </w:rPr>
        <w:t>–</w:t>
      </w:r>
      <w:r w:rsidRPr="001553A2">
        <w:rPr>
          <w:rFonts w:ascii="Times New Roman" w:hAnsi="Times New Roman"/>
          <w:kern w:val="0"/>
          <w:sz w:val="28"/>
          <w:szCs w:val="28"/>
          <w:lang w:eastAsia="ru-RU"/>
        </w:rPr>
        <w:t>в случае выявления факта нарушения получателем субсидии условий и порядка, установленных при предоставлении субсидии, в том числе представления документов, содержащих недостоверные или заведомо ложные сведения, что позволило ему стать получателем субсидии;</w:t>
      </w:r>
    </w:p>
    <w:p w:rsidR="00522E18" w:rsidRPr="001553A2" w:rsidRDefault="00522E18" w:rsidP="006C5ED1">
      <w:pPr>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б) в случае недостижения получателем субсидии значения результата предоставления субсидии, установленного в соглашении, объем средств, подлежащих возврату в республиканский бюджет Республики Дагестан, рассчитывается по следующей формуле:</w:t>
      </w:r>
    </w:p>
    <w:p w:rsidR="00644B2F" w:rsidRPr="001553A2" w:rsidRDefault="00644B2F" w:rsidP="006C5ED1">
      <w:pPr>
        <w:autoSpaceDE w:val="0"/>
        <w:autoSpaceDN w:val="0"/>
        <w:adjustRightInd w:val="0"/>
        <w:spacing w:before="280"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V возврата = V суб x k,</w:t>
      </w:r>
    </w:p>
    <w:p w:rsidR="00644B2F" w:rsidRPr="001553A2" w:rsidRDefault="00644B2F" w:rsidP="006C5ED1">
      <w:pPr>
        <w:autoSpaceDE w:val="0"/>
        <w:autoSpaceDN w:val="0"/>
        <w:adjustRightInd w:val="0"/>
        <w:spacing w:before="280"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где:</w:t>
      </w:r>
    </w:p>
    <w:p w:rsidR="00644B2F" w:rsidRPr="001553A2" w:rsidRDefault="00644B2F" w:rsidP="006C5ED1">
      <w:pPr>
        <w:autoSpaceDE w:val="0"/>
        <w:autoSpaceDN w:val="0"/>
        <w:adjustRightInd w:val="0"/>
        <w:spacing w:before="280"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V</w:t>
      </w:r>
      <w:r w:rsidR="00166224" w:rsidRPr="001553A2">
        <w:rPr>
          <w:rFonts w:ascii="Times New Roman" w:hAnsi="Times New Roman"/>
          <w:kern w:val="0"/>
          <w:sz w:val="28"/>
          <w:szCs w:val="28"/>
          <w:lang w:eastAsia="ru-RU"/>
        </w:rPr>
        <w:t xml:space="preserve"> </w:t>
      </w:r>
      <w:r w:rsidRPr="001553A2">
        <w:rPr>
          <w:rFonts w:ascii="Times New Roman" w:hAnsi="Times New Roman"/>
          <w:kern w:val="0"/>
          <w:sz w:val="28"/>
          <w:szCs w:val="28"/>
          <w:lang w:eastAsia="ru-RU"/>
        </w:rPr>
        <w:t>суб - размер субсидии, предоставленной работодателю</w:t>
      </w:r>
      <w:r w:rsidR="00F70FF1" w:rsidRPr="001553A2">
        <w:t xml:space="preserve"> </w:t>
      </w:r>
      <w:r w:rsidR="00F70FF1" w:rsidRPr="001553A2">
        <w:rPr>
          <w:rFonts w:ascii="Times New Roman" w:hAnsi="Times New Roman"/>
          <w:kern w:val="0"/>
          <w:sz w:val="28"/>
          <w:szCs w:val="28"/>
          <w:lang w:eastAsia="ru-RU"/>
        </w:rPr>
        <w:t>в отчетном и (или) финансовом году</w:t>
      </w:r>
      <w:r w:rsidRPr="001553A2">
        <w:rPr>
          <w:rFonts w:ascii="Times New Roman" w:hAnsi="Times New Roman"/>
          <w:kern w:val="0"/>
          <w:sz w:val="28"/>
          <w:szCs w:val="28"/>
          <w:lang w:eastAsia="ru-RU"/>
        </w:rPr>
        <w:t>;</w:t>
      </w:r>
    </w:p>
    <w:p w:rsidR="00644B2F" w:rsidRPr="001553A2" w:rsidRDefault="00644B2F" w:rsidP="006C5ED1">
      <w:pPr>
        <w:autoSpaceDE w:val="0"/>
        <w:autoSpaceDN w:val="0"/>
        <w:adjustRightInd w:val="0"/>
        <w:spacing w:before="280"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k - коэффициент возврата субсидии.</w:t>
      </w:r>
    </w:p>
    <w:p w:rsidR="00644B2F" w:rsidRPr="001553A2" w:rsidRDefault="00644B2F" w:rsidP="006C5ED1">
      <w:pPr>
        <w:autoSpaceDE w:val="0"/>
        <w:autoSpaceDN w:val="0"/>
        <w:adjustRightInd w:val="0"/>
        <w:spacing w:before="280"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Коэффициент возврата субсидии (k) определяется по формуле:</w:t>
      </w:r>
    </w:p>
    <w:p w:rsidR="00644B2F" w:rsidRPr="001553A2" w:rsidRDefault="00644B2F" w:rsidP="006C5ED1">
      <w:pPr>
        <w:autoSpaceDE w:val="0"/>
        <w:autoSpaceDN w:val="0"/>
        <w:adjustRightInd w:val="0"/>
        <w:spacing w:before="280"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K = 1 - T / S,</w:t>
      </w:r>
    </w:p>
    <w:p w:rsidR="00644B2F" w:rsidRPr="001553A2" w:rsidRDefault="00644B2F" w:rsidP="006C5ED1">
      <w:pPr>
        <w:autoSpaceDE w:val="0"/>
        <w:autoSpaceDN w:val="0"/>
        <w:adjustRightInd w:val="0"/>
        <w:spacing w:before="280"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где:</w:t>
      </w:r>
    </w:p>
    <w:p w:rsidR="00644B2F" w:rsidRPr="001553A2" w:rsidRDefault="00644B2F" w:rsidP="006C5ED1">
      <w:pPr>
        <w:autoSpaceDE w:val="0"/>
        <w:autoSpaceDN w:val="0"/>
        <w:adjustRightInd w:val="0"/>
        <w:spacing w:before="280"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T - фактически достигнутое по истечении соответствующего периода значение результата предоставления субсидии;</w:t>
      </w:r>
    </w:p>
    <w:p w:rsidR="00644B2F" w:rsidRPr="001553A2" w:rsidRDefault="00644B2F" w:rsidP="006C5ED1">
      <w:pPr>
        <w:autoSpaceDE w:val="0"/>
        <w:autoSpaceDN w:val="0"/>
        <w:adjustRightInd w:val="0"/>
        <w:spacing w:before="280"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S - плановое значение результата предоставления субсидии.</w:t>
      </w:r>
    </w:p>
    <w:bookmarkEnd w:id="25"/>
    <w:p w:rsidR="00522E18" w:rsidRPr="001553A2" w:rsidRDefault="00522E18" w:rsidP="00644B2F">
      <w:pPr>
        <w:widowControl w:val="0"/>
        <w:autoSpaceDE w:val="0"/>
        <w:autoSpaceDN w:val="0"/>
        <w:adjustRightInd w:val="0"/>
        <w:spacing w:after="0" w:line="240" w:lineRule="auto"/>
        <w:jc w:val="both"/>
        <w:rPr>
          <w:rFonts w:ascii="Times New Roman" w:hAnsi="Times New Roman"/>
          <w:kern w:val="0"/>
          <w:sz w:val="28"/>
          <w:szCs w:val="28"/>
          <w:lang w:eastAsia="ru-RU"/>
        </w:rPr>
      </w:pPr>
    </w:p>
    <w:p w:rsidR="00522E18" w:rsidRPr="001553A2" w:rsidRDefault="006C5ED1" w:rsidP="00644B2F">
      <w:pPr>
        <w:widowControl w:val="0"/>
        <w:autoSpaceDE w:val="0"/>
        <w:autoSpaceDN w:val="0"/>
        <w:adjustRightInd w:val="0"/>
        <w:spacing w:after="0" w:line="240" w:lineRule="auto"/>
        <w:ind w:firstLine="567"/>
        <w:jc w:val="both"/>
        <w:rPr>
          <w:rFonts w:ascii="Times New Roman" w:hAnsi="Times New Roman"/>
          <w:kern w:val="0"/>
          <w:sz w:val="28"/>
          <w:szCs w:val="28"/>
          <w:lang w:eastAsia="ru-RU"/>
        </w:rPr>
      </w:pPr>
      <w:r w:rsidRPr="001553A2">
        <w:rPr>
          <w:rFonts w:ascii="Times New Roman" w:hAnsi="Times New Roman"/>
          <w:kern w:val="0"/>
          <w:sz w:val="28"/>
          <w:szCs w:val="28"/>
          <w:lang w:eastAsia="ru-RU"/>
        </w:rPr>
        <w:t xml:space="preserve">  </w:t>
      </w:r>
      <w:r w:rsidR="00522E18" w:rsidRPr="001553A2">
        <w:rPr>
          <w:rFonts w:ascii="Times New Roman" w:hAnsi="Times New Roman"/>
          <w:kern w:val="0"/>
          <w:sz w:val="28"/>
          <w:szCs w:val="28"/>
          <w:lang w:eastAsia="ru-RU"/>
        </w:rPr>
        <w:t>3</w:t>
      </w:r>
      <w:r w:rsidR="00035817" w:rsidRPr="001553A2">
        <w:rPr>
          <w:rFonts w:ascii="Times New Roman" w:hAnsi="Times New Roman"/>
          <w:kern w:val="0"/>
          <w:sz w:val="28"/>
          <w:szCs w:val="28"/>
          <w:lang w:eastAsia="ru-RU"/>
        </w:rPr>
        <w:t>2</w:t>
      </w:r>
      <w:r w:rsidR="00522E18" w:rsidRPr="001553A2">
        <w:rPr>
          <w:rFonts w:ascii="Times New Roman" w:hAnsi="Times New Roman"/>
          <w:kern w:val="0"/>
          <w:sz w:val="28"/>
          <w:szCs w:val="28"/>
          <w:lang w:eastAsia="ru-RU"/>
        </w:rPr>
        <w:t xml:space="preserve">. При нарушении срока возврата субсидии получателем субсидии </w:t>
      </w:r>
      <w:r w:rsidR="00F11BD6" w:rsidRPr="001553A2">
        <w:rPr>
          <w:rFonts w:ascii="Times New Roman" w:hAnsi="Times New Roman"/>
          <w:kern w:val="0"/>
          <w:sz w:val="28"/>
          <w:szCs w:val="28"/>
        </w:rPr>
        <w:t>Центр занятости населения</w:t>
      </w:r>
      <w:r w:rsidR="0078555A" w:rsidRPr="001553A2">
        <w:rPr>
          <w:rFonts w:ascii="Times New Roman" w:hAnsi="Times New Roman"/>
          <w:kern w:val="0"/>
          <w:sz w:val="28"/>
          <w:szCs w:val="28"/>
        </w:rPr>
        <w:t xml:space="preserve"> </w:t>
      </w:r>
      <w:r w:rsidR="00522E18" w:rsidRPr="001553A2">
        <w:rPr>
          <w:rFonts w:ascii="Times New Roman" w:hAnsi="Times New Roman"/>
          <w:kern w:val="0"/>
          <w:sz w:val="28"/>
          <w:szCs w:val="28"/>
          <w:lang w:eastAsia="ru-RU"/>
        </w:rPr>
        <w:t>в 7-дневный срок, исчисляемый в рабочих днях, со дня истечения срока</w:t>
      </w:r>
      <w:r w:rsidR="00B129A1" w:rsidRPr="001553A2">
        <w:rPr>
          <w:rFonts w:ascii="Times New Roman" w:hAnsi="Times New Roman"/>
          <w:kern w:val="0"/>
          <w:sz w:val="28"/>
          <w:szCs w:val="28"/>
          <w:lang w:eastAsia="ru-RU"/>
        </w:rPr>
        <w:t>,</w:t>
      </w:r>
      <w:r w:rsidR="00522E18" w:rsidRPr="001553A2">
        <w:rPr>
          <w:rFonts w:ascii="Times New Roman" w:hAnsi="Times New Roman"/>
          <w:kern w:val="0"/>
          <w:sz w:val="28"/>
          <w:szCs w:val="28"/>
          <w:lang w:eastAsia="ru-RU"/>
        </w:rPr>
        <w:t xml:space="preserve"> принимает меры по взысканию указанных средств в республиканский бюджет Республики Дагестан в порядке, установленном законодательством Российской Федерации и законодательством Республики Дагестан.</w:t>
      </w:r>
    </w:p>
    <w:p w:rsidR="00522E18" w:rsidRPr="001553A2" w:rsidRDefault="006C5ED1" w:rsidP="00644B2F">
      <w:pPr>
        <w:widowControl w:val="0"/>
        <w:autoSpaceDE w:val="0"/>
        <w:autoSpaceDN w:val="0"/>
        <w:adjustRightInd w:val="0"/>
        <w:spacing w:after="0" w:line="240" w:lineRule="auto"/>
        <w:ind w:firstLine="567"/>
        <w:jc w:val="both"/>
        <w:rPr>
          <w:rFonts w:ascii="Times New Roman" w:hAnsi="Times New Roman"/>
          <w:kern w:val="0"/>
          <w:sz w:val="28"/>
          <w:szCs w:val="28"/>
          <w:lang w:eastAsia="ru-RU"/>
        </w:rPr>
      </w:pPr>
      <w:r w:rsidRPr="001553A2">
        <w:rPr>
          <w:rFonts w:ascii="Times New Roman" w:hAnsi="Times New Roman"/>
          <w:kern w:val="0"/>
          <w:sz w:val="28"/>
          <w:szCs w:val="28"/>
          <w:lang w:eastAsia="ru-RU"/>
        </w:rPr>
        <w:t xml:space="preserve">  </w:t>
      </w:r>
      <w:r w:rsidR="00522E18" w:rsidRPr="001553A2">
        <w:rPr>
          <w:rFonts w:ascii="Times New Roman" w:hAnsi="Times New Roman"/>
          <w:kern w:val="0"/>
          <w:sz w:val="28"/>
          <w:szCs w:val="28"/>
          <w:lang w:eastAsia="ru-RU"/>
        </w:rPr>
        <w:t>3</w:t>
      </w:r>
      <w:r w:rsidR="00035817" w:rsidRPr="001553A2">
        <w:rPr>
          <w:rFonts w:ascii="Times New Roman" w:hAnsi="Times New Roman"/>
          <w:kern w:val="0"/>
          <w:sz w:val="28"/>
          <w:szCs w:val="28"/>
          <w:lang w:eastAsia="ru-RU"/>
        </w:rPr>
        <w:t>3</w:t>
      </w:r>
      <w:r w:rsidR="00522E18" w:rsidRPr="001553A2">
        <w:rPr>
          <w:rFonts w:ascii="Times New Roman" w:hAnsi="Times New Roman"/>
          <w:kern w:val="0"/>
          <w:sz w:val="28"/>
          <w:szCs w:val="28"/>
          <w:lang w:eastAsia="ru-RU"/>
        </w:rPr>
        <w:t>. Получатели субсидии несут ответственность за достоверность сведений, содержащихся в представленных для получения субсидии документах и отчетности, в установленном законодательством порядке.</w:t>
      </w:r>
    </w:p>
    <w:p w:rsidR="00BB11C3" w:rsidRPr="001553A2" w:rsidRDefault="00BB11C3" w:rsidP="00522E18">
      <w:pPr>
        <w:widowControl w:val="0"/>
        <w:autoSpaceDE w:val="0"/>
        <w:autoSpaceDN w:val="0"/>
        <w:adjustRightInd w:val="0"/>
        <w:spacing w:after="0" w:line="240" w:lineRule="auto"/>
        <w:jc w:val="both"/>
        <w:rPr>
          <w:rFonts w:ascii="Times New Roman" w:hAnsi="Times New Roman"/>
          <w:kern w:val="0"/>
          <w:sz w:val="28"/>
          <w:szCs w:val="28"/>
          <w:lang w:eastAsia="ru-RU"/>
        </w:rPr>
      </w:pPr>
    </w:p>
    <w:p w:rsidR="00522E18" w:rsidRPr="001553A2" w:rsidRDefault="00522E18" w:rsidP="00522E18">
      <w:pPr>
        <w:spacing w:after="0" w:line="240" w:lineRule="auto"/>
        <w:ind w:firstLine="709"/>
        <w:jc w:val="center"/>
        <w:rPr>
          <w:rFonts w:ascii="Times New Roman" w:hAnsi="Times New Roman"/>
          <w:b/>
          <w:kern w:val="0"/>
          <w:sz w:val="28"/>
          <w:szCs w:val="28"/>
        </w:rPr>
      </w:pPr>
      <w:r w:rsidRPr="001553A2">
        <w:rPr>
          <w:rFonts w:ascii="Times New Roman" w:hAnsi="Times New Roman"/>
          <w:b/>
          <w:kern w:val="0"/>
          <w:sz w:val="28"/>
          <w:szCs w:val="28"/>
        </w:rPr>
        <w:t>I</w:t>
      </w:r>
      <w:r w:rsidRPr="001553A2">
        <w:rPr>
          <w:rFonts w:ascii="Times New Roman" w:hAnsi="Times New Roman"/>
          <w:b/>
          <w:kern w:val="0"/>
          <w:sz w:val="28"/>
          <w:szCs w:val="28"/>
          <w:lang w:val="en-US"/>
        </w:rPr>
        <w:t>V</w:t>
      </w:r>
      <w:r w:rsidRPr="001553A2">
        <w:rPr>
          <w:rFonts w:ascii="Times New Roman" w:hAnsi="Times New Roman"/>
          <w:b/>
          <w:kern w:val="0"/>
          <w:sz w:val="28"/>
          <w:szCs w:val="28"/>
        </w:rPr>
        <w:t>. Порядок проведения отбора</w:t>
      </w:r>
    </w:p>
    <w:p w:rsidR="00522E18" w:rsidRPr="001553A2" w:rsidRDefault="00522E18" w:rsidP="00522E18">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bCs/>
          <w:kern w:val="0"/>
          <w:sz w:val="28"/>
          <w:szCs w:val="28"/>
        </w:rPr>
        <w:lastRenderedPageBreak/>
        <w:t>3</w:t>
      </w:r>
      <w:r w:rsidR="00035817" w:rsidRPr="001553A2">
        <w:rPr>
          <w:rFonts w:ascii="Times New Roman" w:hAnsi="Times New Roman"/>
          <w:bCs/>
          <w:kern w:val="0"/>
          <w:sz w:val="28"/>
          <w:szCs w:val="28"/>
        </w:rPr>
        <w:t>4</w:t>
      </w:r>
      <w:r w:rsidRPr="001553A2">
        <w:rPr>
          <w:rFonts w:ascii="Times New Roman" w:hAnsi="Times New Roman"/>
          <w:bCs/>
          <w:kern w:val="0"/>
          <w:sz w:val="28"/>
          <w:szCs w:val="28"/>
        </w:rPr>
        <w:t xml:space="preserve">. Государственной информационной системой, обеспечивающей проведение отбора получателей субсидий, является </w:t>
      </w:r>
      <w:r w:rsidRPr="001553A2">
        <w:rPr>
          <w:rFonts w:ascii="Times New Roman" w:hAnsi="Times New Roman"/>
          <w:kern w:val="0"/>
          <w:sz w:val="28"/>
          <w:szCs w:val="28"/>
        </w:rPr>
        <w:t>система «Электронный бюджет».</w:t>
      </w:r>
    </w:p>
    <w:p w:rsidR="00522E18" w:rsidRPr="001553A2" w:rsidRDefault="00522E18" w:rsidP="00522E18">
      <w:pPr>
        <w:autoSpaceDE w:val="0"/>
        <w:autoSpaceDN w:val="0"/>
        <w:adjustRightInd w:val="0"/>
        <w:spacing w:after="0" w:line="240" w:lineRule="auto"/>
        <w:ind w:firstLine="709"/>
        <w:jc w:val="both"/>
        <w:rPr>
          <w:rFonts w:ascii="Times New Roman" w:hAnsi="Times New Roman"/>
          <w:bCs/>
          <w:kern w:val="0"/>
          <w:sz w:val="28"/>
          <w:szCs w:val="28"/>
        </w:rPr>
      </w:pPr>
      <w:r w:rsidRPr="001553A2">
        <w:rPr>
          <w:rFonts w:ascii="Times New Roman" w:hAnsi="Times New Roman"/>
          <w:kern w:val="0"/>
          <w:sz w:val="28"/>
          <w:szCs w:val="28"/>
        </w:rPr>
        <w:t>3</w:t>
      </w:r>
      <w:r w:rsidR="00035817" w:rsidRPr="001553A2">
        <w:rPr>
          <w:rFonts w:ascii="Times New Roman" w:hAnsi="Times New Roman"/>
          <w:kern w:val="0"/>
          <w:sz w:val="28"/>
          <w:szCs w:val="28"/>
        </w:rPr>
        <w:t>5</w:t>
      </w:r>
      <w:r w:rsidRPr="001553A2">
        <w:rPr>
          <w:rFonts w:ascii="Times New Roman" w:hAnsi="Times New Roman"/>
          <w:kern w:val="0"/>
          <w:sz w:val="28"/>
          <w:szCs w:val="28"/>
        </w:rPr>
        <w:t>. Центр занятости населения осуществля</w:t>
      </w:r>
      <w:r w:rsidR="003B1DBD" w:rsidRPr="001553A2">
        <w:rPr>
          <w:rFonts w:ascii="Times New Roman" w:hAnsi="Times New Roman"/>
          <w:kern w:val="0"/>
          <w:sz w:val="28"/>
          <w:szCs w:val="28"/>
        </w:rPr>
        <w:t>е</w:t>
      </w:r>
      <w:r w:rsidRPr="001553A2">
        <w:rPr>
          <w:rFonts w:ascii="Times New Roman" w:hAnsi="Times New Roman"/>
          <w:kern w:val="0"/>
          <w:sz w:val="28"/>
          <w:szCs w:val="28"/>
        </w:rPr>
        <w:t>т взаимодействие с участниками отбора с использованием документов в электронной форме в системе «Электронный бюджет»</w:t>
      </w:r>
      <w:r w:rsidR="00325A14" w:rsidRPr="001553A2">
        <w:rPr>
          <w:rFonts w:ascii="Times New Roman" w:hAnsi="Times New Roman"/>
          <w:kern w:val="0"/>
          <w:sz w:val="28"/>
          <w:szCs w:val="28"/>
        </w:rPr>
        <w:t>.</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3C70F1" w:rsidRPr="001553A2">
        <w:rPr>
          <w:rFonts w:ascii="Times New Roman" w:hAnsi="Times New Roman"/>
          <w:kern w:val="0"/>
          <w:sz w:val="28"/>
          <w:szCs w:val="28"/>
        </w:rPr>
        <w:t>.</w:t>
      </w:r>
    </w:p>
    <w:p w:rsidR="00D371C8" w:rsidRPr="001553A2" w:rsidRDefault="00D371C8" w:rsidP="00D371C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Рассмотрение заявок участников отбора Центр занятости населения осуществляет коллегиально в составе комиссии (далее – комиссия), создаваемой в порядке, установленном в пункте 51 настоящего Порядка.</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3</w:t>
      </w:r>
      <w:r w:rsidR="00035817" w:rsidRPr="001553A2">
        <w:rPr>
          <w:rFonts w:ascii="Times New Roman" w:hAnsi="Times New Roman"/>
          <w:kern w:val="0"/>
          <w:sz w:val="28"/>
          <w:szCs w:val="28"/>
        </w:rPr>
        <w:t>6</w:t>
      </w:r>
      <w:r w:rsidRPr="001553A2">
        <w:rPr>
          <w:rFonts w:ascii="Times New Roman" w:hAnsi="Times New Roman"/>
          <w:kern w:val="0"/>
          <w:sz w:val="28"/>
          <w:szCs w:val="28"/>
        </w:rPr>
        <w:t>. Центр занятости населения провод</w:t>
      </w:r>
      <w:r w:rsidR="00143D5E" w:rsidRPr="001553A2">
        <w:rPr>
          <w:rFonts w:ascii="Times New Roman" w:hAnsi="Times New Roman"/>
          <w:kern w:val="0"/>
          <w:sz w:val="28"/>
          <w:szCs w:val="28"/>
        </w:rPr>
        <w:t>и</w:t>
      </w:r>
      <w:r w:rsidRPr="001553A2">
        <w:rPr>
          <w:rFonts w:ascii="Times New Roman" w:hAnsi="Times New Roman"/>
          <w:kern w:val="0"/>
          <w:sz w:val="28"/>
          <w:szCs w:val="28"/>
        </w:rPr>
        <w:t>т отбор получателей субсидии на конкурентной основе способом запроса предложений на основании представленных участниками отбора заявок на участие в отборе, исходя из соответствия участника отбора требованиям и категориям, установленными пунктами 8 и 4</w:t>
      </w:r>
      <w:r w:rsidR="00600F87" w:rsidRPr="001553A2">
        <w:rPr>
          <w:rFonts w:ascii="Times New Roman" w:hAnsi="Times New Roman"/>
          <w:kern w:val="0"/>
          <w:sz w:val="28"/>
          <w:szCs w:val="28"/>
        </w:rPr>
        <w:t>1</w:t>
      </w:r>
      <w:r w:rsidRPr="001553A2">
        <w:rPr>
          <w:rFonts w:ascii="Times New Roman" w:hAnsi="Times New Roman"/>
          <w:kern w:val="0"/>
          <w:sz w:val="28"/>
          <w:szCs w:val="28"/>
        </w:rPr>
        <w:t xml:space="preserve"> настоящего Порядка, и очередности поступления заявок на участие в отборе получателей субсидии.</w:t>
      </w:r>
    </w:p>
    <w:p w:rsidR="00522E18" w:rsidRPr="001553A2" w:rsidRDefault="006C5ED1"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3</w:t>
      </w:r>
      <w:r w:rsidR="00035817" w:rsidRPr="001553A2">
        <w:rPr>
          <w:rFonts w:ascii="Times New Roman" w:hAnsi="Times New Roman"/>
          <w:kern w:val="0"/>
          <w:sz w:val="28"/>
          <w:szCs w:val="28"/>
        </w:rPr>
        <w:t>7</w:t>
      </w:r>
      <w:r w:rsidRPr="001553A2">
        <w:rPr>
          <w:rFonts w:ascii="Times New Roman" w:hAnsi="Times New Roman"/>
          <w:kern w:val="0"/>
          <w:sz w:val="28"/>
          <w:szCs w:val="28"/>
        </w:rPr>
        <w:t>.</w:t>
      </w:r>
      <w:r w:rsidRPr="001553A2">
        <w:rPr>
          <w:rFonts w:ascii="Times New Roman" w:hAnsi="Times New Roman"/>
          <w:color w:val="EE0000"/>
          <w:kern w:val="0"/>
          <w:sz w:val="28"/>
          <w:szCs w:val="28"/>
        </w:rPr>
        <w:t xml:space="preserve"> </w:t>
      </w:r>
      <w:r w:rsidR="00522E18" w:rsidRPr="001553A2">
        <w:rPr>
          <w:rFonts w:ascii="Times New Roman" w:hAnsi="Times New Roman"/>
          <w:kern w:val="0"/>
          <w:sz w:val="28"/>
          <w:szCs w:val="28"/>
        </w:rPr>
        <w:t xml:space="preserve">Запрещается требовать от участника отбора представления документов и информации в целях подтверждения </w:t>
      </w:r>
      <w:r w:rsidR="0071774F" w:rsidRPr="001553A2">
        <w:rPr>
          <w:rFonts w:ascii="Times New Roman" w:hAnsi="Times New Roman"/>
          <w:kern w:val="0"/>
          <w:sz w:val="28"/>
          <w:szCs w:val="28"/>
        </w:rPr>
        <w:t xml:space="preserve">его </w:t>
      </w:r>
      <w:r w:rsidR="00522E18" w:rsidRPr="001553A2">
        <w:rPr>
          <w:rFonts w:ascii="Times New Roman" w:hAnsi="Times New Roman"/>
          <w:kern w:val="0"/>
          <w:sz w:val="28"/>
          <w:szCs w:val="28"/>
        </w:rPr>
        <w:t xml:space="preserve">соответствия требованиям, определенным </w:t>
      </w:r>
      <w:r w:rsidR="00AD59C1" w:rsidRPr="001553A2">
        <w:rPr>
          <w:rFonts w:ascii="Times New Roman" w:hAnsi="Times New Roman"/>
          <w:kern w:val="0"/>
          <w:sz w:val="28"/>
          <w:szCs w:val="28"/>
        </w:rPr>
        <w:t xml:space="preserve">подпунктами </w:t>
      </w:r>
      <w:bookmarkStart w:id="26" w:name="_Hlk197944392"/>
      <w:r w:rsidR="00AD59C1" w:rsidRPr="001553A2">
        <w:rPr>
          <w:rFonts w:ascii="Times New Roman" w:hAnsi="Times New Roman"/>
          <w:kern w:val="0"/>
          <w:sz w:val="28"/>
          <w:szCs w:val="28"/>
        </w:rPr>
        <w:t>«</w:t>
      </w:r>
      <w:r w:rsidR="00166224" w:rsidRPr="001553A2">
        <w:rPr>
          <w:rFonts w:ascii="Times New Roman" w:hAnsi="Times New Roman"/>
          <w:kern w:val="0"/>
          <w:sz w:val="28"/>
          <w:szCs w:val="28"/>
        </w:rPr>
        <w:t>а</w:t>
      </w:r>
      <w:r w:rsidR="00AD59C1" w:rsidRPr="001553A2">
        <w:rPr>
          <w:rFonts w:ascii="Times New Roman" w:hAnsi="Times New Roman"/>
          <w:kern w:val="0"/>
          <w:sz w:val="28"/>
          <w:szCs w:val="28"/>
        </w:rPr>
        <w:t>» - «</w:t>
      </w:r>
      <w:r w:rsidR="00166224" w:rsidRPr="001553A2">
        <w:rPr>
          <w:rFonts w:ascii="Times New Roman" w:hAnsi="Times New Roman"/>
          <w:kern w:val="0"/>
          <w:sz w:val="28"/>
          <w:szCs w:val="28"/>
        </w:rPr>
        <w:t>к</w:t>
      </w:r>
      <w:r w:rsidR="00AD59C1" w:rsidRPr="001553A2">
        <w:rPr>
          <w:rFonts w:ascii="Times New Roman" w:hAnsi="Times New Roman"/>
          <w:kern w:val="0"/>
          <w:sz w:val="28"/>
          <w:szCs w:val="28"/>
        </w:rPr>
        <w:t xml:space="preserve">» </w:t>
      </w:r>
      <w:bookmarkEnd w:id="26"/>
      <w:r w:rsidR="00AD59C1" w:rsidRPr="001553A2">
        <w:rPr>
          <w:rFonts w:ascii="Times New Roman" w:hAnsi="Times New Roman"/>
          <w:kern w:val="0"/>
          <w:sz w:val="28"/>
          <w:szCs w:val="28"/>
        </w:rPr>
        <w:t xml:space="preserve">пункта </w:t>
      </w:r>
      <w:r w:rsidR="00166224" w:rsidRPr="001553A2">
        <w:rPr>
          <w:rFonts w:ascii="Times New Roman" w:hAnsi="Times New Roman"/>
          <w:kern w:val="0"/>
          <w:sz w:val="28"/>
          <w:szCs w:val="28"/>
        </w:rPr>
        <w:t>8</w:t>
      </w:r>
      <w:r w:rsidR="00AD59C1" w:rsidRPr="001553A2">
        <w:rPr>
          <w:rFonts w:ascii="Times New Roman" w:hAnsi="Times New Roman"/>
          <w:kern w:val="0"/>
          <w:sz w:val="28"/>
          <w:szCs w:val="28"/>
        </w:rPr>
        <w:t xml:space="preserve"> настоящего Порядка</w:t>
      </w:r>
      <w:r w:rsidR="00522E18" w:rsidRPr="001553A2">
        <w:rPr>
          <w:rFonts w:ascii="Times New Roman" w:hAnsi="Times New Roman"/>
          <w:kern w:val="0"/>
          <w:sz w:val="28"/>
          <w:szCs w:val="28"/>
        </w:rPr>
        <w:t xml:space="preserve">, при наличии соответствующей информации в государственных информационных системах, доступ к которым у </w:t>
      </w:r>
      <w:r w:rsidR="003B1DBD" w:rsidRPr="001553A2">
        <w:rPr>
          <w:rFonts w:ascii="Times New Roman" w:hAnsi="Times New Roman"/>
          <w:kern w:val="0"/>
          <w:sz w:val="28"/>
          <w:szCs w:val="28"/>
        </w:rPr>
        <w:t xml:space="preserve">Центра занятости населения </w:t>
      </w:r>
      <w:r w:rsidR="00522E18" w:rsidRPr="001553A2">
        <w:rPr>
          <w:rFonts w:ascii="Times New Roman" w:hAnsi="Times New Roman"/>
          <w:kern w:val="0"/>
          <w:sz w:val="28"/>
          <w:szCs w:val="28"/>
        </w:rPr>
        <w:t xml:space="preserve">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w:t>
      </w:r>
      <w:r w:rsidR="00BA6ECF" w:rsidRPr="001553A2">
        <w:rPr>
          <w:rFonts w:ascii="Times New Roman" w:hAnsi="Times New Roman"/>
          <w:kern w:val="0"/>
          <w:sz w:val="28"/>
          <w:szCs w:val="28"/>
        </w:rPr>
        <w:t xml:space="preserve">в </w:t>
      </w:r>
      <w:r w:rsidR="00F11BD6" w:rsidRPr="001553A2">
        <w:rPr>
          <w:rFonts w:ascii="Times New Roman" w:hAnsi="Times New Roman"/>
          <w:kern w:val="0"/>
          <w:sz w:val="28"/>
          <w:szCs w:val="28"/>
        </w:rPr>
        <w:t>Центр занятости населения</w:t>
      </w:r>
      <w:r w:rsidR="0078555A" w:rsidRPr="001553A2">
        <w:rPr>
          <w:rFonts w:ascii="Times New Roman" w:hAnsi="Times New Roman"/>
          <w:kern w:val="0"/>
          <w:sz w:val="28"/>
          <w:szCs w:val="28"/>
        </w:rPr>
        <w:t xml:space="preserve"> </w:t>
      </w:r>
      <w:r w:rsidR="00522E18" w:rsidRPr="001553A2">
        <w:rPr>
          <w:rFonts w:ascii="Times New Roman" w:hAnsi="Times New Roman"/>
          <w:kern w:val="0"/>
          <w:sz w:val="28"/>
          <w:szCs w:val="28"/>
        </w:rPr>
        <w:t>по собственной инициативе.</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Проверка участника отбора на соответствие требованиям, указанным в </w:t>
      </w:r>
      <w:bookmarkStart w:id="27" w:name="_Hlk197944510"/>
      <w:r w:rsidR="00AD59C1" w:rsidRPr="001553A2">
        <w:rPr>
          <w:rFonts w:ascii="Times New Roman" w:hAnsi="Times New Roman"/>
          <w:kern w:val="0"/>
          <w:sz w:val="28"/>
          <w:szCs w:val="28"/>
        </w:rPr>
        <w:t>под</w:t>
      </w:r>
      <w:r w:rsidRPr="001553A2">
        <w:rPr>
          <w:rFonts w:ascii="Times New Roman" w:hAnsi="Times New Roman"/>
          <w:kern w:val="0"/>
          <w:sz w:val="28"/>
          <w:szCs w:val="28"/>
        </w:rPr>
        <w:t>пункт</w:t>
      </w:r>
      <w:r w:rsidR="00AD59C1" w:rsidRPr="001553A2">
        <w:rPr>
          <w:rFonts w:ascii="Times New Roman" w:hAnsi="Times New Roman"/>
          <w:kern w:val="0"/>
          <w:sz w:val="28"/>
          <w:szCs w:val="28"/>
        </w:rPr>
        <w:t>ах «</w:t>
      </w:r>
      <w:r w:rsidR="00166224" w:rsidRPr="001553A2">
        <w:rPr>
          <w:rFonts w:ascii="Times New Roman" w:hAnsi="Times New Roman"/>
          <w:kern w:val="0"/>
          <w:sz w:val="28"/>
          <w:szCs w:val="28"/>
        </w:rPr>
        <w:t>а</w:t>
      </w:r>
      <w:r w:rsidR="00AD59C1" w:rsidRPr="001553A2">
        <w:rPr>
          <w:rFonts w:ascii="Times New Roman" w:hAnsi="Times New Roman"/>
          <w:kern w:val="0"/>
          <w:sz w:val="28"/>
          <w:szCs w:val="28"/>
        </w:rPr>
        <w:t>» - «</w:t>
      </w:r>
      <w:r w:rsidR="00166224" w:rsidRPr="001553A2">
        <w:rPr>
          <w:rFonts w:ascii="Times New Roman" w:hAnsi="Times New Roman"/>
          <w:kern w:val="0"/>
          <w:sz w:val="28"/>
          <w:szCs w:val="28"/>
        </w:rPr>
        <w:t>к</w:t>
      </w:r>
      <w:r w:rsidR="00AD59C1" w:rsidRPr="001553A2">
        <w:rPr>
          <w:rFonts w:ascii="Times New Roman" w:hAnsi="Times New Roman"/>
          <w:kern w:val="0"/>
          <w:sz w:val="28"/>
          <w:szCs w:val="28"/>
        </w:rPr>
        <w:t>»</w:t>
      </w:r>
      <w:r w:rsidRPr="001553A2">
        <w:rPr>
          <w:rFonts w:ascii="Times New Roman" w:hAnsi="Times New Roman"/>
          <w:kern w:val="0"/>
          <w:sz w:val="28"/>
          <w:szCs w:val="28"/>
        </w:rPr>
        <w:t xml:space="preserve"> </w:t>
      </w:r>
      <w:r w:rsidR="00AD59C1" w:rsidRPr="001553A2">
        <w:rPr>
          <w:rFonts w:ascii="Times New Roman" w:hAnsi="Times New Roman"/>
          <w:kern w:val="0"/>
          <w:sz w:val="28"/>
          <w:szCs w:val="28"/>
        </w:rPr>
        <w:t xml:space="preserve">пункта </w:t>
      </w:r>
      <w:r w:rsidR="00166224" w:rsidRPr="001553A2">
        <w:rPr>
          <w:rFonts w:ascii="Times New Roman" w:hAnsi="Times New Roman"/>
          <w:kern w:val="0"/>
          <w:sz w:val="28"/>
          <w:szCs w:val="28"/>
        </w:rPr>
        <w:t>8</w:t>
      </w:r>
      <w:r w:rsidRPr="001553A2">
        <w:rPr>
          <w:rFonts w:ascii="Times New Roman" w:hAnsi="Times New Roman"/>
          <w:kern w:val="0"/>
          <w:sz w:val="28"/>
          <w:szCs w:val="28"/>
        </w:rPr>
        <w:t xml:space="preserve"> </w:t>
      </w:r>
      <w:bookmarkEnd w:id="27"/>
      <w:r w:rsidRPr="001553A2">
        <w:rPr>
          <w:rFonts w:ascii="Times New Roman" w:hAnsi="Times New Roman"/>
          <w:kern w:val="0"/>
          <w:sz w:val="28"/>
          <w:szCs w:val="28"/>
        </w:rPr>
        <w:t>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Подтверждение соответствия участника отбора требованиям, указанным в </w:t>
      </w:r>
      <w:r w:rsidR="00AD59C1" w:rsidRPr="001553A2">
        <w:rPr>
          <w:rFonts w:ascii="Times New Roman" w:hAnsi="Times New Roman"/>
          <w:kern w:val="0"/>
          <w:sz w:val="28"/>
          <w:szCs w:val="28"/>
        </w:rPr>
        <w:t>подпунктах «</w:t>
      </w:r>
      <w:r w:rsidR="00166224" w:rsidRPr="001553A2">
        <w:rPr>
          <w:rFonts w:ascii="Times New Roman" w:hAnsi="Times New Roman"/>
          <w:kern w:val="0"/>
          <w:sz w:val="28"/>
          <w:szCs w:val="28"/>
        </w:rPr>
        <w:t>а</w:t>
      </w:r>
      <w:r w:rsidR="00AD59C1" w:rsidRPr="001553A2">
        <w:rPr>
          <w:rFonts w:ascii="Times New Roman" w:hAnsi="Times New Roman"/>
          <w:kern w:val="0"/>
          <w:sz w:val="28"/>
          <w:szCs w:val="28"/>
        </w:rPr>
        <w:t>» - «</w:t>
      </w:r>
      <w:r w:rsidR="00166224" w:rsidRPr="001553A2">
        <w:rPr>
          <w:rFonts w:ascii="Times New Roman" w:hAnsi="Times New Roman"/>
          <w:kern w:val="0"/>
          <w:sz w:val="28"/>
          <w:szCs w:val="28"/>
        </w:rPr>
        <w:t>к</w:t>
      </w:r>
      <w:r w:rsidR="00AD59C1" w:rsidRPr="001553A2">
        <w:rPr>
          <w:rFonts w:ascii="Times New Roman" w:hAnsi="Times New Roman"/>
          <w:kern w:val="0"/>
          <w:sz w:val="28"/>
          <w:szCs w:val="28"/>
        </w:rPr>
        <w:t xml:space="preserve">» пункта </w:t>
      </w:r>
      <w:r w:rsidR="00166224" w:rsidRPr="001553A2">
        <w:rPr>
          <w:rFonts w:ascii="Times New Roman" w:hAnsi="Times New Roman"/>
          <w:kern w:val="0"/>
          <w:sz w:val="28"/>
          <w:szCs w:val="28"/>
        </w:rPr>
        <w:t>8</w:t>
      </w:r>
      <w:r w:rsidR="00AD59C1" w:rsidRPr="001553A2">
        <w:rPr>
          <w:rFonts w:ascii="Times New Roman" w:hAnsi="Times New Roman"/>
          <w:kern w:val="0"/>
          <w:sz w:val="28"/>
          <w:szCs w:val="28"/>
        </w:rPr>
        <w:t xml:space="preserve"> </w:t>
      </w:r>
      <w:r w:rsidRPr="001553A2">
        <w:rPr>
          <w:rFonts w:ascii="Times New Roman" w:hAnsi="Times New Roman"/>
          <w:kern w:val="0"/>
          <w:sz w:val="28"/>
          <w:szCs w:val="28"/>
        </w:rPr>
        <w:t>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lastRenderedPageBreak/>
        <w:t>3</w:t>
      </w:r>
      <w:r w:rsidR="00035817" w:rsidRPr="001553A2">
        <w:rPr>
          <w:rFonts w:ascii="Times New Roman" w:hAnsi="Times New Roman"/>
          <w:kern w:val="0"/>
          <w:sz w:val="28"/>
          <w:szCs w:val="28"/>
        </w:rPr>
        <w:t>8</w:t>
      </w:r>
      <w:r w:rsidRPr="001553A2">
        <w:rPr>
          <w:rFonts w:ascii="Times New Roman" w:hAnsi="Times New Roman"/>
          <w:kern w:val="0"/>
          <w:sz w:val="28"/>
          <w:szCs w:val="28"/>
        </w:rPr>
        <w:t>.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w:t>
      </w:r>
      <w:r w:rsidR="00143661" w:rsidRPr="001553A2">
        <w:rPr>
          <w:rFonts w:ascii="Times New Roman" w:hAnsi="Times New Roman"/>
          <w:kern w:val="0"/>
          <w:sz w:val="28"/>
          <w:szCs w:val="28"/>
        </w:rPr>
        <w:t xml:space="preserve"> труда и социального развития </w:t>
      </w:r>
      <w:r w:rsidR="003D62F8" w:rsidRPr="001553A2">
        <w:rPr>
          <w:rFonts w:ascii="Times New Roman" w:hAnsi="Times New Roman"/>
          <w:kern w:val="0"/>
          <w:sz w:val="28"/>
          <w:szCs w:val="28"/>
        </w:rPr>
        <w:t>Р</w:t>
      </w:r>
      <w:r w:rsidR="00143661" w:rsidRPr="001553A2">
        <w:rPr>
          <w:rFonts w:ascii="Times New Roman" w:hAnsi="Times New Roman"/>
          <w:kern w:val="0"/>
          <w:sz w:val="28"/>
          <w:szCs w:val="28"/>
        </w:rPr>
        <w:t>еспублики Дагестан</w:t>
      </w:r>
      <w:r w:rsidRPr="001553A2">
        <w:rPr>
          <w:rFonts w:ascii="Times New Roman" w:hAnsi="Times New Roman"/>
          <w:kern w:val="0"/>
          <w:sz w:val="28"/>
          <w:szCs w:val="28"/>
        </w:rPr>
        <w:t xml:space="preserve"> (уполномоченного им лица), публикуется на едином портале не позднее 1 </w:t>
      </w:r>
      <w:r w:rsidR="00DE1838" w:rsidRPr="001553A2">
        <w:rPr>
          <w:rFonts w:ascii="Times New Roman" w:hAnsi="Times New Roman"/>
          <w:kern w:val="0"/>
          <w:sz w:val="28"/>
          <w:szCs w:val="28"/>
        </w:rPr>
        <w:t>декабря</w:t>
      </w:r>
      <w:r w:rsidRPr="001553A2">
        <w:rPr>
          <w:rFonts w:ascii="Times New Roman" w:hAnsi="Times New Roman"/>
          <w:kern w:val="0"/>
          <w:sz w:val="28"/>
          <w:szCs w:val="28"/>
        </w:rPr>
        <w:t xml:space="preserve"> текущего года и включает в себя следующую информацию:</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а) дата размещения объявления на едином портале, а также при необходимости на официальном сайте Министерства в информационно-телекоммуникационной сети «Интернет»;</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б) сроки проведения отбора;</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в) дата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г) наименование, место нахождения, почтовый адрес, адрес электронной почты </w:t>
      </w:r>
      <w:r w:rsidR="003B1DBD" w:rsidRPr="001553A2">
        <w:rPr>
          <w:rFonts w:ascii="Times New Roman" w:hAnsi="Times New Roman"/>
          <w:kern w:val="0"/>
          <w:sz w:val="28"/>
          <w:szCs w:val="28"/>
        </w:rPr>
        <w:t>Ц</w:t>
      </w:r>
      <w:r w:rsidRPr="001553A2">
        <w:rPr>
          <w:rFonts w:ascii="Times New Roman" w:hAnsi="Times New Roman"/>
          <w:kern w:val="0"/>
          <w:sz w:val="28"/>
          <w:szCs w:val="28"/>
        </w:rPr>
        <w:t>ентра занятости населения;</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д) результат (результаты) предоставления субсидии;</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е) доменное имя и (или) указатели страниц системы «Электронный бюджет» в информационно-телекоммуникационной сети «Интернет»;</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ж) требования к участникам отбора, определенные в соответствии с пунктом 8 настоящего Порядка, и к перечню документов, представляемых участниками отбора для подтверждения их соответствия указанным в настоящем Порядке требованиям;</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з) категории и (или) критерии отбора;</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и) порядок подачи заявок участниками отбора и требования, предъявляемые к их форме и содержанию;</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к) порядок отзыва заявок, порядок их возврата, определяющий в том числе основания для возврата заявок, порядок внесения изменений в заявки;</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л) правила рассмотрения заявок участников отбора в соответствии с пунктами 4</w:t>
      </w:r>
      <w:r w:rsidR="00600F87" w:rsidRPr="001553A2">
        <w:rPr>
          <w:rFonts w:ascii="Times New Roman" w:hAnsi="Times New Roman"/>
          <w:kern w:val="0"/>
          <w:sz w:val="28"/>
          <w:szCs w:val="28"/>
        </w:rPr>
        <w:t>6</w:t>
      </w:r>
      <w:r w:rsidRPr="001553A2">
        <w:rPr>
          <w:rFonts w:ascii="Times New Roman" w:hAnsi="Times New Roman"/>
          <w:kern w:val="0"/>
          <w:sz w:val="28"/>
          <w:szCs w:val="28"/>
        </w:rPr>
        <w:t>, 4</w:t>
      </w:r>
      <w:r w:rsidR="00600F87" w:rsidRPr="001553A2">
        <w:rPr>
          <w:rFonts w:ascii="Times New Roman" w:hAnsi="Times New Roman"/>
          <w:kern w:val="0"/>
          <w:sz w:val="28"/>
          <w:szCs w:val="28"/>
        </w:rPr>
        <w:t>7</w:t>
      </w:r>
      <w:r w:rsidRPr="001553A2">
        <w:rPr>
          <w:rFonts w:ascii="Times New Roman" w:hAnsi="Times New Roman"/>
          <w:kern w:val="0"/>
          <w:sz w:val="28"/>
          <w:szCs w:val="28"/>
        </w:rPr>
        <w:t>, 5</w:t>
      </w:r>
      <w:r w:rsidR="00F030C4" w:rsidRPr="001553A2">
        <w:rPr>
          <w:rFonts w:ascii="Times New Roman" w:hAnsi="Times New Roman"/>
          <w:kern w:val="0"/>
          <w:sz w:val="28"/>
          <w:szCs w:val="28"/>
        </w:rPr>
        <w:t>3</w:t>
      </w:r>
      <w:r w:rsidRPr="001553A2">
        <w:rPr>
          <w:rFonts w:ascii="Times New Roman" w:hAnsi="Times New Roman"/>
          <w:kern w:val="0"/>
          <w:sz w:val="28"/>
          <w:szCs w:val="28"/>
        </w:rPr>
        <w:t>, 5</w:t>
      </w:r>
      <w:r w:rsidR="00F030C4" w:rsidRPr="001553A2">
        <w:rPr>
          <w:rFonts w:ascii="Times New Roman" w:hAnsi="Times New Roman"/>
          <w:kern w:val="0"/>
          <w:sz w:val="28"/>
          <w:szCs w:val="28"/>
        </w:rPr>
        <w:t>4</w:t>
      </w:r>
      <w:r w:rsidRPr="001553A2">
        <w:rPr>
          <w:rFonts w:ascii="Times New Roman" w:hAnsi="Times New Roman"/>
          <w:kern w:val="0"/>
          <w:sz w:val="28"/>
          <w:szCs w:val="28"/>
        </w:rPr>
        <w:t xml:space="preserve"> настоящего Порядка;</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м) порядок возврата заявок на доработку;</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н) порядок отклонения заявок, а также информация об основаниях их отклонения;</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о)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участнику отбора, а также предельное количество победителей отбора;</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п)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р) срок, в течение которого победитель (победители) отбора должен подписать соглашение;</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lastRenderedPageBreak/>
        <w:t>с) условия признания победителя (победителей) отбора уклонившимся от заключения соглашения;</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т) 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Министерства в информационно-телекоммуникационной сети «Интернет», которые не могут быть позднее 14-го календарного дня, следующего за днем определения победителя отбора.</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Внесение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условий:</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в случае внесения изменений в объявление о проведении отбора получателей субсидий после наступления даты начала приема заявок</w:t>
      </w:r>
      <w:r w:rsidR="003D62F8" w:rsidRPr="001553A2">
        <w:rPr>
          <w:rFonts w:ascii="Times New Roman" w:hAnsi="Times New Roman"/>
          <w:kern w:val="0"/>
          <w:sz w:val="28"/>
          <w:szCs w:val="28"/>
          <w:lang w:eastAsia="ru-RU"/>
        </w:rPr>
        <w:t>,</w:t>
      </w:r>
      <w:r w:rsidRPr="001553A2">
        <w:rPr>
          <w:rFonts w:ascii="Times New Roman" w:hAnsi="Times New Roman"/>
          <w:kern w:val="0"/>
          <w:sz w:val="28"/>
          <w:szCs w:val="28"/>
          <w:lang w:eastAsia="ru-RU"/>
        </w:rPr>
        <w:t xml:space="preserve">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522E18" w:rsidRPr="001553A2" w:rsidRDefault="00035817"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39</w:t>
      </w:r>
      <w:r w:rsidR="00522E18" w:rsidRPr="001553A2">
        <w:rPr>
          <w:rFonts w:ascii="Times New Roman" w:hAnsi="Times New Roman"/>
          <w:kern w:val="0"/>
          <w:sz w:val="28"/>
          <w:szCs w:val="28"/>
        </w:rPr>
        <w:t>. Документы, подтверждающие соответствие участника отбора указанным в пункте 8 настоящего Порядка требованиям, должны соответствовать требованиям к документам, установленным в объявлении о проведении отбора получателей субсидии.</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4</w:t>
      </w:r>
      <w:r w:rsidR="00035817" w:rsidRPr="001553A2">
        <w:rPr>
          <w:rFonts w:ascii="Times New Roman" w:hAnsi="Times New Roman"/>
          <w:kern w:val="0"/>
          <w:sz w:val="28"/>
          <w:szCs w:val="28"/>
        </w:rPr>
        <w:t>0</w:t>
      </w:r>
      <w:r w:rsidRPr="001553A2">
        <w:rPr>
          <w:rFonts w:ascii="Times New Roman" w:hAnsi="Times New Roman"/>
          <w:kern w:val="0"/>
          <w:sz w:val="28"/>
          <w:szCs w:val="28"/>
        </w:rPr>
        <w:t>. Критери</w:t>
      </w:r>
      <w:r w:rsidR="00667C75" w:rsidRPr="001553A2">
        <w:rPr>
          <w:rFonts w:ascii="Times New Roman" w:hAnsi="Times New Roman"/>
          <w:kern w:val="0"/>
          <w:sz w:val="28"/>
          <w:szCs w:val="28"/>
        </w:rPr>
        <w:t>ями</w:t>
      </w:r>
      <w:r w:rsidRPr="001553A2">
        <w:rPr>
          <w:rFonts w:ascii="Times New Roman" w:hAnsi="Times New Roman"/>
          <w:kern w:val="0"/>
          <w:sz w:val="28"/>
          <w:szCs w:val="28"/>
        </w:rPr>
        <w:t xml:space="preserve"> отбора является соответствие участников отбора требованиям и категориям, установленным настоящим Порядком.</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4</w:t>
      </w:r>
      <w:r w:rsidR="00035817" w:rsidRPr="001553A2">
        <w:rPr>
          <w:rFonts w:ascii="Times New Roman" w:hAnsi="Times New Roman"/>
          <w:kern w:val="0"/>
          <w:sz w:val="28"/>
          <w:szCs w:val="28"/>
        </w:rPr>
        <w:t>1</w:t>
      </w:r>
      <w:r w:rsidRPr="001553A2">
        <w:rPr>
          <w:rFonts w:ascii="Times New Roman" w:hAnsi="Times New Roman"/>
          <w:kern w:val="0"/>
          <w:sz w:val="28"/>
          <w:szCs w:val="28"/>
        </w:rPr>
        <w:t xml:space="preserve">. Субсидия предоставляется следующим категориям получателей субсидии: </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а) юридическим лицам (за исключением государственных (муниципальных) учреждений), осуществляющим свою деятельность на территории Республики Дагестан;</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б) индивидуальным предпринимателям, осуществляющим свою деятельность на территории Республики Дагестан.</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rPr>
        <w:t>4</w:t>
      </w:r>
      <w:r w:rsidR="00035817" w:rsidRPr="001553A2">
        <w:rPr>
          <w:rFonts w:ascii="Times New Roman" w:hAnsi="Times New Roman"/>
          <w:kern w:val="0"/>
          <w:sz w:val="28"/>
          <w:szCs w:val="28"/>
        </w:rPr>
        <w:t>2</w:t>
      </w:r>
      <w:r w:rsidRPr="001553A2">
        <w:rPr>
          <w:rFonts w:ascii="Times New Roman" w:hAnsi="Times New Roman"/>
          <w:kern w:val="0"/>
          <w:sz w:val="28"/>
          <w:szCs w:val="28"/>
        </w:rPr>
        <w:t xml:space="preserve">. </w:t>
      </w:r>
      <w:r w:rsidRPr="001553A2">
        <w:rPr>
          <w:rFonts w:ascii="Times New Roman" w:hAnsi="Times New Roman"/>
          <w:kern w:val="0"/>
          <w:sz w:val="28"/>
          <w:szCs w:val="28"/>
          <w:lang w:eastAsia="ru-RU"/>
        </w:rPr>
        <w:t xml:space="preserve">Для участия в отборе участник отбора в сроки, указанные в объявлении о проведении отбора получателей субсидий, формирует заявку, в состав которой входят документы, приведенные в </w:t>
      </w:r>
      <w:hyperlink r:id="rId10" w:history="1">
        <w:r w:rsidRPr="001553A2">
          <w:rPr>
            <w:rFonts w:ascii="Times New Roman" w:hAnsi="Times New Roman"/>
            <w:kern w:val="0"/>
            <w:sz w:val="28"/>
            <w:szCs w:val="28"/>
            <w:lang w:eastAsia="ru-RU"/>
          </w:rPr>
          <w:t>пункте 9</w:t>
        </w:r>
      </w:hyperlink>
      <w:r w:rsidRPr="001553A2">
        <w:rPr>
          <w:rFonts w:ascii="Times New Roman" w:hAnsi="Times New Roman"/>
          <w:kern w:val="0"/>
          <w:sz w:val="28"/>
          <w:szCs w:val="28"/>
          <w:lang w:eastAsia="ru-RU"/>
        </w:rPr>
        <w:t xml:space="preserve"> настоящего </w:t>
      </w:r>
      <w:r w:rsidRPr="001553A2">
        <w:rPr>
          <w:rFonts w:ascii="Times New Roman" w:hAnsi="Times New Roman"/>
          <w:kern w:val="0"/>
          <w:sz w:val="28"/>
          <w:szCs w:val="28"/>
          <w:lang w:eastAsia="ru-RU"/>
        </w:rPr>
        <w:lastRenderedPageBreak/>
        <w:t>Порядка, в форме электронного документа с использованием системы «Электронный бюджет».</w:t>
      </w:r>
    </w:p>
    <w:p w:rsidR="00522E18" w:rsidRPr="001553A2" w:rsidRDefault="00522E18" w:rsidP="00522E18">
      <w:pPr>
        <w:autoSpaceDE w:val="0"/>
        <w:autoSpaceDN w:val="0"/>
        <w:adjustRightInd w:val="0"/>
        <w:spacing w:after="0" w:line="240" w:lineRule="auto"/>
        <w:ind w:firstLine="709"/>
        <w:jc w:val="both"/>
        <w:rPr>
          <w:rFonts w:ascii="Times New Roman" w:hAnsi="Times New Roman"/>
          <w:color w:val="EE0000"/>
          <w:kern w:val="0"/>
          <w:sz w:val="28"/>
          <w:szCs w:val="28"/>
        </w:rPr>
      </w:pPr>
      <w:r w:rsidRPr="001553A2">
        <w:rPr>
          <w:rFonts w:ascii="Times New Roman" w:hAnsi="Times New Roman"/>
          <w:kern w:val="0"/>
          <w:sz w:val="28"/>
          <w:szCs w:val="28"/>
        </w:rPr>
        <w:t>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w:t>
      </w:r>
      <w:r w:rsidR="004B2118" w:rsidRPr="001553A2">
        <w:rPr>
          <w:rFonts w:ascii="Times New Roman" w:hAnsi="Times New Roman"/>
          <w:kern w:val="0"/>
          <w:sz w:val="28"/>
          <w:szCs w:val="28"/>
        </w:rPr>
        <w:t>я</w:t>
      </w:r>
      <w:r w:rsidRPr="001553A2">
        <w:rPr>
          <w:rFonts w:ascii="Times New Roman" w:hAnsi="Times New Roman"/>
          <w:kern w:val="0"/>
          <w:sz w:val="28"/>
          <w:szCs w:val="28"/>
        </w:rPr>
        <w:t xml:space="preserve">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r w:rsidRPr="001553A2">
        <w:rPr>
          <w:rFonts w:ascii="Times New Roman" w:hAnsi="Times New Roman"/>
          <w:color w:val="EE0000"/>
          <w:kern w:val="0"/>
          <w:sz w:val="28"/>
          <w:szCs w:val="28"/>
        </w:rPr>
        <w:t xml:space="preserve"> </w:t>
      </w:r>
      <w:r w:rsidRPr="001553A2">
        <w:rPr>
          <w:rFonts w:ascii="Times New Roman" w:hAnsi="Times New Roman"/>
          <w:kern w:val="0"/>
          <w:sz w:val="28"/>
          <w:szCs w:val="28"/>
        </w:rPr>
        <w:t>предусмотрен</w:t>
      </w:r>
      <w:r w:rsidR="004C18DA" w:rsidRPr="001553A2">
        <w:rPr>
          <w:rFonts w:ascii="Times New Roman" w:hAnsi="Times New Roman"/>
          <w:kern w:val="0"/>
          <w:sz w:val="28"/>
          <w:szCs w:val="28"/>
        </w:rPr>
        <w:t>ных</w:t>
      </w:r>
      <w:r w:rsidRPr="001553A2">
        <w:rPr>
          <w:rFonts w:ascii="Times New Roman" w:hAnsi="Times New Roman"/>
          <w:kern w:val="0"/>
          <w:sz w:val="28"/>
          <w:szCs w:val="28"/>
        </w:rPr>
        <w:t xml:space="preserve"> в объявлении о проведении отбора.</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Заявка подписывается усиленной квалифицированной электронной подписью руководителя участника отбора или уполномоченного им лица.</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Ответственность за полноту и достоверность информации и </w:t>
      </w:r>
      <w:r w:rsidR="00F160AB" w:rsidRPr="001553A2">
        <w:rPr>
          <w:rFonts w:ascii="Times New Roman" w:hAnsi="Times New Roman"/>
          <w:kern w:val="0"/>
          <w:sz w:val="28"/>
          <w:szCs w:val="28"/>
        </w:rPr>
        <w:t xml:space="preserve">подлинность </w:t>
      </w:r>
      <w:r w:rsidRPr="001553A2">
        <w:rPr>
          <w:rFonts w:ascii="Times New Roman" w:hAnsi="Times New Roman"/>
          <w:kern w:val="0"/>
          <w:sz w:val="28"/>
          <w:szCs w:val="28"/>
        </w:rPr>
        <w:t xml:space="preserve">документов, содержащихся в заявке, а также за своевременность их представления несет </w:t>
      </w:r>
      <w:r w:rsidR="00F160AB" w:rsidRPr="001553A2">
        <w:rPr>
          <w:rFonts w:ascii="Times New Roman" w:hAnsi="Times New Roman"/>
          <w:kern w:val="0"/>
          <w:sz w:val="28"/>
          <w:szCs w:val="28"/>
        </w:rPr>
        <w:t>участник отбора</w:t>
      </w:r>
      <w:r w:rsidRPr="001553A2">
        <w:rPr>
          <w:rFonts w:ascii="Times New Roman" w:hAnsi="Times New Roman"/>
          <w:kern w:val="0"/>
          <w:sz w:val="28"/>
          <w:szCs w:val="28"/>
        </w:rPr>
        <w:t xml:space="preserve"> в соответствии с законодательством Российской Федерации.  </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Фото- и видеоматериалы, включаемые в заявку, должны содержать четкое и контрастное изображение высокого качества </w:t>
      </w:r>
      <w:r w:rsidRPr="001553A2">
        <w:rPr>
          <w:rFonts w:ascii="Times New Roman" w:hAnsi="Times New Roman"/>
          <w:kern w:val="0"/>
          <w:sz w:val="28"/>
          <w:szCs w:val="28"/>
          <w:lang w:eastAsia="ru-RU"/>
        </w:rPr>
        <w:t>(в случае представления).</w:t>
      </w:r>
    </w:p>
    <w:p w:rsidR="00522E18" w:rsidRPr="001553A2" w:rsidRDefault="00522E18" w:rsidP="00522E18">
      <w:pPr>
        <w:autoSpaceDE w:val="0"/>
        <w:autoSpaceDN w:val="0"/>
        <w:adjustRightInd w:val="0"/>
        <w:spacing w:after="0" w:line="240" w:lineRule="auto"/>
        <w:ind w:firstLine="709"/>
        <w:contextualSpacing/>
        <w:jc w:val="both"/>
        <w:rPr>
          <w:rFonts w:ascii="Times New Roman" w:hAnsi="Times New Roman"/>
          <w:kern w:val="0"/>
          <w:sz w:val="28"/>
          <w:szCs w:val="28"/>
        </w:rPr>
      </w:pPr>
      <w:r w:rsidRPr="001553A2">
        <w:rPr>
          <w:rFonts w:ascii="Times New Roman" w:hAnsi="Times New Roman"/>
          <w:kern w:val="0"/>
          <w:sz w:val="28"/>
          <w:szCs w:val="28"/>
        </w:rPr>
        <w:t xml:space="preserve">Участник отбора вправе подать одну заявку на участие в отборе. В случае проведения </w:t>
      </w:r>
      <w:r w:rsidR="003B1DBD" w:rsidRPr="001553A2">
        <w:rPr>
          <w:rFonts w:ascii="Times New Roman" w:hAnsi="Times New Roman"/>
          <w:kern w:val="0"/>
          <w:sz w:val="28"/>
          <w:szCs w:val="28"/>
        </w:rPr>
        <w:t>Ц</w:t>
      </w:r>
      <w:r w:rsidRPr="001553A2">
        <w:rPr>
          <w:rFonts w:ascii="Times New Roman" w:hAnsi="Times New Roman"/>
          <w:kern w:val="0"/>
          <w:sz w:val="28"/>
          <w:szCs w:val="28"/>
        </w:rPr>
        <w:t>ентром занятости населения нескольких отборов в течение текущего года участник отбора вправе участвовать в каждом из них.</w:t>
      </w:r>
    </w:p>
    <w:p w:rsidR="00522E18" w:rsidRPr="001553A2" w:rsidRDefault="00522E18" w:rsidP="00522E18">
      <w:pPr>
        <w:autoSpaceDE w:val="0"/>
        <w:autoSpaceDN w:val="0"/>
        <w:adjustRightInd w:val="0"/>
        <w:spacing w:after="0" w:line="240" w:lineRule="auto"/>
        <w:ind w:firstLine="709"/>
        <w:contextualSpacing/>
        <w:jc w:val="both"/>
        <w:rPr>
          <w:rFonts w:ascii="Times New Roman" w:hAnsi="Times New Roman"/>
          <w:kern w:val="0"/>
          <w:sz w:val="28"/>
          <w:szCs w:val="28"/>
        </w:rPr>
      </w:pPr>
      <w:r w:rsidRPr="001553A2">
        <w:rPr>
          <w:rFonts w:ascii="Times New Roman" w:hAnsi="Times New Roman"/>
          <w:kern w:val="0"/>
          <w:sz w:val="28"/>
          <w:szCs w:val="28"/>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522E18" w:rsidRPr="001553A2" w:rsidRDefault="00522E18" w:rsidP="00522E18">
      <w:pPr>
        <w:autoSpaceDE w:val="0"/>
        <w:autoSpaceDN w:val="0"/>
        <w:adjustRightInd w:val="0"/>
        <w:spacing w:after="0" w:line="240" w:lineRule="auto"/>
        <w:ind w:firstLine="709"/>
        <w:contextualSpacing/>
        <w:jc w:val="both"/>
        <w:rPr>
          <w:rFonts w:ascii="Times New Roman" w:hAnsi="Times New Roman"/>
          <w:kern w:val="0"/>
          <w:sz w:val="28"/>
          <w:szCs w:val="28"/>
        </w:rPr>
      </w:pPr>
      <w:r w:rsidRPr="001553A2">
        <w:rPr>
          <w:rFonts w:ascii="Times New Roman" w:hAnsi="Times New Roman"/>
          <w:kern w:val="0"/>
          <w:sz w:val="28"/>
          <w:szCs w:val="28"/>
        </w:rPr>
        <w:t>4</w:t>
      </w:r>
      <w:r w:rsidR="00035817" w:rsidRPr="001553A2">
        <w:rPr>
          <w:rFonts w:ascii="Times New Roman" w:hAnsi="Times New Roman"/>
          <w:kern w:val="0"/>
          <w:sz w:val="28"/>
          <w:szCs w:val="28"/>
        </w:rPr>
        <w:t>3</w:t>
      </w:r>
      <w:r w:rsidRPr="001553A2">
        <w:rPr>
          <w:rFonts w:ascii="Times New Roman" w:hAnsi="Times New Roman"/>
          <w:kern w:val="0"/>
          <w:sz w:val="28"/>
          <w:szCs w:val="28"/>
        </w:rPr>
        <w:t>. Заявка должна содержать следующие сведения:</w:t>
      </w:r>
    </w:p>
    <w:p w:rsidR="00522E18" w:rsidRPr="001553A2" w:rsidRDefault="00522E18" w:rsidP="00522E18">
      <w:pPr>
        <w:autoSpaceDE w:val="0"/>
        <w:autoSpaceDN w:val="0"/>
        <w:adjustRightInd w:val="0"/>
        <w:spacing w:after="0" w:line="240" w:lineRule="auto"/>
        <w:ind w:firstLine="709"/>
        <w:contextualSpacing/>
        <w:jc w:val="both"/>
        <w:rPr>
          <w:rFonts w:ascii="Times New Roman" w:hAnsi="Times New Roman"/>
          <w:kern w:val="0"/>
          <w:sz w:val="28"/>
          <w:szCs w:val="28"/>
        </w:rPr>
      </w:pPr>
      <w:r w:rsidRPr="001553A2">
        <w:rPr>
          <w:rFonts w:ascii="Times New Roman" w:hAnsi="Times New Roman"/>
          <w:kern w:val="0"/>
          <w:sz w:val="28"/>
          <w:szCs w:val="28"/>
        </w:rPr>
        <w:t>а) информация об участнике отбора:</w:t>
      </w:r>
    </w:p>
    <w:p w:rsidR="00522E18" w:rsidRPr="001553A2" w:rsidRDefault="00522E18" w:rsidP="00522E18">
      <w:pPr>
        <w:autoSpaceDE w:val="0"/>
        <w:autoSpaceDN w:val="0"/>
        <w:adjustRightInd w:val="0"/>
        <w:spacing w:after="0" w:line="240" w:lineRule="auto"/>
        <w:ind w:firstLine="709"/>
        <w:contextualSpacing/>
        <w:jc w:val="both"/>
        <w:rPr>
          <w:rFonts w:ascii="Times New Roman" w:hAnsi="Times New Roman"/>
          <w:kern w:val="0"/>
          <w:sz w:val="28"/>
          <w:szCs w:val="28"/>
        </w:rPr>
      </w:pPr>
      <w:r w:rsidRPr="001553A2">
        <w:rPr>
          <w:rFonts w:ascii="Times New Roman" w:hAnsi="Times New Roman"/>
          <w:kern w:val="0"/>
          <w:sz w:val="28"/>
          <w:szCs w:val="28"/>
        </w:rPr>
        <w:t xml:space="preserve">полное и сокращенное наименование участника отбора (для юридических лиц); </w:t>
      </w:r>
    </w:p>
    <w:p w:rsidR="00522E18" w:rsidRPr="001553A2" w:rsidRDefault="00522E18" w:rsidP="00522E18">
      <w:pPr>
        <w:autoSpaceDE w:val="0"/>
        <w:autoSpaceDN w:val="0"/>
        <w:adjustRightInd w:val="0"/>
        <w:spacing w:after="0" w:line="240" w:lineRule="auto"/>
        <w:ind w:firstLine="709"/>
        <w:contextualSpacing/>
        <w:jc w:val="both"/>
        <w:rPr>
          <w:rFonts w:ascii="Times New Roman" w:hAnsi="Times New Roman"/>
          <w:kern w:val="0"/>
          <w:sz w:val="28"/>
          <w:szCs w:val="28"/>
        </w:rPr>
      </w:pPr>
      <w:r w:rsidRPr="001553A2">
        <w:rPr>
          <w:rFonts w:ascii="Times New Roman" w:hAnsi="Times New Roman"/>
          <w:kern w:val="0"/>
          <w:sz w:val="28"/>
          <w:szCs w:val="28"/>
        </w:rPr>
        <w:t>фамилия, имя, отчество (при наличии) индивидуального предпринимателя;</w:t>
      </w:r>
    </w:p>
    <w:p w:rsidR="00522E18" w:rsidRPr="001553A2" w:rsidRDefault="00522E18" w:rsidP="00522E18">
      <w:pPr>
        <w:autoSpaceDE w:val="0"/>
        <w:autoSpaceDN w:val="0"/>
        <w:adjustRightInd w:val="0"/>
        <w:spacing w:after="0" w:line="240" w:lineRule="auto"/>
        <w:ind w:firstLine="709"/>
        <w:contextualSpacing/>
        <w:jc w:val="both"/>
        <w:rPr>
          <w:rFonts w:ascii="Times New Roman" w:hAnsi="Times New Roman"/>
          <w:kern w:val="0"/>
          <w:sz w:val="28"/>
          <w:szCs w:val="28"/>
        </w:rPr>
      </w:pPr>
      <w:r w:rsidRPr="001553A2">
        <w:rPr>
          <w:rFonts w:ascii="Times New Roman" w:hAnsi="Times New Roman"/>
          <w:kern w:val="0"/>
          <w:sz w:val="28"/>
          <w:szCs w:val="28"/>
        </w:rPr>
        <w:t xml:space="preserve">основной государственный регистрационный номер участника отбора (для юридических лиц и индивидуальных предпринимателей); </w:t>
      </w:r>
    </w:p>
    <w:p w:rsidR="00522E18" w:rsidRPr="001553A2" w:rsidRDefault="00522E18" w:rsidP="00522E18">
      <w:pPr>
        <w:autoSpaceDE w:val="0"/>
        <w:autoSpaceDN w:val="0"/>
        <w:adjustRightInd w:val="0"/>
        <w:spacing w:after="0" w:line="240" w:lineRule="auto"/>
        <w:ind w:firstLine="709"/>
        <w:contextualSpacing/>
        <w:jc w:val="both"/>
        <w:rPr>
          <w:rFonts w:ascii="Times New Roman" w:hAnsi="Times New Roman"/>
          <w:kern w:val="0"/>
          <w:sz w:val="28"/>
          <w:szCs w:val="28"/>
        </w:rPr>
      </w:pPr>
      <w:r w:rsidRPr="001553A2">
        <w:rPr>
          <w:rFonts w:ascii="Times New Roman" w:hAnsi="Times New Roman"/>
          <w:kern w:val="0"/>
          <w:sz w:val="28"/>
          <w:szCs w:val="28"/>
        </w:rPr>
        <w:t xml:space="preserve">идентификационный номер налогоплательщика; </w:t>
      </w:r>
    </w:p>
    <w:p w:rsidR="00522E18" w:rsidRPr="001553A2" w:rsidRDefault="00522E18" w:rsidP="00522E18">
      <w:pPr>
        <w:autoSpaceDE w:val="0"/>
        <w:autoSpaceDN w:val="0"/>
        <w:adjustRightInd w:val="0"/>
        <w:spacing w:after="0" w:line="240" w:lineRule="auto"/>
        <w:ind w:firstLine="709"/>
        <w:contextualSpacing/>
        <w:jc w:val="both"/>
        <w:rPr>
          <w:rFonts w:ascii="Times New Roman" w:hAnsi="Times New Roman"/>
          <w:kern w:val="0"/>
          <w:sz w:val="28"/>
          <w:szCs w:val="28"/>
        </w:rPr>
      </w:pPr>
      <w:r w:rsidRPr="001553A2">
        <w:rPr>
          <w:rFonts w:ascii="Times New Roman" w:hAnsi="Times New Roman"/>
          <w:kern w:val="0"/>
          <w:sz w:val="28"/>
          <w:szCs w:val="28"/>
        </w:rPr>
        <w:t>дата постановки на учет в налоговом органе (для индивидуальных предпринимателей);</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дата и код причины постановки на учет в налоговом органе (для юридических лиц);</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дата государственной регистрации физического лица в качестве индивидуального предпринимателя;</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lastRenderedPageBreak/>
        <w:t>дата и место рождения (для индивидуальных предпринимателей);</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страховой номер индивидуального лицевого счета (для индивидуальных предпринимателей);</w:t>
      </w:r>
    </w:p>
    <w:p w:rsidR="00522E18" w:rsidRPr="001553A2" w:rsidRDefault="00522E18" w:rsidP="00522E18">
      <w:pPr>
        <w:autoSpaceDE w:val="0"/>
        <w:autoSpaceDN w:val="0"/>
        <w:adjustRightInd w:val="0"/>
        <w:spacing w:after="0" w:line="240" w:lineRule="auto"/>
        <w:ind w:firstLine="709"/>
        <w:contextualSpacing/>
        <w:jc w:val="both"/>
        <w:rPr>
          <w:rFonts w:ascii="Times New Roman" w:hAnsi="Times New Roman"/>
          <w:kern w:val="0"/>
          <w:sz w:val="28"/>
          <w:szCs w:val="28"/>
        </w:rPr>
      </w:pPr>
      <w:r w:rsidRPr="001553A2">
        <w:rPr>
          <w:rFonts w:ascii="Times New Roman" w:hAnsi="Times New Roman"/>
          <w:kern w:val="0"/>
          <w:sz w:val="28"/>
          <w:szCs w:val="28"/>
        </w:rPr>
        <w:t xml:space="preserve">адрес юридического лица, адрес регистрации (для индивидуальных предпринимателей); </w:t>
      </w:r>
    </w:p>
    <w:p w:rsidR="00522E18" w:rsidRPr="001553A2" w:rsidRDefault="00522E18" w:rsidP="00522E18">
      <w:pPr>
        <w:autoSpaceDE w:val="0"/>
        <w:autoSpaceDN w:val="0"/>
        <w:adjustRightInd w:val="0"/>
        <w:spacing w:after="0" w:line="240" w:lineRule="auto"/>
        <w:ind w:firstLine="709"/>
        <w:contextualSpacing/>
        <w:jc w:val="both"/>
        <w:rPr>
          <w:rFonts w:ascii="Times New Roman" w:hAnsi="Times New Roman"/>
          <w:kern w:val="0"/>
          <w:sz w:val="28"/>
          <w:szCs w:val="28"/>
        </w:rPr>
      </w:pPr>
      <w:r w:rsidRPr="001553A2">
        <w:rPr>
          <w:rFonts w:ascii="Times New Roman" w:hAnsi="Times New Roman"/>
          <w:kern w:val="0"/>
          <w:sz w:val="28"/>
          <w:szCs w:val="28"/>
        </w:rPr>
        <w:t>номер контактного телефона, почтовый адрес и адрес электронной почты для направления юридически значимых сообщений;</w:t>
      </w:r>
    </w:p>
    <w:p w:rsidR="00522E18" w:rsidRPr="001553A2" w:rsidRDefault="00522E18" w:rsidP="00522E18">
      <w:pPr>
        <w:autoSpaceDE w:val="0"/>
        <w:autoSpaceDN w:val="0"/>
        <w:adjustRightInd w:val="0"/>
        <w:spacing w:after="0" w:line="240" w:lineRule="auto"/>
        <w:ind w:firstLine="709"/>
        <w:contextualSpacing/>
        <w:jc w:val="both"/>
        <w:rPr>
          <w:rFonts w:ascii="Times New Roman" w:hAnsi="Times New Roman"/>
          <w:kern w:val="0"/>
          <w:sz w:val="28"/>
          <w:szCs w:val="28"/>
        </w:rPr>
      </w:pPr>
      <w:r w:rsidRPr="001553A2">
        <w:rPr>
          <w:rFonts w:ascii="Times New Roman" w:hAnsi="Times New Roman"/>
          <w:kern w:val="0"/>
          <w:sz w:val="28"/>
          <w:szCs w:val="28"/>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информация о руководителе юридического лица (фамилия, имя, отчество (при наличии), идентификационный номер налогоплательщика, должность);</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522E18" w:rsidRPr="001553A2" w:rsidRDefault="00522E18" w:rsidP="00522E18">
      <w:pPr>
        <w:autoSpaceDE w:val="0"/>
        <w:autoSpaceDN w:val="0"/>
        <w:adjustRightInd w:val="0"/>
        <w:spacing w:after="0" w:line="240" w:lineRule="auto"/>
        <w:ind w:firstLine="709"/>
        <w:contextualSpacing/>
        <w:jc w:val="both"/>
        <w:rPr>
          <w:rFonts w:ascii="Times New Roman" w:hAnsi="Times New Roman"/>
          <w:kern w:val="0"/>
          <w:sz w:val="28"/>
          <w:szCs w:val="28"/>
        </w:rPr>
      </w:pPr>
      <w:r w:rsidRPr="001553A2">
        <w:rPr>
          <w:rFonts w:ascii="Times New Roman" w:hAnsi="Times New Roman"/>
          <w:kern w:val="0"/>
          <w:sz w:val="28"/>
          <w:szCs w:val="28"/>
        </w:rPr>
        <w:t xml:space="preserve">информация о счетах в соответствии с законодательством Российской Федерации для перечисления субсидии, а также о лице, уполномоченном на подписание </w:t>
      </w:r>
      <w:r w:rsidR="00160FCD" w:rsidRPr="001553A2">
        <w:rPr>
          <w:rFonts w:ascii="Times New Roman" w:hAnsi="Times New Roman"/>
          <w:kern w:val="0"/>
          <w:sz w:val="28"/>
          <w:szCs w:val="28"/>
        </w:rPr>
        <w:t>с</w:t>
      </w:r>
      <w:r w:rsidRPr="001553A2">
        <w:rPr>
          <w:rFonts w:ascii="Times New Roman" w:hAnsi="Times New Roman"/>
          <w:kern w:val="0"/>
          <w:sz w:val="28"/>
          <w:szCs w:val="28"/>
        </w:rPr>
        <w:t>оглашения (за исключением участников отбора, подлежащих казначейскому сопровождению);</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б) информация и документы, подтверждающие соответствие участника отбора требованиям, установленным в объявлении о проведении отбора получателей субсидий;</w:t>
      </w:r>
    </w:p>
    <w:p w:rsidR="00522E18" w:rsidRPr="001553A2" w:rsidRDefault="001F2F2F" w:rsidP="00522E18">
      <w:pPr>
        <w:autoSpaceDE w:val="0"/>
        <w:autoSpaceDN w:val="0"/>
        <w:adjustRightInd w:val="0"/>
        <w:spacing w:after="0" w:line="240" w:lineRule="auto"/>
        <w:ind w:firstLine="709"/>
        <w:contextualSpacing/>
        <w:jc w:val="both"/>
        <w:rPr>
          <w:rFonts w:ascii="Times New Roman" w:hAnsi="Times New Roman"/>
          <w:kern w:val="0"/>
          <w:sz w:val="28"/>
          <w:szCs w:val="28"/>
        </w:rPr>
      </w:pPr>
      <w:r w:rsidRPr="001553A2">
        <w:rPr>
          <w:rFonts w:ascii="Times New Roman" w:hAnsi="Times New Roman"/>
          <w:kern w:val="0"/>
          <w:sz w:val="28"/>
          <w:szCs w:val="28"/>
        </w:rPr>
        <w:t xml:space="preserve">в) </w:t>
      </w:r>
      <w:r w:rsidR="00522E18" w:rsidRPr="001553A2">
        <w:rPr>
          <w:rFonts w:ascii="Times New Roman" w:hAnsi="Times New Roman"/>
          <w:kern w:val="0"/>
          <w:sz w:val="28"/>
          <w:szCs w:val="28"/>
        </w:rPr>
        <w:t xml:space="preserve">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 </w:t>
      </w:r>
    </w:p>
    <w:p w:rsidR="00522E18" w:rsidRPr="001553A2" w:rsidRDefault="00522E18" w:rsidP="00522E18">
      <w:pPr>
        <w:autoSpaceDE w:val="0"/>
        <w:autoSpaceDN w:val="0"/>
        <w:adjustRightInd w:val="0"/>
        <w:spacing w:after="0" w:line="240" w:lineRule="auto"/>
        <w:ind w:firstLine="709"/>
        <w:contextualSpacing/>
        <w:jc w:val="both"/>
        <w:rPr>
          <w:rFonts w:ascii="Times New Roman" w:hAnsi="Times New Roman"/>
          <w:kern w:val="0"/>
          <w:sz w:val="28"/>
          <w:szCs w:val="28"/>
        </w:rPr>
      </w:pPr>
      <w:r w:rsidRPr="001553A2">
        <w:rPr>
          <w:rFonts w:ascii="Times New Roman" w:hAnsi="Times New Roman"/>
          <w:kern w:val="0"/>
          <w:sz w:val="28"/>
          <w:szCs w:val="28"/>
        </w:rPr>
        <w:t>г) предлагаемое участником отбора значение результата предоставления субсидии, указанное в пункте 1</w:t>
      </w:r>
      <w:r w:rsidR="00EE6448" w:rsidRPr="001553A2">
        <w:rPr>
          <w:rFonts w:ascii="Times New Roman" w:hAnsi="Times New Roman"/>
          <w:kern w:val="0"/>
          <w:sz w:val="28"/>
          <w:szCs w:val="28"/>
        </w:rPr>
        <w:t>7</w:t>
      </w:r>
      <w:r w:rsidRPr="001553A2">
        <w:rPr>
          <w:rFonts w:ascii="Times New Roman" w:hAnsi="Times New Roman"/>
          <w:kern w:val="0"/>
          <w:sz w:val="28"/>
          <w:szCs w:val="28"/>
        </w:rPr>
        <w:t xml:space="preserve"> настоящего Порядка, значение запрашиваемого участником отбора размера субсидии.</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4</w:t>
      </w:r>
      <w:r w:rsidR="00035817" w:rsidRPr="001553A2">
        <w:rPr>
          <w:rFonts w:ascii="Times New Roman" w:hAnsi="Times New Roman"/>
          <w:kern w:val="0"/>
          <w:sz w:val="28"/>
          <w:szCs w:val="28"/>
        </w:rPr>
        <w:t>4</w:t>
      </w:r>
      <w:r w:rsidRPr="001553A2">
        <w:rPr>
          <w:rFonts w:ascii="Times New Roman" w:hAnsi="Times New Roman"/>
          <w:kern w:val="0"/>
          <w:sz w:val="28"/>
          <w:szCs w:val="28"/>
        </w:rPr>
        <w:t xml:space="preserve">. Участник отбора в срок не позднее даты окончания приема заявок вправе отозвать поданную им заявку путем формирования в электронной форме уведомления об отзыве заявки с использованием системы «Электронный бюджет». </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lastRenderedPageBreak/>
        <w:t>Отзыв заявки не препятствует повторной подаче заявки для участия в отборе получателей субсидий, но не позднее даты окончания приема заявок, указанной в объявлении о проведении отбора.</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Участник отбора в срок не позднее даты окончания приема заявок вправе внести изменения в заявку после формирования в электронной форме уведомления об отзыве заявки и последующего формирования новой заявки. </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4</w:t>
      </w:r>
      <w:r w:rsidR="0036006A" w:rsidRPr="001553A2">
        <w:rPr>
          <w:rFonts w:ascii="Times New Roman" w:hAnsi="Times New Roman"/>
          <w:kern w:val="0"/>
          <w:sz w:val="28"/>
          <w:szCs w:val="28"/>
        </w:rPr>
        <w:t>2</w:t>
      </w:r>
      <w:r w:rsidRPr="001553A2">
        <w:rPr>
          <w:rFonts w:ascii="Times New Roman" w:hAnsi="Times New Roman"/>
          <w:kern w:val="0"/>
          <w:sz w:val="28"/>
          <w:szCs w:val="28"/>
        </w:rPr>
        <w:t xml:space="preserve"> настоящего Порядка. </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4</w:t>
      </w:r>
      <w:r w:rsidR="00035817" w:rsidRPr="001553A2">
        <w:rPr>
          <w:rFonts w:ascii="Times New Roman" w:hAnsi="Times New Roman"/>
          <w:kern w:val="0"/>
          <w:sz w:val="28"/>
          <w:szCs w:val="28"/>
        </w:rPr>
        <w:t>5</w:t>
      </w:r>
      <w:r w:rsidRPr="001553A2">
        <w:rPr>
          <w:rFonts w:ascii="Times New Roman" w:hAnsi="Times New Roman"/>
          <w:kern w:val="0"/>
          <w:sz w:val="28"/>
          <w:szCs w:val="28"/>
        </w:rPr>
        <w:t>. Любой участник отбора со дня размещения объявления о проведении отбора получателей субсидий на едином портале</w:t>
      </w:r>
      <w:r w:rsidR="006021B0" w:rsidRPr="001553A2">
        <w:rPr>
          <w:rFonts w:ascii="Times New Roman" w:hAnsi="Times New Roman"/>
          <w:kern w:val="0"/>
          <w:sz w:val="28"/>
          <w:szCs w:val="28"/>
        </w:rPr>
        <w:t>,</w:t>
      </w:r>
      <w:r w:rsidRPr="001553A2">
        <w:rPr>
          <w:rFonts w:ascii="Times New Roman" w:hAnsi="Times New Roman"/>
          <w:kern w:val="0"/>
          <w:sz w:val="28"/>
          <w:szCs w:val="28"/>
        </w:rPr>
        <w:t xml:space="preserve"> не позднее 3-го рабочего дня до дня завершения подачи заявок</w:t>
      </w:r>
      <w:r w:rsidR="006021B0" w:rsidRPr="001553A2">
        <w:rPr>
          <w:rFonts w:ascii="Times New Roman" w:hAnsi="Times New Roman"/>
          <w:kern w:val="0"/>
          <w:sz w:val="28"/>
          <w:szCs w:val="28"/>
        </w:rPr>
        <w:t>,</w:t>
      </w:r>
      <w:r w:rsidRPr="001553A2">
        <w:rPr>
          <w:rFonts w:ascii="Times New Roman" w:hAnsi="Times New Roman"/>
          <w:kern w:val="0"/>
          <w:sz w:val="28"/>
          <w:szCs w:val="28"/>
        </w:rPr>
        <w:t xml:space="preserve"> вправе направить в </w:t>
      </w:r>
      <w:r w:rsidR="00F11BD6" w:rsidRPr="001553A2">
        <w:rPr>
          <w:rFonts w:ascii="Times New Roman" w:hAnsi="Times New Roman"/>
          <w:kern w:val="0"/>
          <w:sz w:val="28"/>
          <w:szCs w:val="28"/>
        </w:rPr>
        <w:t>Центр занятости населения</w:t>
      </w:r>
      <w:r w:rsidRPr="001553A2">
        <w:rPr>
          <w:rFonts w:ascii="Times New Roman" w:hAnsi="Times New Roman"/>
          <w:kern w:val="0"/>
          <w:sz w:val="28"/>
          <w:szCs w:val="28"/>
        </w:rPr>
        <w:t xml:space="preserve">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522E18" w:rsidRPr="001553A2" w:rsidRDefault="00F11BD6"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Центр занятости населения</w:t>
      </w:r>
      <w:r w:rsidR="00AA09B6" w:rsidRPr="001553A2">
        <w:rPr>
          <w:rFonts w:ascii="Times New Roman" w:hAnsi="Times New Roman"/>
          <w:kern w:val="0"/>
          <w:sz w:val="28"/>
          <w:szCs w:val="28"/>
        </w:rPr>
        <w:t xml:space="preserve"> </w:t>
      </w:r>
      <w:r w:rsidR="00522E18" w:rsidRPr="001553A2">
        <w:rPr>
          <w:rFonts w:ascii="Times New Roman" w:hAnsi="Times New Roman"/>
          <w:kern w:val="0"/>
          <w:sz w:val="28"/>
          <w:szCs w:val="28"/>
        </w:rPr>
        <w:t xml:space="preserve">в ответ на запрос, указанный в абзаце первом настоящего пункта,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w:t>
      </w:r>
      <w:r w:rsidR="003B1DBD" w:rsidRPr="001553A2">
        <w:rPr>
          <w:rFonts w:ascii="Times New Roman" w:hAnsi="Times New Roman"/>
          <w:kern w:val="0"/>
          <w:sz w:val="28"/>
          <w:szCs w:val="28"/>
        </w:rPr>
        <w:t>Ц</w:t>
      </w:r>
      <w:r w:rsidR="00522E18" w:rsidRPr="001553A2">
        <w:rPr>
          <w:rFonts w:ascii="Times New Roman" w:hAnsi="Times New Roman"/>
          <w:kern w:val="0"/>
          <w:sz w:val="28"/>
          <w:szCs w:val="28"/>
        </w:rPr>
        <w:t>ентром занятости населения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p w:rsidR="00BA6ECF" w:rsidRPr="001553A2" w:rsidRDefault="001F2F2F" w:rsidP="00FC17C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w:t>
      </w:r>
      <w:r w:rsidR="00BA6ECF" w:rsidRPr="001553A2">
        <w:rPr>
          <w:rFonts w:ascii="Times New Roman" w:hAnsi="Times New Roman"/>
          <w:kern w:val="0"/>
          <w:sz w:val="28"/>
          <w:szCs w:val="28"/>
        </w:rPr>
        <w:t xml:space="preserve">открывается доступ </w:t>
      </w:r>
      <w:r w:rsidR="004428B2" w:rsidRPr="001553A2">
        <w:rPr>
          <w:rFonts w:ascii="Times New Roman" w:hAnsi="Times New Roman"/>
          <w:kern w:val="0"/>
          <w:sz w:val="28"/>
          <w:szCs w:val="28"/>
        </w:rPr>
        <w:t xml:space="preserve">Центру занятости населения </w:t>
      </w:r>
      <w:r w:rsidR="00BA6ECF" w:rsidRPr="001553A2">
        <w:rPr>
          <w:rFonts w:ascii="Times New Roman" w:hAnsi="Times New Roman"/>
          <w:kern w:val="0"/>
          <w:sz w:val="28"/>
          <w:szCs w:val="28"/>
        </w:rPr>
        <w:t>к поданным участниками отбора заявкам для их рассмотрения (вскрытия заявок).</w:t>
      </w:r>
    </w:p>
    <w:p w:rsidR="00FC17C8" w:rsidRPr="001553A2" w:rsidRDefault="00522E18" w:rsidP="00FC17C8">
      <w:pPr>
        <w:spacing w:after="0" w:line="240" w:lineRule="auto"/>
        <w:ind w:firstLine="709"/>
        <w:jc w:val="both"/>
        <w:rPr>
          <w:rFonts w:ascii="Times New Roman" w:hAnsi="Times New Roman"/>
          <w:sz w:val="28"/>
          <w:szCs w:val="28"/>
          <w:lang w:eastAsia="ru-RU"/>
        </w:rPr>
      </w:pPr>
      <w:r w:rsidRPr="001553A2">
        <w:rPr>
          <w:rFonts w:ascii="Times New Roman" w:hAnsi="Times New Roman"/>
          <w:kern w:val="0"/>
          <w:sz w:val="28"/>
          <w:szCs w:val="28"/>
        </w:rPr>
        <w:t>4</w:t>
      </w:r>
      <w:r w:rsidR="00035817" w:rsidRPr="001553A2">
        <w:rPr>
          <w:rFonts w:ascii="Times New Roman" w:hAnsi="Times New Roman"/>
          <w:kern w:val="0"/>
          <w:sz w:val="28"/>
          <w:szCs w:val="28"/>
        </w:rPr>
        <w:t>6</w:t>
      </w:r>
      <w:r w:rsidRPr="001553A2">
        <w:rPr>
          <w:rFonts w:ascii="Times New Roman" w:hAnsi="Times New Roman"/>
          <w:kern w:val="0"/>
          <w:sz w:val="28"/>
          <w:szCs w:val="28"/>
        </w:rPr>
        <w:t xml:space="preserve">. </w:t>
      </w:r>
      <w:r w:rsidR="00FC17C8" w:rsidRPr="001553A2">
        <w:rPr>
          <w:rFonts w:ascii="Times New Roman" w:hAnsi="Times New Roman"/>
          <w:sz w:val="28"/>
          <w:szCs w:val="28"/>
          <w:lang w:eastAsia="ru-RU"/>
        </w:rPr>
        <w:t>Не позднее одного рабочего дня, следующего за днем вскрытия заявок, на едином портале автоматически формируется протокол вскрытия заявок, подписывается усиленной квалифицированной электронной подписью директора Центра занятости населения или председателя комиссии (председателя комиссии и членов комиссии) в системе «Электронный бюджет» и размещается на едином портале не позднее первого рабочего дня, следующего за днем его подписания.</w:t>
      </w:r>
    </w:p>
    <w:p w:rsidR="00522E18" w:rsidRPr="001553A2" w:rsidRDefault="00522E18" w:rsidP="00FC17C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Протокол вскрытия заявок содержит</w:t>
      </w:r>
      <w:r w:rsidR="006021B0" w:rsidRPr="001553A2">
        <w:rPr>
          <w:rFonts w:ascii="Times New Roman" w:hAnsi="Times New Roman"/>
          <w:kern w:val="0"/>
          <w:sz w:val="28"/>
          <w:szCs w:val="28"/>
        </w:rPr>
        <w:t>,</w:t>
      </w:r>
      <w:r w:rsidRPr="001553A2">
        <w:rPr>
          <w:rFonts w:ascii="Times New Roman" w:hAnsi="Times New Roman"/>
          <w:kern w:val="0"/>
          <w:sz w:val="28"/>
          <w:szCs w:val="28"/>
        </w:rPr>
        <w:t xml:space="preserve"> в том числе</w:t>
      </w:r>
      <w:r w:rsidR="006021B0" w:rsidRPr="001553A2">
        <w:rPr>
          <w:rFonts w:ascii="Times New Roman" w:hAnsi="Times New Roman"/>
          <w:kern w:val="0"/>
          <w:sz w:val="28"/>
          <w:szCs w:val="28"/>
        </w:rPr>
        <w:t>,</w:t>
      </w:r>
      <w:r w:rsidRPr="001553A2">
        <w:rPr>
          <w:rFonts w:ascii="Times New Roman" w:hAnsi="Times New Roman"/>
          <w:kern w:val="0"/>
          <w:sz w:val="28"/>
          <w:szCs w:val="28"/>
        </w:rPr>
        <w:t xml:space="preserve"> следующие сведения:</w:t>
      </w:r>
    </w:p>
    <w:p w:rsidR="00522E18" w:rsidRPr="001553A2" w:rsidRDefault="00522E18" w:rsidP="00FC17C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а) регистрационный номер заявки;</w:t>
      </w:r>
    </w:p>
    <w:p w:rsidR="00522E18" w:rsidRPr="001553A2" w:rsidRDefault="00522E18" w:rsidP="00FC17C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б) дата и время поступления заявки;</w:t>
      </w:r>
    </w:p>
    <w:p w:rsidR="00B612D7" w:rsidRPr="001553A2" w:rsidRDefault="00B612D7" w:rsidP="00FC17C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lastRenderedPageBreak/>
        <w:t>в) полное наименование участника отбора (для юридических лиц) или фамилия, имя, отчество (при наличии) (для индивидуальных предпринимателей);</w:t>
      </w:r>
    </w:p>
    <w:p w:rsidR="00B612D7" w:rsidRPr="001553A2" w:rsidRDefault="00B612D7" w:rsidP="00FC17C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г) адрес юридического лица, адрес регистрации (для индивидуальных предпринимателей);</w:t>
      </w:r>
    </w:p>
    <w:p w:rsidR="00522E18" w:rsidRPr="001553A2" w:rsidRDefault="00522E18" w:rsidP="00FC17C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д) запрашиваемый участником отбора размер субсидии.</w:t>
      </w:r>
    </w:p>
    <w:p w:rsidR="00522E18" w:rsidRPr="001553A2" w:rsidRDefault="00522E18" w:rsidP="00FC17C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Заявка признается надлежащей, если она соответствует требованиям, указанным в объявлении о проведении отбора, на дату рассмотрения заявки, и при отсутствии оснований для отклонения заявки.</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Решение о соответствии заявки требованиям, указанным в объявлении о проведении отбора, принимается </w:t>
      </w:r>
      <w:r w:rsidR="004428B2" w:rsidRPr="001553A2">
        <w:rPr>
          <w:rFonts w:ascii="Times New Roman" w:hAnsi="Times New Roman"/>
          <w:kern w:val="0"/>
          <w:sz w:val="28"/>
          <w:szCs w:val="28"/>
        </w:rPr>
        <w:t>Ц</w:t>
      </w:r>
      <w:r w:rsidRPr="001553A2">
        <w:rPr>
          <w:rFonts w:ascii="Times New Roman" w:hAnsi="Times New Roman"/>
          <w:kern w:val="0"/>
          <w:sz w:val="28"/>
          <w:szCs w:val="28"/>
        </w:rPr>
        <w:t xml:space="preserve">ентром занятости населения на дату получения результатов </w:t>
      </w:r>
      <w:r w:rsidR="002B45A0" w:rsidRPr="001553A2">
        <w:rPr>
          <w:rFonts w:ascii="Times New Roman" w:hAnsi="Times New Roman"/>
          <w:kern w:val="0"/>
          <w:sz w:val="28"/>
          <w:szCs w:val="28"/>
        </w:rPr>
        <w:t>проверки,</w:t>
      </w:r>
      <w:r w:rsidRPr="001553A2">
        <w:rPr>
          <w:rFonts w:ascii="Times New Roman" w:hAnsi="Times New Roman"/>
          <w:kern w:val="0"/>
          <w:sz w:val="28"/>
          <w:szCs w:val="28"/>
        </w:rPr>
        <w:t xml:space="preserve"> представленн</w:t>
      </w:r>
      <w:r w:rsidR="00160FCD" w:rsidRPr="001553A2">
        <w:rPr>
          <w:rFonts w:ascii="Times New Roman" w:hAnsi="Times New Roman"/>
          <w:kern w:val="0"/>
          <w:sz w:val="28"/>
          <w:szCs w:val="28"/>
        </w:rPr>
        <w:t>ой</w:t>
      </w:r>
      <w:r w:rsidRPr="001553A2">
        <w:rPr>
          <w:rFonts w:ascii="Times New Roman" w:hAnsi="Times New Roman"/>
          <w:kern w:val="0"/>
          <w:sz w:val="28"/>
          <w:szCs w:val="28"/>
        </w:rPr>
        <w:t xml:space="preserve"> участником отбора информации и документов, поданных в составе заявки.</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Заявка отклоняется в случае наличия оснований для отклонения заявки, предусмотренных пунктом 4</w:t>
      </w:r>
      <w:r w:rsidR="003B527B" w:rsidRPr="001553A2">
        <w:rPr>
          <w:rFonts w:ascii="Times New Roman" w:hAnsi="Times New Roman"/>
          <w:kern w:val="0"/>
          <w:sz w:val="28"/>
          <w:szCs w:val="28"/>
        </w:rPr>
        <w:t>7</w:t>
      </w:r>
      <w:r w:rsidRPr="001553A2">
        <w:rPr>
          <w:rFonts w:ascii="Times New Roman" w:hAnsi="Times New Roman"/>
          <w:kern w:val="0"/>
          <w:sz w:val="28"/>
          <w:szCs w:val="28"/>
        </w:rPr>
        <w:t xml:space="preserve"> настоящего Порядка.</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Возврат заявок на доработку в ходе их рассмотрения не осуществляется.</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4</w:t>
      </w:r>
      <w:r w:rsidR="00035817" w:rsidRPr="001553A2">
        <w:rPr>
          <w:rFonts w:ascii="Times New Roman" w:hAnsi="Times New Roman"/>
          <w:kern w:val="0"/>
          <w:sz w:val="28"/>
          <w:szCs w:val="28"/>
        </w:rPr>
        <w:t>7</w:t>
      </w:r>
      <w:r w:rsidRPr="001553A2">
        <w:rPr>
          <w:rFonts w:ascii="Times New Roman" w:hAnsi="Times New Roman"/>
          <w:kern w:val="0"/>
          <w:sz w:val="28"/>
          <w:szCs w:val="28"/>
        </w:rPr>
        <w:t>. На стадии рассмотрения заявки основаниями для отклонения</w:t>
      </w:r>
      <w:r w:rsidR="00BA6ECF" w:rsidRPr="001553A2">
        <w:rPr>
          <w:rFonts w:ascii="Times New Roman" w:hAnsi="Times New Roman"/>
          <w:kern w:val="0"/>
          <w:sz w:val="28"/>
          <w:szCs w:val="28"/>
        </w:rPr>
        <w:t xml:space="preserve"> </w:t>
      </w:r>
      <w:r w:rsidR="004428B2" w:rsidRPr="001553A2">
        <w:rPr>
          <w:rFonts w:ascii="Times New Roman" w:hAnsi="Times New Roman"/>
          <w:kern w:val="0"/>
          <w:sz w:val="28"/>
          <w:szCs w:val="28"/>
        </w:rPr>
        <w:t>Ц</w:t>
      </w:r>
      <w:r w:rsidR="00BA6ECF" w:rsidRPr="001553A2">
        <w:rPr>
          <w:rFonts w:ascii="Times New Roman" w:hAnsi="Times New Roman"/>
          <w:kern w:val="0"/>
          <w:sz w:val="28"/>
          <w:szCs w:val="28"/>
        </w:rPr>
        <w:t>ентром занятости населения</w:t>
      </w:r>
      <w:r w:rsidRPr="001553A2">
        <w:rPr>
          <w:rFonts w:ascii="Times New Roman" w:hAnsi="Times New Roman"/>
          <w:kern w:val="0"/>
          <w:sz w:val="28"/>
          <w:szCs w:val="28"/>
        </w:rPr>
        <w:t xml:space="preserve"> заявки от участия в отборе являются:</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а) несоответствие участника отбора требованиям и категориям, определенным</w:t>
      </w:r>
      <w:r w:rsidR="00BA6ECF" w:rsidRPr="001553A2">
        <w:rPr>
          <w:rFonts w:ascii="Times New Roman" w:hAnsi="Times New Roman"/>
          <w:kern w:val="0"/>
          <w:sz w:val="28"/>
          <w:szCs w:val="28"/>
        </w:rPr>
        <w:t>и</w:t>
      </w:r>
      <w:r w:rsidRPr="001553A2">
        <w:rPr>
          <w:rFonts w:ascii="Times New Roman" w:hAnsi="Times New Roman"/>
          <w:kern w:val="0"/>
          <w:sz w:val="28"/>
          <w:szCs w:val="28"/>
        </w:rPr>
        <w:t xml:space="preserve"> пунктами 8 и 4</w:t>
      </w:r>
      <w:r w:rsidR="003B527B" w:rsidRPr="001553A2">
        <w:rPr>
          <w:rFonts w:ascii="Times New Roman" w:hAnsi="Times New Roman"/>
          <w:kern w:val="0"/>
          <w:sz w:val="28"/>
          <w:szCs w:val="28"/>
        </w:rPr>
        <w:t>1</w:t>
      </w:r>
      <w:r w:rsidRPr="001553A2">
        <w:rPr>
          <w:rFonts w:ascii="Times New Roman" w:hAnsi="Times New Roman"/>
          <w:kern w:val="0"/>
          <w:sz w:val="28"/>
          <w:szCs w:val="28"/>
        </w:rPr>
        <w:t xml:space="preserve"> настоящего Порядка;</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б) непредставление (представление не в полном объеме) документов, указанных в объявлении о проведении отбора;</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в) несоответствие представленных участником отбора заявок и (или) документов требованиям, установленным в объявлении о проведении отбора;</w:t>
      </w:r>
    </w:p>
    <w:p w:rsidR="00522E18" w:rsidRPr="001553A2" w:rsidRDefault="00522E18" w:rsidP="00522E18">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д) подача участником отбора заявки после даты и (или) времени, определенных для подачи заявок.</w:t>
      </w:r>
    </w:p>
    <w:p w:rsidR="00522E18" w:rsidRPr="001553A2" w:rsidRDefault="00522E18" w:rsidP="003A3EF4">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4</w:t>
      </w:r>
      <w:r w:rsidR="00035817" w:rsidRPr="001553A2">
        <w:rPr>
          <w:rFonts w:ascii="Times New Roman" w:hAnsi="Times New Roman"/>
          <w:kern w:val="0"/>
          <w:sz w:val="28"/>
          <w:szCs w:val="28"/>
        </w:rPr>
        <w:t>8</w:t>
      </w:r>
      <w:r w:rsidRPr="001553A2">
        <w:rPr>
          <w:rFonts w:ascii="Times New Roman" w:hAnsi="Times New Roman"/>
          <w:kern w:val="0"/>
          <w:sz w:val="28"/>
          <w:szCs w:val="28"/>
        </w:rPr>
        <w:t xml:space="preserve">.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w:t>
      </w:r>
      <w:r w:rsidR="004428B2" w:rsidRPr="001553A2">
        <w:rPr>
          <w:rFonts w:ascii="Times New Roman" w:hAnsi="Times New Roman"/>
          <w:kern w:val="0"/>
          <w:sz w:val="28"/>
          <w:szCs w:val="28"/>
        </w:rPr>
        <w:t>Ц</w:t>
      </w:r>
      <w:r w:rsidRPr="001553A2">
        <w:rPr>
          <w:rFonts w:ascii="Times New Roman" w:hAnsi="Times New Roman"/>
          <w:kern w:val="0"/>
          <w:sz w:val="28"/>
          <w:szCs w:val="28"/>
        </w:rPr>
        <w:t>ентром занятости населения осуществляется запрос у участника отбора разъяснени</w:t>
      </w:r>
      <w:r w:rsidR="00160FCD" w:rsidRPr="001553A2">
        <w:rPr>
          <w:rFonts w:ascii="Times New Roman" w:hAnsi="Times New Roman"/>
          <w:kern w:val="0"/>
          <w:sz w:val="28"/>
          <w:szCs w:val="28"/>
        </w:rPr>
        <w:t>й</w:t>
      </w:r>
      <w:r w:rsidRPr="001553A2">
        <w:rPr>
          <w:rFonts w:ascii="Times New Roman" w:hAnsi="Times New Roman"/>
          <w:kern w:val="0"/>
          <w:sz w:val="28"/>
          <w:szCs w:val="28"/>
        </w:rPr>
        <w:t xml:space="preserve">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rsidR="00522E18" w:rsidRPr="001553A2" w:rsidRDefault="00522E18" w:rsidP="00522E18">
      <w:pPr>
        <w:autoSpaceDE w:val="0"/>
        <w:autoSpaceDN w:val="0"/>
        <w:adjustRightInd w:val="0"/>
        <w:spacing w:after="0" w:line="240" w:lineRule="auto"/>
        <w:ind w:firstLine="709"/>
        <w:contextualSpacing/>
        <w:jc w:val="both"/>
        <w:rPr>
          <w:rFonts w:ascii="Times New Roman" w:hAnsi="Times New Roman"/>
          <w:kern w:val="0"/>
          <w:sz w:val="28"/>
          <w:szCs w:val="28"/>
        </w:rPr>
      </w:pPr>
      <w:r w:rsidRPr="001553A2">
        <w:rPr>
          <w:rFonts w:ascii="Times New Roman" w:hAnsi="Times New Roman"/>
          <w:kern w:val="0"/>
          <w:sz w:val="28"/>
          <w:szCs w:val="28"/>
        </w:rPr>
        <w:t xml:space="preserve">В данном запросе </w:t>
      </w:r>
      <w:r w:rsidR="00F77254" w:rsidRPr="001553A2">
        <w:rPr>
          <w:rFonts w:ascii="Times New Roman" w:hAnsi="Times New Roman"/>
          <w:kern w:val="0"/>
          <w:sz w:val="28"/>
          <w:szCs w:val="28"/>
        </w:rPr>
        <w:t>Центр занятости населения</w:t>
      </w:r>
      <w:r w:rsidRPr="001553A2">
        <w:rPr>
          <w:rFonts w:ascii="Times New Roman" w:hAnsi="Times New Roman"/>
          <w:kern w:val="0"/>
          <w:sz w:val="28"/>
          <w:szCs w:val="28"/>
        </w:rPr>
        <w:t xml:space="preserve"> устанавливает срок представления участником отбора разъяснени</w:t>
      </w:r>
      <w:r w:rsidR="00160FCD" w:rsidRPr="001553A2">
        <w:rPr>
          <w:rFonts w:ascii="Times New Roman" w:hAnsi="Times New Roman"/>
          <w:kern w:val="0"/>
          <w:sz w:val="28"/>
          <w:szCs w:val="28"/>
        </w:rPr>
        <w:t>й</w:t>
      </w:r>
      <w:r w:rsidRPr="001553A2">
        <w:rPr>
          <w:rFonts w:ascii="Times New Roman" w:hAnsi="Times New Roman"/>
          <w:kern w:val="0"/>
          <w:sz w:val="28"/>
          <w:szCs w:val="28"/>
        </w:rPr>
        <w:t xml:space="preserve">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522E18" w:rsidRPr="001553A2" w:rsidRDefault="00522E18" w:rsidP="00522E18">
      <w:pPr>
        <w:autoSpaceDE w:val="0"/>
        <w:autoSpaceDN w:val="0"/>
        <w:adjustRightInd w:val="0"/>
        <w:spacing w:after="0" w:line="240" w:lineRule="auto"/>
        <w:ind w:firstLine="709"/>
        <w:contextualSpacing/>
        <w:jc w:val="both"/>
        <w:rPr>
          <w:rFonts w:ascii="Times New Roman" w:hAnsi="Times New Roman"/>
          <w:kern w:val="0"/>
          <w:sz w:val="28"/>
          <w:szCs w:val="28"/>
        </w:rPr>
      </w:pPr>
      <w:r w:rsidRPr="001553A2">
        <w:rPr>
          <w:rFonts w:ascii="Times New Roman" w:hAnsi="Times New Roman"/>
          <w:kern w:val="0"/>
          <w:sz w:val="28"/>
          <w:szCs w:val="28"/>
        </w:rPr>
        <w:t>В случае если участник отбора в ответ на запрос не представил запрашиваемые документы и информацию в срок, установленный соответствующим запросом, информация об этом включается в протокол подведения итогов отбора, предусмотренный настоящим Порядком.</w:t>
      </w:r>
    </w:p>
    <w:p w:rsidR="00522E18" w:rsidRPr="001553A2" w:rsidRDefault="00035817" w:rsidP="00522E18">
      <w:pPr>
        <w:autoSpaceDE w:val="0"/>
        <w:autoSpaceDN w:val="0"/>
        <w:adjustRightInd w:val="0"/>
        <w:spacing w:after="0" w:line="240" w:lineRule="auto"/>
        <w:ind w:firstLine="709"/>
        <w:contextualSpacing/>
        <w:jc w:val="both"/>
        <w:rPr>
          <w:rFonts w:ascii="Times New Roman" w:hAnsi="Times New Roman"/>
          <w:kern w:val="0"/>
          <w:sz w:val="28"/>
          <w:szCs w:val="28"/>
        </w:rPr>
      </w:pPr>
      <w:r w:rsidRPr="001553A2">
        <w:rPr>
          <w:rFonts w:ascii="Times New Roman" w:hAnsi="Times New Roman"/>
          <w:kern w:val="0"/>
          <w:sz w:val="28"/>
          <w:szCs w:val="28"/>
        </w:rPr>
        <w:lastRenderedPageBreak/>
        <w:t>49</w:t>
      </w:r>
      <w:r w:rsidR="00522E18" w:rsidRPr="001553A2">
        <w:rPr>
          <w:rFonts w:ascii="Times New Roman" w:hAnsi="Times New Roman"/>
          <w:kern w:val="0"/>
          <w:sz w:val="28"/>
          <w:szCs w:val="28"/>
        </w:rPr>
        <w:t>. Ранжирование поступивших заявок при проведении отбора осуществляется исходя из очередности их поступления (рейтинг).</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5</w:t>
      </w:r>
      <w:r w:rsidR="00035817" w:rsidRPr="001553A2">
        <w:rPr>
          <w:rFonts w:ascii="Times New Roman" w:hAnsi="Times New Roman"/>
          <w:kern w:val="0"/>
          <w:sz w:val="28"/>
          <w:szCs w:val="28"/>
        </w:rPr>
        <w:t>0</w:t>
      </w:r>
      <w:r w:rsidRPr="001553A2">
        <w:rPr>
          <w:rFonts w:ascii="Times New Roman" w:hAnsi="Times New Roman"/>
          <w:kern w:val="0"/>
          <w:sz w:val="28"/>
          <w:szCs w:val="28"/>
        </w:rPr>
        <w:t>. Распределение субсидии осуществляется следующим образом.</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максимального размера субсидии, определенного объявлением о проведении отбора.</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Каждому следующему участнику отбора, включенному в рейтинг, распределяется размер субсидии, равный размеру, указанному им в заявке, но не выше максимального размера субсидии, определенного объявлением о проведении </w:t>
      </w:r>
      <w:r w:rsidR="003B527B" w:rsidRPr="001553A2">
        <w:rPr>
          <w:rFonts w:ascii="Times New Roman" w:hAnsi="Times New Roman"/>
          <w:kern w:val="0"/>
          <w:sz w:val="28"/>
          <w:szCs w:val="28"/>
        </w:rPr>
        <w:t>отбора в случае, если</w:t>
      </w:r>
      <w:r w:rsidRPr="001553A2">
        <w:rPr>
          <w:rFonts w:ascii="Times New Roman" w:hAnsi="Times New Roman"/>
          <w:kern w:val="0"/>
          <w:sz w:val="28"/>
          <w:szCs w:val="28"/>
        </w:rPr>
        <w:t xml:space="preserve"> указанный им размер меньше нераспределенного размера субсидии либо равен ему.</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максимального размера субсидии, определенного объявлением о проведении отбора, без изменения указанного участником отбора в заявке значения результата предоставления субсидии.</w:t>
      </w:r>
    </w:p>
    <w:p w:rsidR="00D371C8" w:rsidRPr="001553A2" w:rsidRDefault="00D371C8" w:rsidP="00D371C8">
      <w:pPr>
        <w:suppressAutoHyphens/>
        <w:spacing w:after="0" w:line="240" w:lineRule="auto"/>
        <w:ind w:firstLine="709"/>
        <w:jc w:val="both"/>
        <w:rPr>
          <w:rFonts w:ascii="Times New Roman" w:hAnsi="Times New Roman"/>
          <w:sz w:val="28"/>
          <w:szCs w:val="28"/>
          <w:lang w:eastAsia="ru-RU"/>
        </w:rPr>
      </w:pPr>
      <w:r w:rsidRPr="001553A2">
        <w:rPr>
          <w:rFonts w:ascii="Times New Roman" w:hAnsi="Times New Roman"/>
          <w:sz w:val="28"/>
          <w:szCs w:val="28"/>
          <w:lang w:eastAsia="ru-RU"/>
        </w:rPr>
        <w:t>51. Для рассмотрения заявок и отбора получателя субсидии приказом Центра занятости населения создается комиссия. Состав комиссии и положение о комиссии, которое содержит информацию о полномочиях комиссии и порядке ее работы, также утверждаются приказом Центра занятости населения.</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5</w:t>
      </w:r>
      <w:r w:rsidR="00F030C4" w:rsidRPr="001553A2">
        <w:rPr>
          <w:rFonts w:ascii="Times New Roman" w:hAnsi="Times New Roman"/>
          <w:kern w:val="0"/>
          <w:sz w:val="28"/>
          <w:szCs w:val="28"/>
        </w:rPr>
        <w:t>2</w:t>
      </w:r>
      <w:r w:rsidRPr="001553A2">
        <w:rPr>
          <w:rFonts w:ascii="Times New Roman" w:hAnsi="Times New Roman"/>
          <w:kern w:val="0"/>
          <w:sz w:val="28"/>
          <w:szCs w:val="28"/>
        </w:rPr>
        <w:t>. Основаниями для отмены Министерством отбора являются:</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а) изменение объема лимитов бюджетных обязательств, доведенных до Министерства и </w:t>
      </w:r>
      <w:r w:rsidR="004428B2" w:rsidRPr="001553A2">
        <w:rPr>
          <w:rFonts w:ascii="Times New Roman" w:hAnsi="Times New Roman"/>
          <w:kern w:val="0"/>
          <w:sz w:val="28"/>
          <w:szCs w:val="28"/>
        </w:rPr>
        <w:t>Ц</w:t>
      </w:r>
      <w:r w:rsidRPr="001553A2">
        <w:rPr>
          <w:rFonts w:ascii="Times New Roman" w:hAnsi="Times New Roman"/>
          <w:kern w:val="0"/>
          <w:sz w:val="28"/>
          <w:szCs w:val="28"/>
        </w:rPr>
        <w:t>ентра занятости населения на цель, указанную в пункте 2 настоящего Порядка;</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б) необходимость изменения условий отбора, связанных с изменениями действующего законодательства.</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w:t>
      </w:r>
      <w:r w:rsidR="00A8772F" w:rsidRPr="001553A2">
        <w:rPr>
          <w:rFonts w:ascii="Times New Roman" w:hAnsi="Times New Roman"/>
          <w:kern w:val="0"/>
          <w:sz w:val="28"/>
          <w:szCs w:val="28"/>
        </w:rPr>
        <w:t xml:space="preserve"> труда и социального развития Республики </w:t>
      </w:r>
      <w:r w:rsidR="00252FD2" w:rsidRPr="001553A2">
        <w:rPr>
          <w:rFonts w:ascii="Times New Roman" w:hAnsi="Times New Roman"/>
          <w:kern w:val="0"/>
          <w:sz w:val="28"/>
          <w:szCs w:val="28"/>
        </w:rPr>
        <w:t>Дагестан (</w:t>
      </w:r>
      <w:r w:rsidRPr="001553A2">
        <w:rPr>
          <w:rFonts w:ascii="Times New Roman" w:hAnsi="Times New Roman"/>
          <w:kern w:val="0"/>
          <w:sz w:val="28"/>
          <w:szCs w:val="28"/>
        </w:rPr>
        <w:t>уполномоченного им лица), размещается на едином портале и содержит информацию о причинах отмены отбора получателей субсидий.</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Участники отбора, подавшие заявки, информируются об отмене проведения отбора в системе «Электронный бюджет».</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lastRenderedPageBreak/>
        <w:t xml:space="preserve">Отбор </w:t>
      </w:r>
      <w:r w:rsidR="00A8772F" w:rsidRPr="001553A2">
        <w:rPr>
          <w:rFonts w:ascii="Times New Roman" w:hAnsi="Times New Roman"/>
          <w:kern w:val="0"/>
          <w:sz w:val="28"/>
          <w:szCs w:val="28"/>
        </w:rPr>
        <w:t xml:space="preserve">получателей субсидий </w:t>
      </w:r>
      <w:r w:rsidRPr="001553A2">
        <w:rPr>
          <w:rFonts w:ascii="Times New Roman" w:hAnsi="Times New Roman"/>
          <w:kern w:val="0"/>
          <w:sz w:val="28"/>
          <w:szCs w:val="28"/>
        </w:rPr>
        <w:t>считается отмененным со дня размещения объявления о его отмене на едином портале.</w:t>
      </w:r>
    </w:p>
    <w:p w:rsidR="00522E18" w:rsidRPr="001553A2" w:rsidRDefault="00522E18" w:rsidP="00522E18">
      <w:pPr>
        <w:spacing w:after="0" w:line="240" w:lineRule="auto"/>
        <w:ind w:firstLine="709"/>
        <w:jc w:val="both"/>
        <w:rPr>
          <w:rFonts w:ascii="Times New Roman" w:hAnsi="Times New Roman"/>
          <w:kern w:val="0"/>
          <w:sz w:val="28"/>
          <w:szCs w:val="28"/>
        </w:rPr>
      </w:pPr>
      <w:bookmarkStart w:id="28" w:name="_Hlk199844640"/>
      <w:r w:rsidRPr="001553A2">
        <w:rPr>
          <w:rFonts w:ascii="Times New Roman" w:hAnsi="Times New Roman"/>
          <w:kern w:val="0"/>
          <w:sz w:val="28"/>
          <w:szCs w:val="28"/>
        </w:rPr>
        <w:t xml:space="preserve">После окончания срока отмены проведения отбора </w:t>
      </w:r>
      <w:r w:rsidR="00FC17C8" w:rsidRPr="001553A2">
        <w:rPr>
          <w:rFonts w:ascii="Times New Roman" w:hAnsi="Times New Roman"/>
          <w:sz w:val="28"/>
          <w:szCs w:val="28"/>
          <w:lang w:eastAsia="ru-RU"/>
        </w:rPr>
        <w:t xml:space="preserve">получателей субсидий </w:t>
      </w:r>
      <w:r w:rsidRPr="001553A2">
        <w:rPr>
          <w:rFonts w:ascii="Times New Roman" w:hAnsi="Times New Roman"/>
          <w:kern w:val="0"/>
          <w:sz w:val="28"/>
          <w:szCs w:val="28"/>
        </w:rPr>
        <w:t>в соответствии с абзацем четвертым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B612D7" w:rsidRPr="001553A2" w:rsidRDefault="00B612D7" w:rsidP="00B612D7">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Министерство в течение 3 рабочих дней со дня окончания срока подачи заявок принимает решение о признании отбора несостоявшимся в случае отсутствия поданных заявок в сроки, указанные в объявлении о проведении отбора.</w:t>
      </w:r>
    </w:p>
    <w:p w:rsidR="00B612D7" w:rsidRPr="001553A2" w:rsidRDefault="00B612D7" w:rsidP="00B612D7">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Отбор считается отмененным со дня размещения объявления о его отмене на едином портале.</w:t>
      </w:r>
    </w:p>
    <w:bookmarkEnd w:id="28"/>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5</w:t>
      </w:r>
      <w:r w:rsidR="00F030C4" w:rsidRPr="001553A2">
        <w:rPr>
          <w:rFonts w:ascii="Times New Roman" w:hAnsi="Times New Roman"/>
          <w:kern w:val="0"/>
          <w:sz w:val="28"/>
          <w:szCs w:val="28"/>
        </w:rPr>
        <w:t>3</w:t>
      </w:r>
      <w:r w:rsidRPr="001553A2">
        <w:rPr>
          <w:rFonts w:ascii="Times New Roman" w:hAnsi="Times New Roman"/>
          <w:kern w:val="0"/>
          <w:sz w:val="28"/>
          <w:szCs w:val="28"/>
        </w:rPr>
        <w:t xml:space="preserve">. </w:t>
      </w:r>
      <w:r w:rsidR="00F77254" w:rsidRPr="001553A2">
        <w:rPr>
          <w:rFonts w:ascii="Times New Roman" w:hAnsi="Times New Roman"/>
          <w:kern w:val="0"/>
          <w:sz w:val="28"/>
          <w:szCs w:val="28"/>
        </w:rPr>
        <w:t>Центр занятости населения</w:t>
      </w:r>
      <w:r w:rsidR="00AA09B6" w:rsidRPr="001553A2">
        <w:rPr>
          <w:rFonts w:ascii="Times New Roman" w:hAnsi="Times New Roman"/>
          <w:kern w:val="0"/>
          <w:sz w:val="28"/>
          <w:szCs w:val="28"/>
        </w:rPr>
        <w:t xml:space="preserve"> </w:t>
      </w:r>
      <w:r w:rsidRPr="001553A2">
        <w:rPr>
          <w:rFonts w:ascii="Times New Roman" w:hAnsi="Times New Roman"/>
          <w:kern w:val="0"/>
          <w:sz w:val="28"/>
          <w:szCs w:val="28"/>
        </w:rPr>
        <w:t>в течение 3 рабочих дней со дня окончания срока подачи заявок принимает решение о признании отбора несостоявшимся в случае, если:</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а) по окончании срока подачи заявок подана только одна заявка;</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б)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в) по окончании срока подачи заявок не подано ни одной заявки;</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г) по результатам рассмотрения заявок отклонены все заявки.</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Соглашение заключается с участником отбора, признанного несостоявшимся,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w:t>
      </w:r>
    </w:p>
    <w:p w:rsidR="00AB5482" w:rsidRPr="001553A2" w:rsidRDefault="00AB5482" w:rsidP="00AB5482">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5</w:t>
      </w:r>
      <w:r w:rsidR="00F030C4" w:rsidRPr="001553A2">
        <w:rPr>
          <w:rFonts w:ascii="Times New Roman" w:hAnsi="Times New Roman"/>
          <w:kern w:val="0"/>
          <w:sz w:val="28"/>
          <w:szCs w:val="28"/>
        </w:rPr>
        <w:t>4</w:t>
      </w:r>
      <w:r w:rsidRPr="001553A2">
        <w:rPr>
          <w:rFonts w:ascii="Times New Roman" w:hAnsi="Times New Roman"/>
          <w:kern w:val="0"/>
          <w:sz w:val="28"/>
          <w:szCs w:val="28"/>
        </w:rPr>
        <w:t>. В целях завершения отбора и определения победителей отбора получателей субсидии автоматически формируется протокол подведения итогов отбора, включающий следующую информацию:</w:t>
      </w:r>
    </w:p>
    <w:p w:rsidR="00AB5482" w:rsidRPr="001553A2" w:rsidRDefault="00AB5482" w:rsidP="00AB5482">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а) дата, время и место проведения рассмотрения заявок;</w:t>
      </w:r>
    </w:p>
    <w:p w:rsidR="00AB5482" w:rsidRPr="001553A2" w:rsidRDefault="00AB5482" w:rsidP="00AB5482">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б) информация об участниках отбора, заявки которых были рассмотрены;</w:t>
      </w:r>
    </w:p>
    <w:p w:rsidR="00AB5482" w:rsidRPr="001553A2" w:rsidRDefault="00AB5482" w:rsidP="00AB5482">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AB5482" w:rsidRPr="001553A2" w:rsidRDefault="00AB5482" w:rsidP="00AB5482">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г) наименование получателя (получателей) субсидии, с которым заключается соглашение, и размер предоставляемой ему субсидии.</w:t>
      </w:r>
    </w:p>
    <w:p w:rsidR="00136C1E" w:rsidRPr="001553A2" w:rsidRDefault="00136C1E" w:rsidP="00136C1E">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Протокол подведения итогов отбора (документ об итогах проведения отбора) на едином портале на основании результатов определения победителя (победителей) отбора формируется автоматически, подписывается усиленной квалифицированной электронной подписью министра труда и социального развития Республики Дагестан (уполномоченного им лица) или председателя комиссии (председателя комиссии и членов комиссии) в системе «Электронный бюджет» и </w:t>
      </w:r>
      <w:r w:rsidRPr="001553A2">
        <w:rPr>
          <w:rFonts w:ascii="Times New Roman" w:hAnsi="Times New Roman"/>
          <w:kern w:val="0"/>
          <w:sz w:val="28"/>
          <w:szCs w:val="28"/>
        </w:rPr>
        <w:lastRenderedPageBreak/>
        <w:t xml:space="preserve">размещается на едином портале, а также на официальном сайте Министерства в информационно-телекоммуникационной сети «Интернет» (www.dagmintrud.ru) в специальном разделе для Центра занятости населения не позднее первого рабочего дня, следующего за днем его подписания. </w:t>
      </w:r>
    </w:p>
    <w:p w:rsidR="00AB5482" w:rsidRPr="001553A2" w:rsidRDefault="00AB5482" w:rsidP="00AB5482">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rsidR="00AB5482" w:rsidRPr="001553A2" w:rsidRDefault="00AB5482" w:rsidP="00AB5482">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Ответственность за достоверность информации, указанной в протоколе подведения итогов отбора на предоставление субсидии, несет директор </w:t>
      </w:r>
      <w:r w:rsidR="00F77254" w:rsidRPr="001553A2">
        <w:rPr>
          <w:rFonts w:ascii="Times New Roman" w:hAnsi="Times New Roman"/>
          <w:kern w:val="0"/>
          <w:sz w:val="28"/>
          <w:szCs w:val="28"/>
        </w:rPr>
        <w:t>Центра занятости населения</w:t>
      </w:r>
      <w:r w:rsidRPr="001553A2">
        <w:rPr>
          <w:rFonts w:ascii="Times New Roman" w:hAnsi="Times New Roman"/>
          <w:kern w:val="0"/>
          <w:sz w:val="28"/>
          <w:szCs w:val="28"/>
        </w:rPr>
        <w:t>.</w:t>
      </w:r>
    </w:p>
    <w:p w:rsidR="00522E18" w:rsidRPr="001553A2" w:rsidRDefault="00522E18" w:rsidP="00522E18">
      <w:pPr>
        <w:spacing w:after="0" w:line="240" w:lineRule="auto"/>
        <w:ind w:firstLine="709"/>
        <w:jc w:val="both"/>
        <w:rPr>
          <w:rFonts w:ascii="Times New Roman" w:hAnsi="Times New Roman"/>
          <w:kern w:val="0"/>
          <w:sz w:val="28"/>
          <w:szCs w:val="28"/>
        </w:rPr>
      </w:pPr>
    </w:p>
    <w:p w:rsidR="00522E18" w:rsidRPr="001553A2" w:rsidRDefault="00522E18" w:rsidP="00522E18">
      <w:pPr>
        <w:spacing w:after="0" w:line="240" w:lineRule="auto"/>
        <w:ind w:firstLine="709"/>
        <w:jc w:val="center"/>
        <w:rPr>
          <w:rFonts w:ascii="Times New Roman" w:hAnsi="Times New Roman"/>
          <w:kern w:val="0"/>
          <w:sz w:val="28"/>
          <w:szCs w:val="28"/>
        </w:rPr>
      </w:pPr>
      <w:r w:rsidRPr="001553A2">
        <w:rPr>
          <w:rFonts w:ascii="Times New Roman" w:hAnsi="Times New Roman"/>
          <w:kern w:val="0"/>
          <w:sz w:val="28"/>
          <w:szCs w:val="28"/>
        </w:rPr>
        <w:t>__________________________</w:t>
      </w:r>
    </w:p>
    <w:p w:rsidR="00522E18" w:rsidRPr="001553A2" w:rsidRDefault="00522E18" w:rsidP="00522E18">
      <w:pPr>
        <w:spacing w:after="0" w:line="240" w:lineRule="auto"/>
        <w:ind w:firstLine="709"/>
        <w:jc w:val="center"/>
        <w:rPr>
          <w:rFonts w:ascii="Times New Roman" w:hAnsi="Times New Roman"/>
          <w:kern w:val="0"/>
          <w:sz w:val="28"/>
          <w:szCs w:val="28"/>
        </w:rPr>
      </w:pPr>
    </w:p>
    <w:p w:rsidR="00F56A61" w:rsidRPr="001553A2" w:rsidRDefault="00F56A61" w:rsidP="00522E18">
      <w:pPr>
        <w:spacing w:after="0" w:line="240" w:lineRule="auto"/>
        <w:ind w:firstLine="709"/>
        <w:jc w:val="center"/>
        <w:rPr>
          <w:rFonts w:ascii="Times New Roman" w:hAnsi="Times New Roman"/>
          <w:kern w:val="0"/>
          <w:sz w:val="28"/>
          <w:szCs w:val="28"/>
        </w:rPr>
      </w:pPr>
    </w:p>
    <w:p w:rsidR="00252FD2" w:rsidRPr="001553A2" w:rsidRDefault="00252FD2" w:rsidP="00252FD2">
      <w:pPr>
        <w:spacing w:after="0" w:line="240" w:lineRule="auto"/>
        <w:rPr>
          <w:rFonts w:ascii="Times New Roman" w:hAnsi="Times New Roman"/>
          <w:kern w:val="0"/>
          <w:sz w:val="28"/>
          <w:szCs w:val="28"/>
        </w:rPr>
      </w:pPr>
    </w:p>
    <w:p w:rsidR="00E843B4" w:rsidRPr="001553A2" w:rsidRDefault="00982A1C" w:rsidP="00F030C4">
      <w:pPr>
        <w:spacing w:after="0" w:line="240" w:lineRule="auto"/>
        <w:ind w:firstLine="709"/>
        <w:jc w:val="center"/>
        <w:rPr>
          <w:rFonts w:ascii="Times New Roman" w:hAnsi="Times New Roman"/>
          <w:kern w:val="0"/>
          <w:sz w:val="24"/>
          <w:szCs w:val="24"/>
        </w:rPr>
      </w:pPr>
      <w:bookmarkStart w:id="29" w:name="_Hlk184990724"/>
      <w:r w:rsidRPr="001553A2">
        <w:rPr>
          <w:rFonts w:ascii="Times New Roman" w:hAnsi="Times New Roman"/>
          <w:kern w:val="0"/>
          <w:sz w:val="24"/>
          <w:szCs w:val="24"/>
        </w:rPr>
        <w:t>[SIGNERSTAMP1]</w:t>
      </w:r>
      <w:bookmarkEnd w:id="29"/>
    </w:p>
    <w:p w:rsidR="00F030C4" w:rsidRPr="001553A2" w:rsidRDefault="00F030C4" w:rsidP="00F030C4">
      <w:pPr>
        <w:spacing w:after="0" w:line="240" w:lineRule="auto"/>
        <w:ind w:firstLine="709"/>
        <w:jc w:val="center"/>
        <w:rPr>
          <w:rFonts w:ascii="Times New Roman" w:hAnsi="Times New Roman"/>
          <w:kern w:val="0"/>
          <w:sz w:val="24"/>
          <w:szCs w:val="24"/>
        </w:rPr>
      </w:pPr>
    </w:p>
    <w:p w:rsidR="00977F50" w:rsidRPr="001553A2" w:rsidRDefault="00977F50" w:rsidP="00BA6ECF">
      <w:pPr>
        <w:shd w:val="clear" w:color="auto" w:fill="FFFFFF"/>
        <w:spacing w:after="0" w:line="240" w:lineRule="auto"/>
        <w:rPr>
          <w:rFonts w:ascii="Times New Roman" w:hAnsi="Times New Roman"/>
          <w:kern w:val="0"/>
          <w:sz w:val="24"/>
          <w:szCs w:val="24"/>
        </w:rPr>
      </w:pPr>
    </w:p>
    <w:p w:rsidR="00F030C4" w:rsidRPr="001553A2" w:rsidRDefault="00F030C4" w:rsidP="00BA6ECF">
      <w:pPr>
        <w:shd w:val="clear" w:color="auto" w:fill="FFFFFF"/>
        <w:spacing w:after="0" w:line="240" w:lineRule="auto"/>
        <w:rPr>
          <w:rFonts w:ascii="Times New Roman" w:hAnsi="Times New Roman"/>
          <w:kern w:val="0"/>
          <w:sz w:val="24"/>
          <w:szCs w:val="24"/>
        </w:rPr>
      </w:pPr>
    </w:p>
    <w:p w:rsidR="00F030C4" w:rsidRPr="001553A2" w:rsidRDefault="00F030C4" w:rsidP="00BA6ECF">
      <w:pPr>
        <w:shd w:val="clear" w:color="auto" w:fill="FFFFFF"/>
        <w:spacing w:after="0" w:line="240" w:lineRule="auto"/>
        <w:rPr>
          <w:rFonts w:ascii="Times New Roman" w:hAnsi="Times New Roman"/>
          <w:kern w:val="0"/>
          <w:sz w:val="24"/>
          <w:szCs w:val="24"/>
        </w:rPr>
      </w:pPr>
    </w:p>
    <w:p w:rsidR="00F030C4" w:rsidRPr="001553A2" w:rsidRDefault="00F030C4" w:rsidP="00BA6ECF">
      <w:pPr>
        <w:shd w:val="clear" w:color="auto" w:fill="FFFFFF"/>
        <w:spacing w:after="0" w:line="240" w:lineRule="auto"/>
        <w:rPr>
          <w:rFonts w:ascii="Times New Roman" w:hAnsi="Times New Roman"/>
          <w:kern w:val="0"/>
          <w:sz w:val="24"/>
          <w:szCs w:val="24"/>
        </w:rPr>
      </w:pPr>
    </w:p>
    <w:p w:rsidR="00F030C4" w:rsidRPr="001553A2" w:rsidRDefault="00F030C4" w:rsidP="00BA6ECF">
      <w:pPr>
        <w:shd w:val="clear" w:color="auto" w:fill="FFFFFF"/>
        <w:spacing w:after="0" w:line="240" w:lineRule="auto"/>
        <w:rPr>
          <w:rFonts w:ascii="Times New Roman" w:hAnsi="Times New Roman"/>
          <w:kern w:val="0"/>
          <w:sz w:val="24"/>
          <w:szCs w:val="24"/>
        </w:rPr>
      </w:pPr>
    </w:p>
    <w:p w:rsidR="00F030C4" w:rsidRPr="001553A2" w:rsidRDefault="00F030C4" w:rsidP="00BA6ECF">
      <w:pPr>
        <w:shd w:val="clear" w:color="auto" w:fill="FFFFFF"/>
        <w:spacing w:after="0" w:line="240" w:lineRule="auto"/>
        <w:rPr>
          <w:rFonts w:ascii="Times New Roman" w:hAnsi="Times New Roman"/>
          <w:kern w:val="0"/>
          <w:sz w:val="24"/>
          <w:szCs w:val="24"/>
        </w:rPr>
      </w:pPr>
    </w:p>
    <w:p w:rsidR="00F030C4" w:rsidRPr="001553A2" w:rsidRDefault="00F030C4" w:rsidP="00BA6ECF">
      <w:pPr>
        <w:shd w:val="clear" w:color="auto" w:fill="FFFFFF"/>
        <w:spacing w:after="0" w:line="240" w:lineRule="auto"/>
        <w:rPr>
          <w:rFonts w:ascii="Times New Roman" w:hAnsi="Times New Roman"/>
          <w:kern w:val="0"/>
          <w:sz w:val="24"/>
          <w:szCs w:val="24"/>
        </w:rPr>
      </w:pPr>
    </w:p>
    <w:p w:rsidR="00522E18" w:rsidRPr="001553A2" w:rsidRDefault="00522E18" w:rsidP="00522E18">
      <w:pPr>
        <w:shd w:val="clear" w:color="auto" w:fill="FFFFFF"/>
        <w:spacing w:after="0" w:line="240" w:lineRule="auto"/>
        <w:ind w:firstLine="709"/>
        <w:jc w:val="center"/>
        <w:rPr>
          <w:rFonts w:ascii="Times New Roman" w:hAnsi="Times New Roman"/>
          <w:b/>
          <w:bCs/>
          <w:kern w:val="0"/>
          <w:sz w:val="28"/>
          <w:szCs w:val="28"/>
        </w:rPr>
      </w:pPr>
      <w:r w:rsidRPr="001553A2">
        <w:rPr>
          <w:rFonts w:ascii="Times New Roman" w:hAnsi="Times New Roman"/>
          <w:b/>
          <w:bCs/>
          <w:kern w:val="0"/>
          <w:sz w:val="28"/>
          <w:szCs w:val="28"/>
        </w:rPr>
        <w:t>ПОЯСНИТЕЛЬНАЯ ЗАПИСКА</w:t>
      </w:r>
    </w:p>
    <w:p w:rsidR="00522E18" w:rsidRPr="001553A2" w:rsidRDefault="00522E18" w:rsidP="00522E18">
      <w:pPr>
        <w:shd w:val="clear" w:color="auto" w:fill="FFFFFF"/>
        <w:spacing w:after="0" w:line="240" w:lineRule="auto"/>
        <w:ind w:firstLine="709"/>
        <w:jc w:val="center"/>
        <w:rPr>
          <w:rFonts w:ascii="Times New Roman" w:hAnsi="Times New Roman"/>
          <w:b/>
          <w:bCs/>
          <w:kern w:val="0"/>
          <w:sz w:val="28"/>
          <w:szCs w:val="28"/>
        </w:rPr>
      </w:pPr>
    </w:p>
    <w:p w:rsidR="00F52BD7" w:rsidRPr="001553A2" w:rsidRDefault="00522E18" w:rsidP="008F1746">
      <w:pPr>
        <w:shd w:val="clear" w:color="auto" w:fill="FFFFFF"/>
        <w:spacing w:after="0" w:line="240" w:lineRule="auto"/>
        <w:ind w:firstLine="709"/>
        <w:jc w:val="center"/>
        <w:rPr>
          <w:rFonts w:ascii="Times New Roman" w:hAnsi="Times New Roman"/>
          <w:b/>
          <w:kern w:val="0"/>
          <w:sz w:val="28"/>
          <w:szCs w:val="28"/>
        </w:rPr>
      </w:pPr>
      <w:r w:rsidRPr="001553A2">
        <w:rPr>
          <w:rFonts w:ascii="Times New Roman" w:hAnsi="Times New Roman"/>
          <w:b/>
          <w:bCs/>
          <w:kern w:val="0"/>
          <w:sz w:val="28"/>
          <w:szCs w:val="28"/>
        </w:rPr>
        <w:t xml:space="preserve">к проекту </w:t>
      </w:r>
      <w:r w:rsidR="008F1746" w:rsidRPr="001553A2">
        <w:rPr>
          <w:rFonts w:ascii="Times New Roman" w:hAnsi="Times New Roman"/>
          <w:b/>
          <w:kern w:val="0"/>
          <w:sz w:val="28"/>
          <w:szCs w:val="28"/>
        </w:rPr>
        <w:t xml:space="preserve">приказа </w:t>
      </w:r>
      <w:bookmarkStart w:id="30" w:name="_Hlk214980682"/>
      <w:r w:rsidR="008F1746" w:rsidRPr="001553A2">
        <w:rPr>
          <w:rFonts w:ascii="Times New Roman" w:hAnsi="Times New Roman"/>
          <w:b/>
          <w:kern w:val="0"/>
          <w:sz w:val="28"/>
          <w:szCs w:val="28"/>
        </w:rPr>
        <w:t>Министерства труда и социального развития Республики Дагестан</w:t>
      </w:r>
      <w:bookmarkStart w:id="31" w:name="_Hlk184989907"/>
      <w:r w:rsidR="00AB5482" w:rsidRPr="001553A2">
        <w:rPr>
          <w:rFonts w:ascii="Times New Roman" w:hAnsi="Times New Roman"/>
          <w:b/>
          <w:kern w:val="0"/>
          <w:sz w:val="28"/>
          <w:szCs w:val="28"/>
        </w:rPr>
        <w:t xml:space="preserve"> «</w:t>
      </w:r>
      <w:r w:rsidR="00F52BD7" w:rsidRPr="001553A2">
        <w:rPr>
          <w:rFonts w:ascii="Times New Roman" w:hAnsi="Times New Roman"/>
          <w:b/>
          <w:kern w:val="0"/>
          <w:sz w:val="28"/>
          <w:szCs w:val="28"/>
          <w:lang w:eastAsia="ru-RU"/>
        </w:rPr>
        <w:t xml:space="preserve">Об утверждении Порядка </w:t>
      </w:r>
      <w:bookmarkStart w:id="32" w:name="_Hlk214982934"/>
      <w:r w:rsidR="00F52BD7" w:rsidRPr="001553A2">
        <w:rPr>
          <w:rFonts w:ascii="Times New Roman" w:hAnsi="Times New Roman"/>
          <w:b/>
          <w:kern w:val="0"/>
          <w:sz w:val="28"/>
          <w:szCs w:val="28"/>
          <w:lang w:eastAsia="ru-RU"/>
        </w:rPr>
        <w:t>предоставления субсидии юридическим лицам и индивидуальным предпринимателям на возмещение части затрат, связанных с оборудованием (оснащением) рабочих мест для трудоустройства инвалидов, в том числе инвалидов, использующих кресла-коляски, на оборудованные (оснащенные)</w:t>
      </w:r>
    </w:p>
    <w:p w:rsidR="00F52BD7" w:rsidRPr="001553A2" w:rsidRDefault="00F52BD7" w:rsidP="00F52BD7">
      <w:pPr>
        <w:widowControl w:val="0"/>
        <w:autoSpaceDE w:val="0"/>
        <w:autoSpaceDN w:val="0"/>
        <w:adjustRightInd w:val="0"/>
        <w:spacing w:after="0" w:line="240" w:lineRule="auto"/>
        <w:ind w:firstLine="709"/>
        <w:jc w:val="center"/>
        <w:rPr>
          <w:rFonts w:ascii="Times New Roman" w:hAnsi="Times New Roman"/>
          <w:b/>
          <w:kern w:val="0"/>
          <w:sz w:val="28"/>
          <w:szCs w:val="28"/>
          <w:lang w:eastAsia="ru-RU"/>
        </w:rPr>
      </w:pPr>
      <w:r w:rsidRPr="001553A2">
        <w:rPr>
          <w:rFonts w:ascii="Times New Roman" w:hAnsi="Times New Roman"/>
          <w:b/>
          <w:kern w:val="0"/>
          <w:sz w:val="28"/>
          <w:szCs w:val="28"/>
          <w:lang w:eastAsia="ru-RU"/>
        </w:rPr>
        <w:t>для них рабочие места</w:t>
      </w:r>
      <w:bookmarkEnd w:id="32"/>
      <w:r w:rsidRPr="001553A2">
        <w:rPr>
          <w:rFonts w:ascii="Times New Roman" w:hAnsi="Times New Roman"/>
          <w:b/>
          <w:kern w:val="0"/>
          <w:sz w:val="28"/>
          <w:szCs w:val="28"/>
          <w:lang w:eastAsia="ru-RU"/>
        </w:rPr>
        <w:t>»</w:t>
      </w:r>
    </w:p>
    <w:bookmarkEnd w:id="30"/>
    <w:bookmarkEnd w:id="31"/>
    <w:p w:rsidR="00522E18" w:rsidRPr="001553A2" w:rsidRDefault="00522E18" w:rsidP="00522E18">
      <w:pPr>
        <w:shd w:val="clear" w:color="auto" w:fill="FFFFFF"/>
        <w:spacing w:after="0" w:line="240" w:lineRule="auto"/>
        <w:ind w:firstLine="709"/>
        <w:jc w:val="center"/>
        <w:rPr>
          <w:rFonts w:ascii="Times New Roman" w:hAnsi="Times New Roman"/>
          <w:kern w:val="0"/>
          <w:sz w:val="28"/>
          <w:szCs w:val="28"/>
        </w:rPr>
      </w:pPr>
    </w:p>
    <w:p w:rsidR="006F2EE6" w:rsidRPr="001553A2" w:rsidRDefault="006F2EE6" w:rsidP="006F2EE6">
      <w:pPr>
        <w:spacing w:after="0" w:line="240" w:lineRule="auto"/>
        <w:ind w:firstLine="709"/>
        <w:jc w:val="both"/>
        <w:rPr>
          <w:rFonts w:ascii="Times New Roman" w:hAnsi="Times New Roman"/>
          <w:kern w:val="0"/>
          <w:sz w:val="28"/>
          <w:szCs w:val="28"/>
        </w:rPr>
      </w:pPr>
      <w:bookmarkStart w:id="33" w:name="_Hlk214981361"/>
      <w:r w:rsidRPr="001553A2">
        <w:rPr>
          <w:rFonts w:ascii="Times New Roman" w:hAnsi="Times New Roman"/>
          <w:kern w:val="0"/>
          <w:sz w:val="28"/>
          <w:szCs w:val="28"/>
        </w:rPr>
        <w:t>Проект приказа Министерства труда и социального развития Республики Дагестан «Об утверждении Порядка предоставления субсидии юридическим лицам и индивидуальным предпринимателям на возмещение части затрат, связанных с оборудованием (оснащением) рабочих мест для трудоустройства инвалидов, в том числе инвалидов, использующих кресла-коляски, на оборудованные (оснащенные) для них рабочие места»</w:t>
      </w:r>
      <w:r w:rsidR="00FA10BB" w:rsidRPr="001553A2">
        <w:rPr>
          <w:rFonts w:ascii="Times New Roman" w:hAnsi="Times New Roman"/>
          <w:kern w:val="0"/>
          <w:sz w:val="28"/>
          <w:szCs w:val="28"/>
        </w:rPr>
        <w:t xml:space="preserve"> </w:t>
      </w:r>
      <w:bookmarkEnd w:id="33"/>
      <w:r w:rsidR="00FA10BB" w:rsidRPr="001553A2">
        <w:rPr>
          <w:rFonts w:ascii="Times New Roman" w:hAnsi="Times New Roman"/>
          <w:kern w:val="0"/>
          <w:sz w:val="28"/>
          <w:szCs w:val="28"/>
        </w:rPr>
        <w:t xml:space="preserve">(далее – проект приказа) разработан в соответствии с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w:t>
      </w:r>
      <w:r w:rsidR="00FA10BB" w:rsidRPr="001553A2">
        <w:rPr>
          <w:rFonts w:ascii="Times New Roman" w:hAnsi="Times New Roman"/>
          <w:kern w:val="0"/>
          <w:sz w:val="28"/>
          <w:szCs w:val="28"/>
        </w:rPr>
        <w:lastRenderedPageBreak/>
        <w:t>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Республики Дагестан от 8 октября 2025 г. № 299 «О проведении отбора получателей субсидий, в том числе грантов в форме субсидий, в соответствии с абзацем вторым пункта 4 статьи 78.5 Бюджетного кодекса Российской Федерации и признании утратившим силу постановления Правительства Республики Дагестан от 15 февраля  2024 г. № 23», а также в целях приведения нормативных правовых актов Республики Дагестан в соответствие с действующим законодательством.</w:t>
      </w:r>
    </w:p>
    <w:p w:rsidR="00522E18" w:rsidRPr="001553A2" w:rsidRDefault="00522E18" w:rsidP="00522E18">
      <w:pPr>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Разработка проекта </w:t>
      </w:r>
      <w:r w:rsidR="008F1746" w:rsidRPr="001553A2">
        <w:rPr>
          <w:rFonts w:ascii="Times New Roman" w:hAnsi="Times New Roman"/>
          <w:kern w:val="0"/>
          <w:sz w:val="28"/>
          <w:szCs w:val="28"/>
        </w:rPr>
        <w:t xml:space="preserve">приказа </w:t>
      </w:r>
      <w:r w:rsidRPr="001553A2">
        <w:rPr>
          <w:rFonts w:ascii="Times New Roman" w:hAnsi="Times New Roman"/>
          <w:kern w:val="0"/>
          <w:sz w:val="28"/>
          <w:szCs w:val="28"/>
        </w:rPr>
        <w:t>обусловлена также необходимостью выполнения задачи (реализация комплекса мер по созданию условий для стимулирования эффективной занятости населения, обеспечения реализации прав граждан на защиту от безработицы, способствующих повышению жизненного уровня населения) государственной программы Республики Дагестан «Содействие занятости населения», утвержденной постановлением Правительства Республики Дагестан от 14 ноября 2013 г. № 587</w:t>
      </w:r>
      <w:r w:rsidR="00FA10BB" w:rsidRPr="001553A2">
        <w:rPr>
          <w:rFonts w:ascii="Times New Roman" w:hAnsi="Times New Roman"/>
          <w:kern w:val="0"/>
          <w:sz w:val="28"/>
          <w:szCs w:val="28"/>
        </w:rPr>
        <w:t>.</w:t>
      </w:r>
    </w:p>
    <w:p w:rsidR="00FA10BB" w:rsidRPr="001553A2" w:rsidRDefault="00522E18" w:rsidP="00FA10BB">
      <w:pPr>
        <w:autoSpaceDE w:val="0"/>
        <w:autoSpaceDN w:val="0"/>
        <w:adjustRightInd w:val="0"/>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rPr>
        <w:t xml:space="preserve">Реализация мероприятия по </w:t>
      </w:r>
      <w:r w:rsidRPr="001553A2">
        <w:rPr>
          <w:rFonts w:ascii="Times New Roman" w:hAnsi="Times New Roman"/>
          <w:bCs/>
          <w:kern w:val="0"/>
          <w:sz w:val="28"/>
          <w:szCs w:val="28"/>
        </w:rPr>
        <w:t>оказанию содействия в трудоустройстве незанятых инвалидов, в том числе инвалидов, использующих кресла-коляски, на оборудованные (оснащенные) для них рабочие места</w:t>
      </w:r>
      <w:r w:rsidRPr="001553A2">
        <w:rPr>
          <w:rFonts w:ascii="Times New Roman" w:hAnsi="Times New Roman"/>
          <w:kern w:val="0"/>
          <w:sz w:val="28"/>
          <w:szCs w:val="28"/>
        </w:rPr>
        <w:t xml:space="preserve">, осуществляется за счет средств республиканского бюджета Республики Дагестан. </w:t>
      </w:r>
      <w:bookmarkStart w:id="34" w:name="_Hlk188284254"/>
      <w:r w:rsidR="00DC63BE" w:rsidRPr="001553A2">
        <w:rPr>
          <w:rFonts w:ascii="Times New Roman" w:hAnsi="Times New Roman"/>
          <w:kern w:val="0"/>
          <w:sz w:val="28"/>
          <w:szCs w:val="28"/>
          <w:lang w:eastAsia="ru-RU"/>
        </w:rPr>
        <w:t>В</w:t>
      </w:r>
      <w:bookmarkEnd w:id="34"/>
      <w:r w:rsidR="00FA10BB" w:rsidRPr="001553A2">
        <w:rPr>
          <w:rFonts w:ascii="Times New Roman" w:hAnsi="Times New Roman"/>
          <w:kern w:val="0"/>
          <w:sz w:val="28"/>
          <w:szCs w:val="28"/>
          <w:lang w:eastAsia="ru-RU"/>
        </w:rPr>
        <w:t xml:space="preserve"> проекте закона Республики Дагестан «О республиканском бюджете Республики Дагестан на 2026 год и на плановый период 2027 и 2028 годов» на 2026 год Министерству труда и социального развития Республики Дагестан на указанные мероприятия предусмотрены денежные средства в сумме </w:t>
      </w:r>
      <w:r w:rsidR="001553A2">
        <w:rPr>
          <w:rFonts w:ascii="Times New Roman" w:hAnsi="Times New Roman"/>
          <w:kern w:val="0"/>
          <w:sz w:val="28"/>
          <w:szCs w:val="28"/>
          <w:lang w:eastAsia="ru-RU"/>
        </w:rPr>
        <w:t>2,3</w:t>
      </w:r>
      <w:r w:rsidR="00FA10BB" w:rsidRPr="001553A2">
        <w:rPr>
          <w:rFonts w:ascii="Times New Roman" w:hAnsi="Times New Roman"/>
          <w:kern w:val="0"/>
          <w:sz w:val="28"/>
          <w:szCs w:val="28"/>
          <w:lang w:eastAsia="ru-RU"/>
        </w:rPr>
        <w:t xml:space="preserve"> млн рублей. </w:t>
      </w:r>
    </w:p>
    <w:p w:rsidR="00522E18" w:rsidRPr="001553A2" w:rsidRDefault="00522E18" w:rsidP="00FA10BB">
      <w:pPr>
        <w:autoSpaceDE w:val="0"/>
        <w:autoSpaceDN w:val="0"/>
        <w:adjustRightInd w:val="0"/>
        <w:spacing w:after="0" w:line="240" w:lineRule="auto"/>
        <w:ind w:firstLine="709"/>
        <w:jc w:val="both"/>
        <w:rPr>
          <w:rFonts w:ascii="Times New Roman" w:hAnsi="Times New Roman"/>
          <w:kern w:val="0"/>
          <w:sz w:val="28"/>
          <w:szCs w:val="28"/>
        </w:rPr>
      </w:pPr>
      <w:r w:rsidRPr="001553A2">
        <w:rPr>
          <w:rFonts w:ascii="Times New Roman" w:hAnsi="Times New Roman"/>
          <w:kern w:val="0"/>
          <w:sz w:val="28"/>
          <w:szCs w:val="28"/>
        </w:rPr>
        <w:t xml:space="preserve">Принятие проекта </w:t>
      </w:r>
      <w:r w:rsidR="008F1746" w:rsidRPr="001553A2">
        <w:rPr>
          <w:rFonts w:ascii="Times New Roman" w:hAnsi="Times New Roman"/>
          <w:kern w:val="0"/>
          <w:sz w:val="28"/>
          <w:szCs w:val="28"/>
        </w:rPr>
        <w:t>приказа</w:t>
      </w:r>
      <w:r w:rsidRPr="001553A2">
        <w:rPr>
          <w:rFonts w:ascii="Times New Roman" w:hAnsi="Times New Roman"/>
          <w:kern w:val="0"/>
          <w:sz w:val="28"/>
          <w:szCs w:val="28"/>
        </w:rPr>
        <w:t xml:space="preserve"> не потребует:</w:t>
      </w:r>
    </w:p>
    <w:p w:rsidR="00522E18" w:rsidRPr="001553A2" w:rsidRDefault="00522E18" w:rsidP="00522E18">
      <w:pPr>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 xml:space="preserve">выделения дополнительных средств из республиканского бюджета Республики Дагестан; </w:t>
      </w:r>
    </w:p>
    <w:p w:rsidR="00522E18" w:rsidRPr="001553A2" w:rsidRDefault="00522E18" w:rsidP="00522E18">
      <w:pPr>
        <w:spacing w:after="0" w:line="240" w:lineRule="auto"/>
        <w:ind w:firstLine="709"/>
        <w:jc w:val="both"/>
        <w:rPr>
          <w:rFonts w:ascii="Times New Roman" w:hAnsi="Times New Roman"/>
          <w:kern w:val="0"/>
          <w:sz w:val="28"/>
          <w:szCs w:val="28"/>
          <w:lang w:eastAsia="ru-RU"/>
        </w:rPr>
      </w:pPr>
      <w:r w:rsidRPr="001553A2">
        <w:rPr>
          <w:rFonts w:ascii="Times New Roman" w:hAnsi="Times New Roman"/>
          <w:kern w:val="0"/>
          <w:sz w:val="28"/>
          <w:szCs w:val="28"/>
          <w:lang w:eastAsia="ru-RU"/>
        </w:rPr>
        <w:t>внесения изменений, принятия, издания или признания утратившими силу иных нормативных правовых актов Республики Дагестан.</w:t>
      </w:r>
    </w:p>
    <w:p w:rsidR="00522E18" w:rsidRPr="001553A2" w:rsidRDefault="00522E18" w:rsidP="00522E18">
      <w:pPr>
        <w:spacing w:after="0" w:line="240" w:lineRule="auto"/>
        <w:ind w:firstLine="709"/>
        <w:jc w:val="both"/>
        <w:rPr>
          <w:rFonts w:ascii="Times New Roman" w:hAnsi="Times New Roman"/>
          <w:b/>
          <w:kern w:val="0"/>
          <w:sz w:val="28"/>
          <w:szCs w:val="28"/>
        </w:rPr>
      </w:pPr>
    </w:p>
    <w:p w:rsidR="00F56A61" w:rsidRPr="001553A2" w:rsidRDefault="00F61710" w:rsidP="006C5ED1">
      <w:pPr>
        <w:spacing w:after="0" w:line="240" w:lineRule="auto"/>
        <w:ind w:firstLine="709"/>
        <w:jc w:val="center"/>
        <w:rPr>
          <w:rFonts w:ascii="Times New Roman" w:hAnsi="Times New Roman"/>
          <w:b/>
          <w:kern w:val="0"/>
          <w:sz w:val="28"/>
          <w:szCs w:val="28"/>
        </w:rPr>
      </w:pPr>
      <w:r w:rsidRPr="001553A2">
        <w:rPr>
          <w:rFonts w:ascii="Times New Roman" w:hAnsi="Times New Roman"/>
          <w:b/>
          <w:kern w:val="0"/>
          <w:sz w:val="28"/>
          <w:szCs w:val="28"/>
        </w:rPr>
        <w:t>_______________________</w:t>
      </w:r>
    </w:p>
    <w:p w:rsidR="00F56A61" w:rsidRPr="001553A2" w:rsidRDefault="00F56A61" w:rsidP="00522E18">
      <w:pPr>
        <w:spacing w:after="0" w:line="240" w:lineRule="auto"/>
        <w:ind w:firstLine="709"/>
        <w:jc w:val="both"/>
        <w:rPr>
          <w:rFonts w:ascii="Times New Roman" w:hAnsi="Times New Roman"/>
          <w:b/>
          <w:kern w:val="0"/>
          <w:sz w:val="28"/>
          <w:szCs w:val="28"/>
        </w:rPr>
      </w:pPr>
    </w:p>
    <w:p w:rsidR="00F56A61" w:rsidRPr="001553A2" w:rsidRDefault="00F56A61" w:rsidP="00522E18">
      <w:pPr>
        <w:spacing w:after="0" w:line="240" w:lineRule="auto"/>
        <w:ind w:firstLine="709"/>
        <w:jc w:val="both"/>
        <w:rPr>
          <w:rFonts w:ascii="Times New Roman" w:hAnsi="Times New Roman"/>
          <w:b/>
          <w:kern w:val="0"/>
          <w:sz w:val="28"/>
          <w:szCs w:val="28"/>
        </w:rPr>
      </w:pPr>
    </w:p>
    <w:p w:rsidR="00F56A61" w:rsidRPr="001553A2" w:rsidRDefault="00F56A61" w:rsidP="00522E18">
      <w:pPr>
        <w:spacing w:after="0" w:line="240" w:lineRule="auto"/>
        <w:ind w:firstLine="709"/>
        <w:jc w:val="both"/>
        <w:rPr>
          <w:rFonts w:ascii="Times New Roman" w:hAnsi="Times New Roman"/>
          <w:b/>
          <w:kern w:val="0"/>
          <w:sz w:val="28"/>
          <w:szCs w:val="28"/>
        </w:rPr>
      </w:pPr>
    </w:p>
    <w:p w:rsidR="00F56A61" w:rsidRPr="001553A2" w:rsidRDefault="00F56A61" w:rsidP="00522E18">
      <w:pPr>
        <w:spacing w:after="0" w:line="240" w:lineRule="auto"/>
        <w:ind w:firstLine="709"/>
        <w:jc w:val="both"/>
        <w:rPr>
          <w:rFonts w:ascii="Times New Roman" w:hAnsi="Times New Roman"/>
          <w:b/>
          <w:kern w:val="0"/>
          <w:sz w:val="28"/>
          <w:szCs w:val="28"/>
        </w:rPr>
      </w:pPr>
    </w:p>
    <w:p w:rsidR="00F56A61" w:rsidRPr="001553A2" w:rsidRDefault="00F56A61" w:rsidP="00522E18">
      <w:pPr>
        <w:spacing w:after="0" w:line="240" w:lineRule="auto"/>
        <w:ind w:firstLine="709"/>
        <w:jc w:val="both"/>
        <w:rPr>
          <w:rFonts w:ascii="Times New Roman" w:hAnsi="Times New Roman"/>
          <w:b/>
          <w:kern w:val="0"/>
          <w:sz w:val="28"/>
          <w:szCs w:val="28"/>
        </w:rPr>
      </w:pPr>
    </w:p>
    <w:p w:rsidR="00F56A61" w:rsidRPr="001553A2" w:rsidRDefault="00F56A61" w:rsidP="00522E18">
      <w:pPr>
        <w:spacing w:after="0" w:line="240" w:lineRule="auto"/>
        <w:ind w:firstLine="709"/>
        <w:jc w:val="both"/>
        <w:rPr>
          <w:rFonts w:ascii="Times New Roman" w:hAnsi="Times New Roman"/>
          <w:b/>
          <w:kern w:val="0"/>
          <w:sz w:val="28"/>
          <w:szCs w:val="28"/>
        </w:rPr>
      </w:pPr>
    </w:p>
    <w:p w:rsidR="00F56A61" w:rsidRPr="001553A2" w:rsidRDefault="00F56A61" w:rsidP="00522E18">
      <w:pPr>
        <w:spacing w:after="0" w:line="240" w:lineRule="auto"/>
        <w:ind w:firstLine="709"/>
        <w:jc w:val="both"/>
        <w:rPr>
          <w:rFonts w:ascii="Times New Roman" w:hAnsi="Times New Roman"/>
          <w:b/>
          <w:kern w:val="0"/>
          <w:sz w:val="28"/>
          <w:szCs w:val="28"/>
        </w:rPr>
      </w:pPr>
    </w:p>
    <w:p w:rsidR="00920F34" w:rsidRPr="001553A2" w:rsidRDefault="00920F34" w:rsidP="006210D4">
      <w:pPr>
        <w:spacing w:after="0" w:line="240" w:lineRule="auto"/>
        <w:jc w:val="both"/>
        <w:rPr>
          <w:rFonts w:ascii="Times New Roman" w:hAnsi="Times New Roman"/>
          <w:b/>
          <w:kern w:val="0"/>
          <w:sz w:val="28"/>
          <w:szCs w:val="28"/>
        </w:rPr>
      </w:pPr>
    </w:p>
    <w:p w:rsidR="00522E18" w:rsidRPr="001553A2" w:rsidRDefault="00522E18" w:rsidP="00522E18">
      <w:pPr>
        <w:spacing w:after="0" w:line="240" w:lineRule="auto"/>
        <w:ind w:firstLine="709"/>
        <w:jc w:val="both"/>
        <w:rPr>
          <w:rFonts w:ascii="Times New Roman" w:hAnsi="Times New Roman"/>
          <w:b/>
          <w:kern w:val="0"/>
          <w:sz w:val="28"/>
          <w:szCs w:val="28"/>
        </w:rPr>
      </w:pPr>
    </w:p>
    <w:p w:rsidR="00F56A61" w:rsidRPr="00913F17" w:rsidRDefault="00F56A61" w:rsidP="006C5ED1">
      <w:pPr>
        <w:spacing w:after="0" w:line="240" w:lineRule="auto"/>
        <w:ind w:firstLine="709"/>
        <w:jc w:val="center"/>
        <w:rPr>
          <w:rFonts w:ascii="Times New Roman" w:hAnsi="Times New Roman"/>
          <w:kern w:val="0"/>
          <w:sz w:val="24"/>
          <w:szCs w:val="24"/>
        </w:rPr>
      </w:pPr>
      <w:r w:rsidRPr="001553A2">
        <w:rPr>
          <w:rFonts w:ascii="Times New Roman" w:hAnsi="Times New Roman"/>
          <w:kern w:val="0"/>
          <w:sz w:val="24"/>
          <w:szCs w:val="24"/>
        </w:rPr>
        <w:t>[SIGNERSTAMP1]</w:t>
      </w:r>
    </w:p>
    <w:p w:rsidR="0003506B" w:rsidRPr="00522E18" w:rsidRDefault="0003506B" w:rsidP="00F56A61">
      <w:pPr>
        <w:jc w:val="center"/>
      </w:pPr>
    </w:p>
    <w:sectPr w:rsidR="0003506B" w:rsidRPr="00522E18" w:rsidSect="002F1140">
      <w:pgSz w:w="11906" w:h="16838"/>
      <w:pgMar w:top="993" w:right="850" w:bottom="1135" w:left="1701" w:header="708" w:footer="17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ED6" w:rsidRDefault="00F96ED6" w:rsidP="00B21CA2">
      <w:pPr>
        <w:spacing w:after="0" w:line="240" w:lineRule="auto"/>
      </w:pPr>
      <w:r>
        <w:separator/>
      </w:r>
    </w:p>
  </w:endnote>
  <w:endnote w:type="continuationSeparator" w:id="0">
    <w:p w:rsidR="00F96ED6" w:rsidRDefault="00F96ED6" w:rsidP="00B21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ED6" w:rsidRDefault="00F96ED6" w:rsidP="00B21CA2">
      <w:pPr>
        <w:spacing w:after="0" w:line="240" w:lineRule="auto"/>
      </w:pPr>
      <w:r>
        <w:separator/>
      </w:r>
    </w:p>
  </w:footnote>
  <w:footnote w:type="continuationSeparator" w:id="0">
    <w:p w:rsidR="00F96ED6" w:rsidRDefault="00F96ED6" w:rsidP="00B21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94B15"/>
    <w:multiLevelType w:val="hybridMultilevel"/>
    <w:tmpl w:val="FFFFFFFF"/>
    <w:lvl w:ilvl="0" w:tplc="70DC0E4E">
      <w:start w:val="1"/>
      <w:numFmt w:val="decimal"/>
      <w:lvlText w:val="%1."/>
      <w:lvlJc w:val="left"/>
      <w:pPr>
        <w:ind w:left="1234" w:hanging="52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93F"/>
    <w:rsid w:val="00012916"/>
    <w:rsid w:val="00021248"/>
    <w:rsid w:val="00023F6E"/>
    <w:rsid w:val="00025317"/>
    <w:rsid w:val="0003506B"/>
    <w:rsid w:val="00035817"/>
    <w:rsid w:val="00037D70"/>
    <w:rsid w:val="0004390E"/>
    <w:rsid w:val="0004691D"/>
    <w:rsid w:val="00054C45"/>
    <w:rsid w:val="000574A4"/>
    <w:rsid w:val="000621FD"/>
    <w:rsid w:val="00071160"/>
    <w:rsid w:val="0007246D"/>
    <w:rsid w:val="00080E51"/>
    <w:rsid w:val="00092ACD"/>
    <w:rsid w:val="000A657D"/>
    <w:rsid w:val="000B138B"/>
    <w:rsid w:val="000B64DE"/>
    <w:rsid w:val="000D01C6"/>
    <w:rsid w:val="000D26CE"/>
    <w:rsid w:val="000E4B55"/>
    <w:rsid w:val="000F745D"/>
    <w:rsid w:val="000F7D59"/>
    <w:rsid w:val="00100BB3"/>
    <w:rsid w:val="00116F9D"/>
    <w:rsid w:val="00126FE7"/>
    <w:rsid w:val="001350E5"/>
    <w:rsid w:val="00136C1E"/>
    <w:rsid w:val="00143661"/>
    <w:rsid w:val="00143D5E"/>
    <w:rsid w:val="0015091D"/>
    <w:rsid w:val="00152228"/>
    <w:rsid w:val="001553A2"/>
    <w:rsid w:val="001607B6"/>
    <w:rsid w:val="00160FCD"/>
    <w:rsid w:val="00164CCB"/>
    <w:rsid w:val="0016583B"/>
    <w:rsid w:val="00166224"/>
    <w:rsid w:val="001746E1"/>
    <w:rsid w:val="001820DD"/>
    <w:rsid w:val="0019211E"/>
    <w:rsid w:val="00193A30"/>
    <w:rsid w:val="001A199B"/>
    <w:rsid w:val="001A689E"/>
    <w:rsid w:val="001B1AB9"/>
    <w:rsid w:val="001B794B"/>
    <w:rsid w:val="001C2CA6"/>
    <w:rsid w:val="001C66C4"/>
    <w:rsid w:val="001D13A1"/>
    <w:rsid w:val="001D1594"/>
    <w:rsid w:val="001D7764"/>
    <w:rsid w:val="001E1139"/>
    <w:rsid w:val="001E3AB2"/>
    <w:rsid w:val="001F2F2F"/>
    <w:rsid w:val="001F4415"/>
    <w:rsid w:val="002001CF"/>
    <w:rsid w:val="002039C3"/>
    <w:rsid w:val="00203B7B"/>
    <w:rsid w:val="002127BB"/>
    <w:rsid w:val="00215048"/>
    <w:rsid w:val="002175A2"/>
    <w:rsid w:val="00227D4F"/>
    <w:rsid w:val="00227DE3"/>
    <w:rsid w:val="00236B7B"/>
    <w:rsid w:val="00241055"/>
    <w:rsid w:val="00243311"/>
    <w:rsid w:val="002439D6"/>
    <w:rsid w:val="00247171"/>
    <w:rsid w:val="00252FD2"/>
    <w:rsid w:val="0026268D"/>
    <w:rsid w:val="00262B44"/>
    <w:rsid w:val="002653C8"/>
    <w:rsid w:val="00273F8C"/>
    <w:rsid w:val="00276468"/>
    <w:rsid w:val="00283E5A"/>
    <w:rsid w:val="002941D9"/>
    <w:rsid w:val="00295686"/>
    <w:rsid w:val="002A549E"/>
    <w:rsid w:val="002B45A0"/>
    <w:rsid w:val="002C3581"/>
    <w:rsid w:val="002D7E23"/>
    <w:rsid w:val="002E55AE"/>
    <w:rsid w:val="002F073D"/>
    <w:rsid w:val="002F1140"/>
    <w:rsid w:val="00303C3A"/>
    <w:rsid w:val="00306966"/>
    <w:rsid w:val="00310469"/>
    <w:rsid w:val="0031791F"/>
    <w:rsid w:val="00325A14"/>
    <w:rsid w:val="003302B1"/>
    <w:rsid w:val="00331A9C"/>
    <w:rsid w:val="00333A32"/>
    <w:rsid w:val="00335A81"/>
    <w:rsid w:val="003436D8"/>
    <w:rsid w:val="0034541B"/>
    <w:rsid w:val="0036006A"/>
    <w:rsid w:val="0036468C"/>
    <w:rsid w:val="00371A7C"/>
    <w:rsid w:val="0037491F"/>
    <w:rsid w:val="00385A26"/>
    <w:rsid w:val="0039542B"/>
    <w:rsid w:val="00397D98"/>
    <w:rsid w:val="003A0C3C"/>
    <w:rsid w:val="003A230B"/>
    <w:rsid w:val="003A3EF4"/>
    <w:rsid w:val="003A5727"/>
    <w:rsid w:val="003B0D49"/>
    <w:rsid w:val="003B1DBD"/>
    <w:rsid w:val="003B25DD"/>
    <w:rsid w:val="003B527B"/>
    <w:rsid w:val="003B6471"/>
    <w:rsid w:val="003C70F1"/>
    <w:rsid w:val="003D0D9D"/>
    <w:rsid w:val="003D3439"/>
    <w:rsid w:val="003D3A99"/>
    <w:rsid w:val="003D62F8"/>
    <w:rsid w:val="003D6C48"/>
    <w:rsid w:val="003E5469"/>
    <w:rsid w:val="00403F7D"/>
    <w:rsid w:val="00407FE2"/>
    <w:rsid w:val="00413EE1"/>
    <w:rsid w:val="00415DF0"/>
    <w:rsid w:val="004203D6"/>
    <w:rsid w:val="00432839"/>
    <w:rsid w:val="004428B2"/>
    <w:rsid w:val="00450776"/>
    <w:rsid w:val="0045507D"/>
    <w:rsid w:val="00455654"/>
    <w:rsid w:val="00467783"/>
    <w:rsid w:val="004720F7"/>
    <w:rsid w:val="00474705"/>
    <w:rsid w:val="00475DA0"/>
    <w:rsid w:val="0049458D"/>
    <w:rsid w:val="004A056B"/>
    <w:rsid w:val="004B2118"/>
    <w:rsid w:val="004C18DA"/>
    <w:rsid w:val="004D2AF6"/>
    <w:rsid w:val="004E5E73"/>
    <w:rsid w:val="004E64AD"/>
    <w:rsid w:val="004F65F4"/>
    <w:rsid w:val="00503669"/>
    <w:rsid w:val="005066BB"/>
    <w:rsid w:val="00513B51"/>
    <w:rsid w:val="00522E18"/>
    <w:rsid w:val="00536A46"/>
    <w:rsid w:val="00545E83"/>
    <w:rsid w:val="005534EB"/>
    <w:rsid w:val="00557FF2"/>
    <w:rsid w:val="00560E6B"/>
    <w:rsid w:val="00561585"/>
    <w:rsid w:val="00565FEC"/>
    <w:rsid w:val="00567A75"/>
    <w:rsid w:val="0057265F"/>
    <w:rsid w:val="005743A5"/>
    <w:rsid w:val="00575B75"/>
    <w:rsid w:val="00596EE6"/>
    <w:rsid w:val="005B00CE"/>
    <w:rsid w:val="005B7329"/>
    <w:rsid w:val="005C41BD"/>
    <w:rsid w:val="005C75C6"/>
    <w:rsid w:val="005D629C"/>
    <w:rsid w:val="005D7819"/>
    <w:rsid w:val="005E1C9F"/>
    <w:rsid w:val="005F04FA"/>
    <w:rsid w:val="005F5506"/>
    <w:rsid w:val="005F5959"/>
    <w:rsid w:val="00600F87"/>
    <w:rsid w:val="006021B0"/>
    <w:rsid w:val="00604FB8"/>
    <w:rsid w:val="006210D4"/>
    <w:rsid w:val="00626A7E"/>
    <w:rsid w:val="00644B2F"/>
    <w:rsid w:val="00650230"/>
    <w:rsid w:val="00650F72"/>
    <w:rsid w:val="00652F80"/>
    <w:rsid w:val="00655E49"/>
    <w:rsid w:val="006566DA"/>
    <w:rsid w:val="00662FF0"/>
    <w:rsid w:val="006654AC"/>
    <w:rsid w:val="00667C75"/>
    <w:rsid w:val="00674B43"/>
    <w:rsid w:val="006810FC"/>
    <w:rsid w:val="00683295"/>
    <w:rsid w:val="006834F1"/>
    <w:rsid w:val="00684ED1"/>
    <w:rsid w:val="006A23CF"/>
    <w:rsid w:val="006C5ED1"/>
    <w:rsid w:val="006C6AB2"/>
    <w:rsid w:val="006D3D8B"/>
    <w:rsid w:val="006D4682"/>
    <w:rsid w:val="006D7649"/>
    <w:rsid w:val="006E7AD8"/>
    <w:rsid w:val="006F0BCE"/>
    <w:rsid w:val="006F2EE6"/>
    <w:rsid w:val="007032AF"/>
    <w:rsid w:val="007106F6"/>
    <w:rsid w:val="00716AFD"/>
    <w:rsid w:val="0071774F"/>
    <w:rsid w:val="00720052"/>
    <w:rsid w:val="00720336"/>
    <w:rsid w:val="00721439"/>
    <w:rsid w:val="00723C06"/>
    <w:rsid w:val="00726987"/>
    <w:rsid w:val="007405B6"/>
    <w:rsid w:val="0075481D"/>
    <w:rsid w:val="00754AE8"/>
    <w:rsid w:val="00755BB7"/>
    <w:rsid w:val="00776E77"/>
    <w:rsid w:val="0078555A"/>
    <w:rsid w:val="0079026D"/>
    <w:rsid w:val="00796C46"/>
    <w:rsid w:val="007A4832"/>
    <w:rsid w:val="007B06F7"/>
    <w:rsid w:val="007B1970"/>
    <w:rsid w:val="007B5CB4"/>
    <w:rsid w:val="007B6BBC"/>
    <w:rsid w:val="007E5079"/>
    <w:rsid w:val="00816997"/>
    <w:rsid w:val="0082686C"/>
    <w:rsid w:val="00835F7C"/>
    <w:rsid w:val="0085501E"/>
    <w:rsid w:val="0087410E"/>
    <w:rsid w:val="008835B4"/>
    <w:rsid w:val="008902F0"/>
    <w:rsid w:val="008A2DE3"/>
    <w:rsid w:val="008B21CD"/>
    <w:rsid w:val="008B7FA0"/>
    <w:rsid w:val="008C428A"/>
    <w:rsid w:val="008C5814"/>
    <w:rsid w:val="008D1705"/>
    <w:rsid w:val="008D1B75"/>
    <w:rsid w:val="008E2E9B"/>
    <w:rsid w:val="008F1746"/>
    <w:rsid w:val="009070A1"/>
    <w:rsid w:val="00913F17"/>
    <w:rsid w:val="00917B5E"/>
    <w:rsid w:val="00920F34"/>
    <w:rsid w:val="00956959"/>
    <w:rsid w:val="00960767"/>
    <w:rsid w:val="0096162A"/>
    <w:rsid w:val="00973C30"/>
    <w:rsid w:val="00977F50"/>
    <w:rsid w:val="0098076B"/>
    <w:rsid w:val="00982A1C"/>
    <w:rsid w:val="009A281B"/>
    <w:rsid w:val="009A65FC"/>
    <w:rsid w:val="009A66D2"/>
    <w:rsid w:val="009D0FA9"/>
    <w:rsid w:val="009F06EB"/>
    <w:rsid w:val="00A006BB"/>
    <w:rsid w:val="00A01C98"/>
    <w:rsid w:val="00A0263E"/>
    <w:rsid w:val="00A20D6A"/>
    <w:rsid w:val="00A42781"/>
    <w:rsid w:val="00A438C4"/>
    <w:rsid w:val="00A5725C"/>
    <w:rsid w:val="00A872E0"/>
    <w:rsid w:val="00A8772F"/>
    <w:rsid w:val="00A9567C"/>
    <w:rsid w:val="00AA09B6"/>
    <w:rsid w:val="00AA714D"/>
    <w:rsid w:val="00AB52F5"/>
    <w:rsid w:val="00AB5482"/>
    <w:rsid w:val="00AB77B0"/>
    <w:rsid w:val="00AD59C1"/>
    <w:rsid w:val="00AD693F"/>
    <w:rsid w:val="00AE2FBE"/>
    <w:rsid w:val="00AF5C74"/>
    <w:rsid w:val="00AF6A1F"/>
    <w:rsid w:val="00B129A1"/>
    <w:rsid w:val="00B21CA2"/>
    <w:rsid w:val="00B24406"/>
    <w:rsid w:val="00B33D5A"/>
    <w:rsid w:val="00B349C3"/>
    <w:rsid w:val="00B37807"/>
    <w:rsid w:val="00B40BA3"/>
    <w:rsid w:val="00B419FF"/>
    <w:rsid w:val="00B503BC"/>
    <w:rsid w:val="00B603D0"/>
    <w:rsid w:val="00B60AB5"/>
    <w:rsid w:val="00B612D7"/>
    <w:rsid w:val="00B66F60"/>
    <w:rsid w:val="00B702D8"/>
    <w:rsid w:val="00B72BBC"/>
    <w:rsid w:val="00B73665"/>
    <w:rsid w:val="00BA2DA4"/>
    <w:rsid w:val="00BA6ECF"/>
    <w:rsid w:val="00BB11C3"/>
    <w:rsid w:val="00BB1C74"/>
    <w:rsid w:val="00BD639F"/>
    <w:rsid w:val="00C116EA"/>
    <w:rsid w:val="00C22B23"/>
    <w:rsid w:val="00C32A9C"/>
    <w:rsid w:val="00C35DFE"/>
    <w:rsid w:val="00C40EE1"/>
    <w:rsid w:val="00C41114"/>
    <w:rsid w:val="00C4454D"/>
    <w:rsid w:val="00C53221"/>
    <w:rsid w:val="00C702A6"/>
    <w:rsid w:val="00C80B8A"/>
    <w:rsid w:val="00C877CE"/>
    <w:rsid w:val="00C91F35"/>
    <w:rsid w:val="00C9387C"/>
    <w:rsid w:val="00C947AF"/>
    <w:rsid w:val="00C969F8"/>
    <w:rsid w:val="00CA3844"/>
    <w:rsid w:val="00CA667B"/>
    <w:rsid w:val="00CB4B05"/>
    <w:rsid w:val="00CD5881"/>
    <w:rsid w:val="00CE5CD4"/>
    <w:rsid w:val="00CF11C7"/>
    <w:rsid w:val="00CF3E4A"/>
    <w:rsid w:val="00CF76AE"/>
    <w:rsid w:val="00D11EAC"/>
    <w:rsid w:val="00D259AE"/>
    <w:rsid w:val="00D262AE"/>
    <w:rsid w:val="00D30A66"/>
    <w:rsid w:val="00D371C8"/>
    <w:rsid w:val="00D449F0"/>
    <w:rsid w:val="00D475A2"/>
    <w:rsid w:val="00D52751"/>
    <w:rsid w:val="00D944A6"/>
    <w:rsid w:val="00DA2EFD"/>
    <w:rsid w:val="00DB0B55"/>
    <w:rsid w:val="00DC51FF"/>
    <w:rsid w:val="00DC63BE"/>
    <w:rsid w:val="00DE1838"/>
    <w:rsid w:val="00DE7DF7"/>
    <w:rsid w:val="00DF2C41"/>
    <w:rsid w:val="00E23719"/>
    <w:rsid w:val="00E25A0A"/>
    <w:rsid w:val="00E30981"/>
    <w:rsid w:val="00E35959"/>
    <w:rsid w:val="00E52F71"/>
    <w:rsid w:val="00E53225"/>
    <w:rsid w:val="00E53D00"/>
    <w:rsid w:val="00E57579"/>
    <w:rsid w:val="00E61F6D"/>
    <w:rsid w:val="00E66EEA"/>
    <w:rsid w:val="00E70B3C"/>
    <w:rsid w:val="00E70DBE"/>
    <w:rsid w:val="00E80A0A"/>
    <w:rsid w:val="00E83BB8"/>
    <w:rsid w:val="00E843B4"/>
    <w:rsid w:val="00E90F24"/>
    <w:rsid w:val="00EC3CEE"/>
    <w:rsid w:val="00EE11B1"/>
    <w:rsid w:val="00EE6448"/>
    <w:rsid w:val="00F030C4"/>
    <w:rsid w:val="00F05739"/>
    <w:rsid w:val="00F1134E"/>
    <w:rsid w:val="00F11BD6"/>
    <w:rsid w:val="00F13D97"/>
    <w:rsid w:val="00F160AB"/>
    <w:rsid w:val="00F3726F"/>
    <w:rsid w:val="00F47DCA"/>
    <w:rsid w:val="00F52BD7"/>
    <w:rsid w:val="00F55E99"/>
    <w:rsid w:val="00F564DE"/>
    <w:rsid w:val="00F56A61"/>
    <w:rsid w:val="00F60724"/>
    <w:rsid w:val="00F61710"/>
    <w:rsid w:val="00F67756"/>
    <w:rsid w:val="00F70FF1"/>
    <w:rsid w:val="00F75F69"/>
    <w:rsid w:val="00F77254"/>
    <w:rsid w:val="00F80558"/>
    <w:rsid w:val="00F84098"/>
    <w:rsid w:val="00F8420F"/>
    <w:rsid w:val="00F85B54"/>
    <w:rsid w:val="00F87052"/>
    <w:rsid w:val="00F9572C"/>
    <w:rsid w:val="00F9698B"/>
    <w:rsid w:val="00F96ED6"/>
    <w:rsid w:val="00FA10BB"/>
    <w:rsid w:val="00FA1AFC"/>
    <w:rsid w:val="00FA3AA2"/>
    <w:rsid w:val="00FA5273"/>
    <w:rsid w:val="00FB2462"/>
    <w:rsid w:val="00FC0560"/>
    <w:rsid w:val="00FC17C8"/>
    <w:rsid w:val="00FE04F3"/>
    <w:rsid w:val="00FE2E74"/>
    <w:rsid w:val="00FE6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F445260-66F1-46D9-9682-279C124B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764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1CA2"/>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B21CA2"/>
    <w:rPr>
      <w:rFonts w:cs="Times New Roman"/>
    </w:rPr>
  </w:style>
  <w:style w:type="paragraph" w:styleId="a6">
    <w:name w:val="footer"/>
    <w:basedOn w:val="a"/>
    <w:link w:val="a7"/>
    <w:uiPriority w:val="99"/>
    <w:unhideWhenUsed/>
    <w:rsid w:val="00B21CA2"/>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B21CA2"/>
    <w:rPr>
      <w:rFonts w:cs="Times New Roman"/>
    </w:rPr>
  </w:style>
  <w:style w:type="character" w:styleId="a8">
    <w:name w:val="Hyperlink"/>
    <w:basedOn w:val="a0"/>
    <w:uiPriority w:val="99"/>
    <w:unhideWhenUsed/>
    <w:rsid w:val="00E52F71"/>
    <w:rPr>
      <w:rFonts w:cs="Times New Roman"/>
      <w:color w:val="0563C1" w:themeColor="hyperlink"/>
      <w:u w:val="single"/>
    </w:rPr>
  </w:style>
  <w:style w:type="character" w:customStyle="1" w:styleId="UnresolvedMention">
    <w:name w:val="Unresolved Mention"/>
    <w:basedOn w:val="a0"/>
    <w:uiPriority w:val="99"/>
    <w:semiHidden/>
    <w:unhideWhenUsed/>
    <w:rsid w:val="00E52F71"/>
    <w:rPr>
      <w:rFonts w:cs="Times New Roman"/>
      <w:color w:val="605E5C"/>
      <w:shd w:val="clear" w:color="auto" w:fill="E1DFDD"/>
    </w:rPr>
  </w:style>
  <w:style w:type="paragraph" w:styleId="a9">
    <w:name w:val="List Paragraph"/>
    <w:basedOn w:val="a"/>
    <w:uiPriority w:val="34"/>
    <w:qFormat/>
    <w:rsid w:val="00874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RLAW346&amp;n=48070&amp;dst=101126" TargetMode="External"/><Relationship Id="rId4" Type="http://schemas.openxmlformats.org/officeDocument/2006/relationships/settings" Target="settings.xml"/><Relationship Id="rId9" Type="http://schemas.openxmlformats.org/officeDocument/2006/relationships/hyperlink" Target="https://login.consultant.ru/link/?req=doc&amp;base=SPB&amp;n=310493&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5E598-788E-48FC-BE05-8FF3D8F64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8935</Words>
  <Characters>50933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Никольская Муслимат Магомедовна</dc:creator>
  <cp:keywords/>
  <dc:description/>
  <cp:lastModifiedBy>Абдулла Магомедалиев</cp:lastModifiedBy>
  <cp:revision>2</cp:revision>
  <cp:lastPrinted>2025-03-03T01:11:00Z</cp:lastPrinted>
  <dcterms:created xsi:type="dcterms:W3CDTF">2026-01-28T14:02:00Z</dcterms:created>
  <dcterms:modified xsi:type="dcterms:W3CDTF">2026-01-28T14:02:00Z</dcterms:modified>
</cp:coreProperties>
</file>