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1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709"/>
        <w:gridCol w:w="3403"/>
        <w:gridCol w:w="2693"/>
        <w:gridCol w:w="1701"/>
        <w:gridCol w:w="850"/>
        <w:gridCol w:w="1135"/>
      </w:tblGrid>
      <w:tr w:rsidR="008940B7" w:rsidRPr="00707359" w14:paraId="21B27F26" w14:textId="77777777" w:rsidTr="008940B7">
        <w:trPr>
          <w:trHeight w:val="480"/>
        </w:trPr>
        <w:tc>
          <w:tcPr>
            <w:tcW w:w="709" w:type="dxa"/>
            <w:noWrap/>
            <w:vAlign w:val="center"/>
            <w:hideMark/>
          </w:tcPr>
          <w:p w14:paraId="7D25E0E8" w14:textId="77777777" w:rsidR="008940B7" w:rsidRPr="008F4E72" w:rsidRDefault="008940B7" w:rsidP="00707359">
            <w:pPr>
              <w:spacing w:after="0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403" w:type="dxa"/>
            <w:noWrap/>
            <w:vAlign w:val="bottom"/>
            <w:hideMark/>
          </w:tcPr>
          <w:p w14:paraId="31322250" w14:textId="77777777" w:rsidR="008940B7" w:rsidRPr="00707359" w:rsidRDefault="008940B7" w:rsidP="0070735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gridSpan w:val="4"/>
            <w:noWrap/>
            <w:vAlign w:val="bottom"/>
            <w:hideMark/>
          </w:tcPr>
          <w:p w14:paraId="6B5B1E9E" w14:textId="77777777" w:rsidR="008940B7" w:rsidRPr="009035BB" w:rsidRDefault="008940B7" w:rsidP="008940B7">
            <w:pPr>
              <w:spacing w:after="0"/>
              <w:ind w:left="1726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035BB">
              <w:rPr>
                <w:rFonts w:eastAsia="Times New Roman" w:cs="Times New Roman"/>
                <w:szCs w:val="28"/>
                <w:lang w:eastAsia="ru-RU"/>
              </w:rPr>
              <w:t>УТВЕРЖДЕН</w:t>
            </w:r>
          </w:p>
        </w:tc>
      </w:tr>
      <w:tr w:rsidR="008940B7" w:rsidRPr="00707359" w14:paraId="21D4BA19" w14:textId="77777777" w:rsidTr="008940B7">
        <w:trPr>
          <w:trHeight w:val="405"/>
        </w:trPr>
        <w:tc>
          <w:tcPr>
            <w:tcW w:w="709" w:type="dxa"/>
            <w:noWrap/>
            <w:vAlign w:val="center"/>
            <w:hideMark/>
          </w:tcPr>
          <w:p w14:paraId="57C49012" w14:textId="77777777" w:rsidR="008940B7" w:rsidRPr="00707359" w:rsidRDefault="008940B7" w:rsidP="00707359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noWrap/>
            <w:vAlign w:val="bottom"/>
            <w:hideMark/>
          </w:tcPr>
          <w:p w14:paraId="2AD7F661" w14:textId="77777777" w:rsidR="008940B7" w:rsidRPr="00707359" w:rsidRDefault="008940B7" w:rsidP="0070735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gridSpan w:val="4"/>
            <w:noWrap/>
            <w:vAlign w:val="bottom"/>
            <w:hideMark/>
          </w:tcPr>
          <w:p w14:paraId="3A13BA09" w14:textId="77777777" w:rsidR="008940B7" w:rsidRPr="00707359" w:rsidRDefault="008940B7" w:rsidP="008940B7">
            <w:pPr>
              <w:spacing w:after="0"/>
              <w:ind w:left="1726"/>
              <w:jc w:val="center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707359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приказом Министерства труда и  </w:t>
            </w:r>
          </w:p>
        </w:tc>
      </w:tr>
      <w:tr w:rsidR="008940B7" w:rsidRPr="00707359" w14:paraId="5D81930E" w14:textId="77777777" w:rsidTr="008940B7">
        <w:trPr>
          <w:trHeight w:val="405"/>
        </w:trPr>
        <w:tc>
          <w:tcPr>
            <w:tcW w:w="709" w:type="dxa"/>
            <w:noWrap/>
            <w:vAlign w:val="center"/>
            <w:hideMark/>
          </w:tcPr>
          <w:p w14:paraId="78F407DA" w14:textId="77777777" w:rsidR="008940B7" w:rsidRPr="00707359" w:rsidRDefault="008940B7" w:rsidP="00707359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noWrap/>
            <w:vAlign w:val="bottom"/>
            <w:hideMark/>
          </w:tcPr>
          <w:p w14:paraId="44DE2DEE" w14:textId="77777777" w:rsidR="008940B7" w:rsidRPr="00707359" w:rsidRDefault="008940B7" w:rsidP="0070735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gridSpan w:val="4"/>
            <w:noWrap/>
            <w:vAlign w:val="bottom"/>
            <w:hideMark/>
          </w:tcPr>
          <w:p w14:paraId="1A94E77E" w14:textId="77777777" w:rsidR="008940B7" w:rsidRPr="00707359" w:rsidRDefault="008940B7" w:rsidP="008940B7">
            <w:pPr>
              <w:spacing w:after="0"/>
              <w:ind w:left="1726"/>
              <w:jc w:val="center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707359">
              <w:rPr>
                <w:rFonts w:eastAsia="Times New Roman" w:cs="Times New Roman"/>
                <w:sz w:val="32"/>
                <w:szCs w:val="32"/>
                <w:lang w:eastAsia="ru-RU"/>
              </w:rPr>
              <w:t>социального развития</w:t>
            </w:r>
          </w:p>
        </w:tc>
      </w:tr>
      <w:tr w:rsidR="008940B7" w:rsidRPr="00707359" w14:paraId="395AECA4" w14:textId="77777777" w:rsidTr="008940B7">
        <w:trPr>
          <w:trHeight w:val="405"/>
        </w:trPr>
        <w:tc>
          <w:tcPr>
            <w:tcW w:w="709" w:type="dxa"/>
            <w:noWrap/>
            <w:vAlign w:val="center"/>
            <w:hideMark/>
          </w:tcPr>
          <w:p w14:paraId="4EF36876" w14:textId="77777777" w:rsidR="008940B7" w:rsidRPr="00707359" w:rsidRDefault="008940B7" w:rsidP="00707359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noWrap/>
            <w:vAlign w:val="bottom"/>
            <w:hideMark/>
          </w:tcPr>
          <w:p w14:paraId="6AFB51AE" w14:textId="77777777" w:rsidR="008940B7" w:rsidRPr="00707359" w:rsidRDefault="008940B7" w:rsidP="0070735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gridSpan w:val="4"/>
            <w:noWrap/>
            <w:vAlign w:val="bottom"/>
            <w:hideMark/>
          </w:tcPr>
          <w:p w14:paraId="46795FBF" w14:textId="77777777" w:rsidR="008940B7" w:rsidRPr="00707359" w:rsidRDefault="008940B7" w:rsidP="008940B7">
            <w:pPr>
              <w:spacing w:after="0"/>
              <w:ind w:left="1726"/>
              <w:jc w:val="center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707359">
              <w:rPr>
                <w:rFonts w:eastAsia="Times New Roman" w:cs="Times New Roman"/>
                <w:sz w:val="32"/>
                <w:szCs w:val="32"/>
                <w:lang w:eastAsia="ru-RU"/>
              </w:rPr>
              <w:t>Республики Дагестан</w:t>
            </w:r>
          </w:p>
        </w:tc>
      </w:tr>
      <w:tr w:rsidR="008940B7" w:rsidRPr="00707359" w14:paraId="0C6E1C0E" w14:textId="77777777" w:rsidTr="008940B7">
        <w:trPr>
          <w:trHeight w:val="405"/>
        </w:trPr>
        <w:tc>
          <w:tcPr>
            <w:tcW w:w="709" w:type="dxa"/>
            <w:noWrap/>
            <w:vAlign w:val="center"/>
            <w:hideMark/>
          </w:tcPr>
          <w:p w14:paraId="703529A4" w14:textId="77777777" w:rsidR="008940B7" w:rsidRPr="00707359" w:rsidRDefault="008940B7" w:rsidP="00707359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noWrap/>
            <w:vAlign w:val="bottom"/>
            <w:hideMark/>
          </w:tcPr>
          <w:p w14:paraId="428B5F28" w14:textId="77777777" w:rsidR="008940B7" w:rsidRPr="00707359" w:rsidRDefault="008940B7" w:rsidP="0070735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gridSpan w:val="4"/>
            <w:noWrap/>
            <w:vAlign w:val="bottom"/>
            <w:hideMark/>
          </w:tcPr>
          <w:p w14:paraId="77CE4EA1" w14:textId="77777777" w:rsidR="008940B7" w:rsidRDefault="008940B7" w:rsidP="008940B7">
            <w:pPr>
              <w:spacing w:after="0"/>
              <w:ind w:left="1726"/>
              <w:jc w:val="center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707359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от </w:t>
            </w:r>
            <w:r>
              <w:rPr>
                <w:rFonts w:eastAsia="Times New Roman" w:cs="Times New Roman"/>
                <w:sz w:val="32"/>
                <w:szCs w:val="32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32"/>
                <w:szCs w:val="32"/>
                <w:lang w:eastAsia="ru-RU"/>
              </w:rPr>
              <w:t>____</w:t>
            </w:r>
            <w:r>
              <w:rPr>
                <w:rFonts w:eastAsia="Times New Roman" w:cs="Times New Roman"/>
                <w:sz w:val="32"/>
                <w:szCs w:val="32"/>
                <w:lang w:eastAsia="ru-RU"/>
              </w:rPr>
              <w:t>»</w:t>
            </w:r>
            <w:r w:rsidRPr="00707359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 декабря 202</w:t>
            </w:r>
            <w:r w:rsidR="007A78D7">
              <w:rPr>
                <w:rFonts w:eastAsia="Times New Roman" w:cs="Times New Roman"/>
                <w:sz w:val="32"/>
                <w:szCs w:val="32"/>
                <w:lang w:eastAsia="ru-RU"/>
              </w:rPr>
              <w:t>5</w:t>
            </w:r>
            <w:r w:rsidRPr="00707359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 года</w:t>
            </w:r>
          </w:p>
          <w:p w14:paraId="40AB732B" w14:textId="77777777" w:rsidR="008940B7" w:rsidRPr="00707359" w:rsidRDefault="008940B7" w:rsidP="008940B7">
            <w:pPr>
              <w:spacing w:after="0"/>
              <w:ind w:left="1726"/>
              <w:jc w:val="center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707359">
              <w:rPr>
                <w:rFonts w:eastAsia="Times New Roman" w:cs="Times New Roman"/>
                <w:sz w:val="32"/>
                <w:szCs w:val="32"/>
                <w:lang w:eastAsia="ru-RU"/>
              </w:rPr>
              <w:t>№ __________</w:t>
            </w:r>
          </w:p>
        </w:tc>
      </w:tr>
      <w:tr w:rsidR="008940B7" w:rsidRPr="00707359" w14:paraId="586D9229" w14:textId="77777777" w:rsidTr="008940B7">
        <w:trPr>
          <w:trHeight w:val="465"/>
        </w:trPr>
        <w:tc>
          <w:tcPr>
            <w:tcW w:w="709" w:type="dxa"/>
            <w:noWrap/>
            <w:vAlign w:val="center"/>
            <w:hideMark/>
          </w:tcPr>
          <w:p w14:paraId="7736F9FB" w14:textId="77777777" w:rsidR="008940B7" w:rsidRPr="00707359" w:rsidRDefault="008940B7" w:rsidP="00707359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noWrap/>
            <w:vAlign w:val="bottom"/>
            <w:hideMark/>
          </w:tcPr>
          <w:p w14:paraId="13211B88" w14:textId="77777777" w:rsidR="008940B7" w:rsidRPr="00707359" w:rsidRDefault="008940B7" w:rsidP="0070735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noWrap/>
            <w:vAlign w:val="bottom"/>
            <w:hideMark/>
          </w:tcPr>
          <w:p w14:paraId="7829E1EE" w14:textId="77777777" w:rsidR="008940B7" w:rsidRPr="00707359" w:rsidRDefault="008940B7" w:rsidP="00707359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3"/>
            <w:noWrap/>
            <w:vAlign w:val="bottom"/>
            <w:hideMark/>
          </w:tcPr>
          <w:p w14:paraId="79CD6A22" w14:textId="77777777" w:rsidR="008940B7" w:rsidRPr="00707359" w:rsidRDefault="008940B7" w:rsidP="0070735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7359" w:rsidRPr="00707359" w14:paraId="241D546F" w14:textId="77777777" w:rsidTr="008940B7">
        <w:trPr>
          <w:trHeight w:val="420"/>
        </w:trPr>
        <w:tc>
          <w:tcPr>
            <w:tcW w:w="709" w:type="dxa"/>
            <w:tcBorders>
              <w:left w:val="nil"/>
              <w:right w:val="nil"/>
            </w:tcBorders>
            <w:noWrap/>
            <w:vAlign w:val="center"/>
            <w:hideMark/>
          </w:tcPr>
          <w:p w14:paraId="7E8D19D0" w14:textId="77777777" w:rsidR="00707359" w:rsidRPr="00707359" w:rsidRDefault="00707359" w:rsidP="0070735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624487C" w14:textId="77777777" w:rsidR="00707359" w:rsidRPr="00707359" w:rsidRDefault="00707359" w:rsidP="0070735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8FD83B4" w14:textId="77777777" w:rsidR="00707359" w:rsidRDefault="00707359" w:rsidP="00707359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0B2753E" w14:textId="77777777" w:rsidR="005037C2" w:rsidRPr="00707359" w:rsidRDefault="005037C2" w:rsidP="00707359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nil"/>
            </w:tcBorders>
            <w:noWrap/>
            <w:vAlign w:val="bottom"/>
            <w:hideMark/>
          </w:tcPr>
          <w:p w14:paraId="0948B819" w14:textId="77777777" w:rsidR="00707359" w:rsidRPr="00707359" w:rsidRDefault="00707359" w:rsidP="0070735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5CB5233" w14:textId="77777777" w:rsidR="00707359" w:rsidRPr="00707359" w:rsidRDefault="00707359" w:rsidP="0070735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7359" w:rsidRPr="00707359" w14:paraId="7DAA5D12" w14:textId="77777777" w:rsidTr="008940B7">
        <w:trPr>
          <w:trHeight w:val="450"/>
        </w:trPr>
        <w:tc>
          <w:tcPr>
            <w:tcW w:w="10491" w:type="dxa"/>
            <w:gridSpan w:val="6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43CDB00" w14:textId="77777777" w:rsidR="00707359" w:rsidRPr="00707359" w:rsidRDefault="00707359" w:rsidP="00707359">
            <w:pPr>
              <w:spacing w:after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07359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 xml:space="preserve"> ПЛАН</w:t>
            </w:r>
          </w:p>
        </w:tc>
      </w:tr>
      <w:tr w:rsidR="00707359" w:rsidRPr="00707359" w14:paraId="1A41A7ED" w14:textId="77777777" w:rsidTr="008940B7">
        <w:trPr>
          <w:trHeight w:val="495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18616" w14:textId="77777777" w:rsidR="00707359" w:rsidRPr="00707359" w:rsidRDefault="00707359" w:rsidP="00707359">
            <w:pPr>
              <w:spacing w:after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07359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 xml:space="preserve"> внутреннего финансового аудита</w:t>
            </w:r>
          </w:p>
        </w:tc>
      </w:tr>
      <w:tr w:rsidR="00707359" w:rsidRPr="00707359" w14:paraId="54A4BC2F" w14:textId="77777777" w:rsidTr="008940B7">
        <w:trPr>
          <w:trHeight w:val="435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3EFD5" w14:textId="77777777" w:rsidR="00707359" w:rsidRPr="00707359" w:rsidRDefault="00707359" w:rsidP="00707359">
            <w:pPr>
              <w:spacing w:after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07359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 xml:space="preserve">Министерства труда и социального развития Республики Дагестан </w:t>
            </w:r>
          </w:p>
        </w:tc>
      </w:tr>
      <w:tr w:rsidR="00707359" w:rsidRPr="00707359" w14:paraId="3D3FF45D" w14:textId="77777777" w:rsidTr="008940B7">
        <w:trPr>
          <w:trHeight w:val="435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42FF0" w14:textId="77777777" w:rsidR="00707359" w:rsidRPr="00707359" w:rsidRDefault="00707359" w:rsidP="00707359">
            <w:pPr>
              <w:spacing w:after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07359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на 202</w:t>
            </w:r>
            <w:r w:rsidR="007A78D7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6</w:t>
            </w:r>
            <w:r w:rsidRPr="00707359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 xml:space="preserve"> год</w:t>
            </w:r>
          </w:p>
        </w:tc>
      </w:tr>
      <w:tr w:rsidR="00707359" w:rsidRPr="00707359" w14:paraId="3A29C4E7" w14:textId="77777777" w:rsidTr="008940B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E5605" w14:textId="77777777" w:rsidR="00707359" w:rsidRPr="00707359" w:rsidRDefault="00707359" w:rsidP="00707359">
            <w:pPr>
              <w:spacing w:after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6ED89" w14:textId="77777777" w:rsidR="00707359" w:rsidRPr="00707359" w:rsidRDefault="00707359" w:rsidP="0070735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373F2" w14:textId="77777777" w:rsidR="00707359" w:rsidRDefault="00707359" w:rsidP="00707359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793AFDB" w14:textId="77777777" w:rsidR="005037C2" w:rsidRDefault="005037C2" w:rsidP="00707359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7CE2D16" w14:textId="77777777" w:rsidR="005037C2" w:rsidRPr="00707359" w:rsidRDefault="005037C2" w:rsidP="00707359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49E99" w14:textId="77777777" w:rsidR="00707359" w:rsidRPr="00707359" w:rsidRDefault="00707359" w:rsidP="00707359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54C38" w14:textId="77777777" w:rsidR="00707359" w:rsidRPr="00707359" w:rsidRDefault="00707359" w:rsidP="00707359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7359" w:rsidRPr="001957AB" w14:paraId="21E1AB2D" w14:textId="77777777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B379" w14:textId="77777777" w:rsidR="00707359" w:rsidRPr="00707359" w:rsidRDefault="00707359" w:rsidP="00707359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15D4" w14:textId="77777777" w:rsidR="00707359" w:rsidRPr="00707359" w:rsidRDefault="00707359" w:rsidP="00707359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Объект внутреннего аудита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3D03" w14:textId="77777777" w:rsidR="00707359" w:rsidRPr="00707359" w:rsidRDefault="00707359" w:rsidP="00707359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Проверяемая бюджетная процедура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4B25" w14:textId="77777777" w:rsidR="00707359" w:rsidRPr="00707359" w:rsidRDefault="00707359" w:rsidP="00707359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Срок проведения аудиторской проверки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A6FA" w14:textId="77777777" w:rsidR="00707359" w:rsidRPr="00707359" w:rsidRDefault="00DC6625" w:rsidP="00707359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Ответственные </w:t>
            </w:r>
            <w:r w:rsidR="00707359" w:rsidRPr="0070735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312697" w:rsidRPr="001957AB" w14:paraId="3155451B" w14:textId="77777777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84AD" w14:textId="06D56A84" w:rsidR="00312697" w:rsidRPr="003761B5" w:rsidRDefault="003761B5" w:rsidP="0031269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28F61" w14:textId="3B88F208" w:rsidR="00312697" w:rsidRPr="00707359" w:rsidRDefault="00312697" w:rsidP="0031269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453">
              <w:rPr>
                <w:rFonts w:cs="Times New Roman"/>
                <w:sz w:val="24"/>
                <w:szCs w:val="24"/>
              </w:rPr>
              <w:t xml:space="preserve">Государственное </w:t>
            </w:r>
            <w:r>
              <w:rPr>
                <w:rFonts w:cs="Times New Roman"/>
                <w:sz w:val="24"/>
                <w:szCs w:val="24"/>
              </w:rPr>
              <w:t>казенное</w:t>
            </w:r>
            <w:r w:rsidRPr="000C5453">
              <w:rPr>
                <w:rFonts w:cs="Times New Roman"/>
                <w:sz w:val="24"/>
                <w:szCs w:val="24"/>
              </w:rPr>
              <w:t xml:space="preserve"> учреждение Республики Дагестан "Республиканский реабилитационный центр "Надежд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Pr="000C5453">
              <w:rPr>
                <w:rFonts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34E5D" w14:textId="0FB9F27B" w:rsidR="00312697" w:rsidRPr="00707359" w:rsidRDefault="00312697" w:rsidP="0031269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62D0">
              <w:rPr>
                <w:rFonts w:cs="Times New Roman"/>
                <w:sz w:val="16"/>
                <w:szCs w:val="16"/>
              </w:rPr>
              <w:t>процедура ведения бюджетного учета; составление и представление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1FC43" w14:textId="6715685E" w:rsidR="00312697" w:rsidRPr="00707359" w:rsidRDefault="00312697" w:rsidP="0031269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1 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74BD6" w14:textId="4348305E" w:rsidR="00312697" w:rsidRDefault="00312697" w:rsidP="0031269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312697" w:rsidRPr="001957AB" w14:paraId="0E87775E" w14:textId="77777777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DA97" w14:textId="44640EF6" w:rsidR="00312697" w:rsidRPr="003761B5" w:rsidRDefault="003761B5" w:rsidP="0031269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79BE9" w14:textId="6384B3B7" w:rsidR="00312697" w:rsidRPr="00707359" w:rsidRDefault="00312697" w:rsidP="0031269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7D72">
              <w:rPr>
                <w:rFonts w:cs="Times New Roman"/>
                <w:sz w:val="24"/>
                <w:szCs w:val="24"/>
              </w:rPr>
              <w:t xml:space="preserve">Государственное казенное учреждение Республики Дагестан "Социально-реабилитационный центр для несовершеннолетних"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517D72">
              <w:rPr>
                <w:rFonts w:cs="Times New Roman"/>
                <w:sz w:val="24"/>
                <w:szCs w:val="24"/>
              </w:rPr>
              <w:t>город Махачкала</w:t>
            </w:r>
            <w:r>
              <w:rPr>
                <w:rFonts w:cs="Times New Roman"/>
                <w:sz w:val="24"/>
                <w:szCs w:val="24"/>
              </w:rPr>
              <w:t>».</w:t>
            </w:r>
            <w:r w:rsidRPr="00517D72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5174F" w14:textId="74EF7255" w:rsidR="00312697" w:rsidRPr="00707359" w:rsidRDefault="00312697" w:rsidP="0031269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62D0">
              <w:rPr>
                <w:rFonts w:cs="Times New Roman"/>
                <w:sz w:val="16"/>
                <w:szCs w:val="16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представление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BE720" w14:textId="5880F557" w:rsidR="00312697" w:rsidRPr="00707359" w:rsidRDefault="00312697" w:rsidP="0031269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1 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E7DA8" w14:textId="67DC223E" w:rsidR="00312697" w:rsidRDefault="00312697" w:rsidP="0031269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312697" w:rsidRPr="001957AB" w14:paraId="301B308C" w14:textId="77777777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9577" w14:textId="4D9ED85F" w:rsidR="00312697" w:rsidRPr="003761B5" w:rsidRDefault="003761B5" w:rsidP="0031269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2F84F" w14:textId="77777777" w:rsidR="00312697" w:rsidRPr="009D2326" w:rsidRDefault="00312697" w:rsidP="00312697">
            <w:pPr>
              <w:spacing w:after="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2326"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Государственное казенное учреждение Республики Дагестан «Детский дом №7» в муниципальном образовании «город Избербаш»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CAEC4" w14:textId="2FFCFBDD" w:rsidR="00312697" w:rsidRPr="009D2326" w:rsidRDefault="00312697" w:rsidP="0031269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D2326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представление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9544A" w14:textId="77777777" w:rsidR="00312697" w:rsidRPr="00707359" w:rsidRDefault="00312697" w:rsidP="0031269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398D6" w14:textId="77777777" w:rsidR="00312697" w:rsidRPr="00707359" w:rsidRDefault="00312697" w:rsidP="0031269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312697" w:rsidRPr="001957AB" w14:paraId="50D16C85" w14:textId="77777777" w:rsidTr="00CA5A0E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266E" w14:textId="61DF88A8" w:rsidR="00312697" w:rsidRPr="003761B5" w:rsidRDefault="003761B5" w:rsidP="0031269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290CF3" w14:textId="755B3B7B" w:rsidR="00312697" w:rsidRPr="009D2326" w:rsidRDefault="00312697" w:rsidP="00312697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C5453">
              <w:rPr>
                <w:rFonts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Pr="009D2326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социальной защиты населения в муниципальном образовании «город Избербаш»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28898" w14:textId="38F86064" w:rsidR="00312697" w:rsidRPr="009D2326" w:rsidRDefault="00312697" w:rsidP="0031269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D2326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представление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ED92F" w14:textId="77777777" w:rsidR="00312697" w:rsidRPr="00707359" w:rsidRDefault="00312697" w:rsidP="0031269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E88C3" w14:textId="77777777" w:rsidR="00312697" w:rsidRPr="00707359" w:rsidRDefault="00312697" w:rsidP="0031269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312697" w:rsidRPr="001957AB" w14:paraId="0F2782E2" w14:textId="77777777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FACB" w14:textId="578A6E32" w:rsidR="00312697" w:rsidRPr="003761B5" w:rsidRDefault="003761B5" w:rsidP="0031269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DF45E" w14:textId="23634B15" w:rsidR="00312697" w:rsidRPr="009D2326" w:rsidRDefault="00312697" w:rsidP="00312697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232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казен</w:t>
            </w:r>
            <w:r w:rsidRPr="009D2326">
              <w:rPr>
                <w:rFonts w:eastAsia="Times New Roman" w:cs="Times New Roman"/>
                <w:sz w:val="24"/>
                <w:szCs w:val="24"/>
                <w:lang w:eastAsia="ru-RU"/>
              </w:rPr>
              <w:t>ное учреждение Республики Дагестан «Комплексный центр социального обслуживания населения в муниципальном образовании «город Избербаш»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4A3F2" w14:textId="77777777" w:rsidR="00312697" w:rsidRPr="009D2326" w:rsidRDefault="00312697" w:rsidP="0031269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D2326">
              <w:rPr>
                <w:rFonts w:eastAsia="Times New Roman" w:cs="Times New Roman"/>
                <w:sz w:val="16"/>
                <w:szCs w:val="16"/>
                <w:lang w:eastAsia="ru-RU"/>
              </w:rPr>
              <w:t>процедура ведения бюджетного учета; составление и представление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26708" w14:textId="77777777" w:rsidR="00312697" w:rsidRPr="00707359" w:rsidRDefault="00312697" w:rsidP="0031269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7A23B" w14:textId="77777777" w:rsidR="00312697" w:rsidRPr="00707359" w:rsidRDefault="00312697" w:rsidP="0031269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312697" w:rsidRPr="001957AB" w14:paraId="03B52AE1" w14:textId="77777777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DC95" w14:textId="74B253D8" w:rsidR="00312697" w:rsidRPr="003761B5" w:rsidRDefault="003761B5" w:rsidP="0031269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F4114" w14:textId="4222E164" w:rsidR="00312697" w:rsidRPr="00707359" w:rsidRDefault="00312697" w:rsidP="00312697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казен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Реабилитационный центр для детей и подростков с ограниченными возможностями в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МО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город Избербаш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08D56" w14:textId="77777777" w:rsidR="00312697" w:rsidRPr="00707359" w:rsidRDefault="00312697" w:rsidP="0031269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AD377" w14:textId="77777777" w:rsidR="00312697" w:rsidRPr="00707359" w:rsidRDefault="00312697" w:rsidP="0031269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F510D" w14:textId="77777777" w:rsidR="00312697" w:rsidRPr="00707359" w:rsidRDefault="00312697" w:rsidP="0031269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312697" w:rsidRPr="001957AB" w14:paraId="3337892F" w14:textId="77777777" w:rsidTr="002C6993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AB455" w14:textId="784783F2" w:rsidR="00312697" w:rsidRPr="003761B5" w:rsidRDefault="003761B5" w:rsidP="0031269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4FC5D" w14:textId="711BF5F4" w:rsidR="00312697" w:rsidRPr="00707359" w:rsidRDefault="00312697" w:rsidP="00312697">
            <w:pPr>
              <w:shd w:val="clear" w:color="auto" w:fill="FFFFFF" w:themeFill="background1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казенное учреждение Республики Дагестан Управление социальной защиты населения 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Каякентский район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273AC" w14:textId="77777777" w:rsidR="00312697" w:rsidRPr="00707359" w:rsidRDefault="00312697" w:rsidP="0031269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C58EF" w14:textId="77777777" w:rsidR="00312697" w:rsidRPr="00707359" w:rsidRDefault="00312697" w:rsidP="0031269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CC5A8" w14:textId="77777777" w:rsidR="00312697" w:rsidRPr="00707359" w:rsidRDefault="00312697" w:rsidP="0031269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312697" w:rsidRPr="001957AB" w14:paraId="39EA3EF4" w14:textId="77777777" w:rsidTr="002C6993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6B107" w14:textId="6A9DCC21" w:rsidR="00312697" w:rsidRPr="003761B5" w:rsidRDefault="003761B5" w:rsidP="0031269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25B65" w14:textId="77777777" w:rsidR="00312697" w:rsidRPr="00707359" w:rsidRDefault="00312697" w:rsidP="00312697">
            <w:pPr>
              <w:shd w:val="clear" w:color="auto" w:fill="FFFFFF" w:themeFill="background1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бюджетное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Комплексный центр социального обслуживания населения 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Каякентский район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90349" w14:textId="77777777" w:rsidR="00312697" w:rsidRPr="00707359" w:rsidRDefault="00312697" w:rsidP="0031269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0004F" w14:textId="77777777" w:rsidR="00312697" w:rsidRPr="00707359" w:rsidRDefault="00312697" w:rsidP="0031269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882AE" w14:textId="77777777" w:rsidR="00312697" w:rsidRPr="00707359" w:rsidRDefault="00312697" w:rsidP="00312697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3E4D4F" w:rsidRPr="001957AB" w14:paraId="00446780" w14:textId="77777777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81A3" w14:textId="42ACF983" w:rsidR="003E4D4F" w:rsidRPr="003761B5" w:rsidRDefault="003761B5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B076E" w14:textId="77777777" w:rsidR="003E4D4F" w:rsidRPr="00707359" w:rsidRDefault="003E4D4F" w:rsidP="003E4D4F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казенное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социальной защиты населения 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«Бабаюртовский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8F02A" w14:textId="77777777" w:rsidR="003E4D4F" w:rsidRPr="00707359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246B7" w14:textId="77777777" w:rsidR="003E4D4F" w:rsidRPr="00707359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F8A96" w14:textId="77777777" w:rsidR="003E4D4F" w:rsidRPr="00707359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3E4D4F" w:rsidRPr="001957AB" w14:paraId="50002EE5" w14:textId="77777777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4628" w14:textId="1AD3B487" w:rsidR="003E4D4F" w:rsidRPr="003761B5" w:rsidRDefault="003761B5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75043" w14:textId="0615049C" w:rsidR="003E4D4F" w:rsidRPr="00707359" w:rsidRDefault="003E4D4F" w:rsidP="003E4D4F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бюджетное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Комплексный центр социального обслуживания населения в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МО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«Бабаюртовский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EF980" w14:textId="77777777" w:rsidR="003E4D4F" w:rsidRPr="00707359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67134" w14:textId="77777777" w:rsidR="003E4D4F" w:rsidRPr="00707359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1993B" w14:textId="77777777" w:rsidR="003E4D4F" w:rsidRPr="00707359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3E4D4F" w:rsidRPr="001957AB" w14:paraId="7E06950A" w14:textId="77777777" w:rsidTr="000C192A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E574" w14:textId="018A755D" w:rsidR="003E4D4F" w:rsidRPr="003761B5" w:rsidRDefault="003761B5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659F3" w14:textId="77777777" w:rsidR="003E4D4F" w:rsidRPr="00707359" w:rsidRDefault="003E4D4F" w:rsidP="003E4D4F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казенное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социальной защиты населения 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Цумадинский район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58BB4" w14:textId="77777777" w:rsidR="003E4D4F" w:rsidRPr="00707359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D5CB7" w14:textId="77777777" w:rsidR="003E4D4F" w:rsidRPr="00707359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AE0FF" w14:textId="77777777" w:rsidR="003E4D4F" w:rsidRPr="00707359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3E4D4F" w:rsidRPr="001957AB" w14:paraId="4BD169C1" w14:textId="77777777" w:rsidTr="000C192A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8AF4" w14:textId="2290FE8E" w:rsidR="003E4D4F" w:rsidRPr="003761B5" w:rsidRDefault="003761B5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FA941" w14:textId="77777777" w:rsidR="003E4D4F" w:rsidRPr="00707359" w:rsidRDefault="003E4D4F" w:rsidP="003E4D4F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бюджетное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Центр социального обслуживания населения 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Цумадинский район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CEAB1" w14:textId="77777777" w:rsidR="003E4D4F" w:rsidRPr="00707359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47E76" w14:textId="77777777" w:rsidR="003E4D4F" w:rsidRPr="00707359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45FF1" w14:textId="77777777" w:rsidR="003E4D4F" w:rsidRPr="00707359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3E4D4F" w:rsidRPr="001957AB" w14:paraId="7BB1FE60" w14:textId="77777777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F5AC" w14:textId="378A607F" w:rsidR="003E4D4F" w:rsidRPr="003761B5" w:rsidRDefault="003761B5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0A7C5" w14:textId="7057A16F" w:rsidR="003E4D4F" w:rsidRPr="003F15CD" w:rsidRDefault="003E4D4F" w:rsidP="003E4D4F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15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бюджетное учреждение Республики Дагестан «Территориальный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Pr="003F15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омплексный центр социального обслуживания населения в муниципальном образовании города Кизляра и Кизлярского района»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0F3B5" w14:textId="77777777" w:rsidR="003E4D4F" w:rsidRPr="003F15CD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F15CD">
              <w:rPr>
                <w:rFonts w:eastAsia="Times New Roman" w:cs="Times New Roman"/>
                <w:sz w:val="16"/>
                <w:szCs w:val="16"/>
                <w:lang w:eastAsia="ru-RU"/>
              </w:rPr>
              <w:t>процедура ведения бюджетного учета; составление и представление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210A3" w14:textId="77777777" w:rsidR="003E4D4F" w:rsidRPr="003F15CD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15CD">
              <w:rPr>
                <w:rFonts w:eastAsia="Times New Roman" w:cs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53729" w14:textId="77777777" w:rsidR="003E4D4F" w:rsidRPr="003F15CD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15CD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3E4D4F" w:rsidRPr="001957AB" w14:paraId="3C1C0562" w14:textId="77777777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AAF3" w14:textId="1492F26D" w:rsidR="003E4D4F" w:rsidRPr="003761B5" w:rsidRDefault="003761B5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312B5" w14:textId="5978E261" w:rsidR="003E4D4F" w:rsidRPr="00707359" w:rsidRDefault="003E4D4F" w:rsidP="003E4D4F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казенное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«Территориальное у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правление социальной защиты населения 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«города Кизляра и Кизлярского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168EB" w14:textId="77777777" w:rsidR="003E4D4F" w:rsidRPr="00707359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2DDEF" w14:textId="77777777" w:rsidR="003E4D4F" w:rsidRPr="00707359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8D625" w14:textId="77777777" w:rsidR="003E4D4F" w:rsidRPr="00707359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3761B5" w:rsidRPr="001957AB" w14:paraId="63D6B240" w14:textId="77777777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E9E6" w14:textId="7A2F0134" w:rsidR="003761B5" w:rsidRDefault="003761B5" w:rsidP="003761B5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D095A" w14:textId="185737F1" w:rsidR="003761B5" w:rsidRPr="003761B5" w:rsidRDefault="003761B5" w:rsidP="003761B5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1B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казенное учреждение Республики Дагестан «Территориальное управление социальной защиты населения в муниципальном образовании «города </w:t>
            </w:r>
            <w:r w:rsidRPr="003761B5">
              <w:rPr>
                <w:rFonts w:eastAsia="Times New Roman" w:cs="Times New Roman"/>
                <w:sz w:val="24"/>
                <w:szCs w:val="24"/>
                <w:lang w:eastAsia="ru-RU"/>
              </w:rPr>
              <w:t>Хасавюрт</w:t>
            </w:r>
            <w:r w:rsidRPr="003761B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 и </w:t>
            </w:r>
            <w:r w:rsidRPr="003761B5">
              <w:rPr>
                <w:rFonts w:eastAsia="Times New Roman" w:cs="Times New Roman"/>
                <w:sz w:val="24"/>
                <w:szCs w:val="24"/>
                <w:lang w:eastAsia="ru-RU"/>
              </w:rPr>
              <w:t>Хасавюртов</w:t>
            </w:r>
            <w:r w:rsidRPr="003761B5">
              <w:rPr>
                <w:rFonts w:eastAsia="Times New Roman" w:cs="Times New Roman"/>
                <w:sz w:val="24"/>
                <w:szCs w:val="24"/>
                <w:lang w:eastAsia="ru-RU"/>
              </w:rPr>
              <w:t>ского района»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C91A4" w14:textId="0AC162ED" w:rsidR="003761B5" w:rsidRPr="003761B5" w:rsidRDefault="003761B5" w:rsidP="003761B5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761B5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представление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C3983" w14:textId="17E6B0AA" w:rsidR="003761B5" w:rsidRDefault="003761B5" w:rsidP="003761B5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73706" w14:textId="0814172B" w:rsidR="003761B5" w:rsidRPr="00707359" w:rsidRDefault="003761B5" w:rsidP="003761B5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3761B5" w:rsidRPr="001957AB" w14:paraId="52FB2CE0" w14:textId="77777777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F38E" w14:textId="6850FEE1" w:rsidR="003761B5" w:rsidRDefault="003761B5" w:rsidP="003761B5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65804" w14:textId="4C6D3C2D" w:rsidR="003761B5" w:rsidRPr="003761B5" w:rsidRDefault="003761B5" w:rsidP="003761B5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1B5"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Государственное бюджетное учреждение Республики Дагестан «</w:t>
            </w:r>
            <w:r w:rsidRPr="003761B5">
              <w:rPr>
                <w:rFonts w:eastAsia="Times New Roman" w:cs="Times New Roman"/>
                <w:sz w:val="24"/>
                <w:szCs w:val="24"/>
                <w:lang w:eastAsia="ru-RU"/>
              </w:rPr>
              <w:t>Территориальный к</w:t>
            </w:r>
            <w:r w:rsidRPr="003761B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омплексный центр социального обслуживания населения в </w:t>
            </w:r>
            <w:r w:rsidRPr="003761B5">
              <w:rPr>
                <w:rFonts w:eastAsia="Times New Roman" w:cs="Times New Roman"/>
                <w:sz w:val="24"/>
                <w:szCs w:val="24"/>
                <w:lang w:eastAsia="ru-RU"/>
              </w:rPr>
              <w:t>МО</w:t>
            </w:r>
            <w:r w:rsidRPr="003761B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«города Хасавюрта и Хасавюртовского района»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B6B97" w14:textId="64223402" w:rsidR="003761B5" w:rsidRPr="003761B5" w:rsidRDefault="003761B5" w:rsidP="003761B5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761B5">
              <w:rPr>
                <w:rFonts w:eastAsia="Times New Roman" w:cs="Times New Roman"/>
                <w:sz w:val="16"/>
                <w:szCs w:val="16"/>
                <w:lang w:eastAsia="ru-RU"/>
              </w:rPr>
              <w:t>процедура ведения бюджетного учета; составление и представление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B6D67" w14:textId="05C982F3" w:rsidR="003761B5" w:rsidRDefault="003761B5" w:rsidP="003761B5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0D153" w14:textId="1EB14BD8" w:rsidR="003761B5" w:rsidRPr="00707359" w:rsidRDefault="003761B5" w:rsidP="003761B5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3761B5" w:rsidRPr="001957AB" w14:paraId="6A7F6E6E" w14:textId="77777777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7232" w14:textId="1C79FA5E" w:rsidR="003761B5" w:rsidRDefault="003761B5" w:rsidP="003761B5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FE19F" w14:textId="5F7B8457" w:rsidR="003761B5" w:rsidRPr="00F73C9D" w:rsidRDefault="003761B5" w:rsidP="003761B5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C9D"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Государственное бюджетное учреждение Республики Дагестан «Реабилитационный центр для детей и подростков с ограниченными возможностями в муниципальном образовании «Хасавюртовский район»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F7B89" w14:textId="2090E6BB" w:rsidR="003761B5" w:rsidRPr="00F73C9D" w:rsidRDefault="003761B5" w:rsidP="003761B5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73C9D">
              <w:rPr>
                <w:rFonts w:eastAsia="Times New Roman" w:cs="Times New Roman"/>
                <w:sz w:val="16"/>
                <w:szCs w:val="16"/>
                <w:lang w:eastAsia="ru-RU"/>
              </w:rPr>
              <w:t>процедура ведения бюджетного учета; составление и представление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30A64" w14:textId="12B74D5A" w:rsidR="003761B5" w:rsidRDefault="003761B5" w:rsidP="003761B5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26D14" w14:textId="1D1F2BCC" w:rsidR="003761B5" w:rsidRPr="00707359" w:rsidRDefault="003761B5" w:rsidP="003761B5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3761B5" w:rsidRPr="001957AB" w14:paraId="6B467EA7" w14:textId="77777777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5563" w14:textId="5F0CC3C6" w:rsidR="003761B5" w:rsidRDefault="003761B5" w:rsidP="003761B5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DA542" w14:textId="71F067B3" w:rsidR="003761B5" w:rsidRPr="003761B5" w:rsidRDefault="003761B5" w:rsidP="003761B5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1B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казенное учреждение Республики Дагестан «Социально-реабилитационный центр для несовершеннолетних в муниципальном образовании «Хасавюртовский район»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9BD34" w14:textId="1CB18FEB" w:rsidR="003761B5" w:rsidRPr="003761B5" w:rsidRDefault="003761B5" w:rsidP="003761B5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761B5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представление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C40D7" w14:textId="4FDFEA21" w:rsidR="003761B5" w:rsidRDefault="003761B5" w:rsidP="003761B5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066DA" w14:textId="5C25D698" w:rsidR="003761B5" w:rsidRPr="00707359" w:rsidRDefault="003761B5" w:rsidP="003761B5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3761B5" w:rsidRPr="001957AB" w14:paraId="236E8D1E" w14:textId="77777777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2A01" w14:textId="585309D1" w:rsidR="003761B5" w:rsidRDefault="003761B5" w:rsidP="003761B5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26784" w14:textId="4FEFFB11" w:rsidR="003761B5" w:rsidRPr="00F73C9D" w:rsidRDefault="003761B5" w:rsidP="003761B5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C9D"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Государственное бюджетное учреждение Республики Дагестан «Реабилитационный центр для детей и подростков с ограниченными возможностями в муниципальном образовании «</w:t>
            </w:r>
            <w:r w:rsidRPr="00F73C9D">
              <w:rPr>
                <w:rFonts w:eastAsia="Times New Roman" w:cs="Times New Roman"/>
                <w:sz w:val="24"/>
                <w:szCs w:val="24"/>
                <w:lang w:eastAsia="ru-RU"/>
              </w:rPr>
              <w:t>город Хасавюрт</w:t>
            </w:r>
            <w:r w:rsidRPr="00F73C9D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A163B" w14:textId="4E12CBE2" w:rsidR="003761B5" w:rsidRPr="00F73C9D" w:rsidRDefault="003761B5" w:rsidP="003761B5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73C9D">
              <w:rPr>
                <w:rFonts w:eastAsia="Times New Roman" w:cs="Times New Roman"/>
                <w:sz w:val="16"/>
                <w:szCs w:val="16"/>
                <w:lang w:eastAsia="ru-RU"/>
              </w:rPr>
              <w:t>процедура ведения бюджетного учета; составление и представление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3C920" w14:textId="6D5A3FD1" w:rsidR="003761B5" w:rsidRDefault="003761B5" w:rsidP="003761B5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7957C" w14:textId="3A4F18CE" w:rsidR="003761B5" w:rsidRPr="00707359" w:rsidRDefault="003761B5" w:rsidP="003761B5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3761B5" w:rsidRPr="001957AB" w14:paraId="42F6614E" w14:textId="77777777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38D9" w14:textId="681E0D79" w:rsidR="003761B5" w:rsidRDefault="003761B5" w:rsidP="003761B5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ECEE0" w14:textId="79A7EEBE" w:rsidR="003761B5" w:rsidRPr="003761B5" w:rsidRDefault="003761B5" w:rsidP="003761B5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61B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казенное учреждение Республики Дагестан «Социально-реабилитационный центр для несовершеннолетних в муниципальном образовании «Хасавюртовский район»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32C62" w14:textId="3A7EEF14" w:rsidR="003761B5" w:rsidRPr="003761B5" w:rsidRDefault="003761B5" w:rsidP="003761B5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761B5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представление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A909C" w14:textId="077775A0" w:rsidR="003761B5" w:rsidRDefault="003761B5" w:rsidP="003761B5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A5E75" w14:textId="0CE825FD" w:rsidR="003761B5" w:rsidRPr="00707359" w:rsidRDefault="003761B5" w:rsidP="003761B5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3E4D4F" w:rsidRPr="001957AB" w14:paraId="464D7CB9" w14:textId="77777777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666F" w14:textId="35E78DD8" w:rsidR="003E4D4F" w:rsidRPr="003761B5" w:rsidRDefault="003761B5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15E08" w14:textId="77777777" w:rsidR="003E4D4F" w:rsidRPr="00707359" w:rsidRDefault="003E4D4F" w:rsidP="003E4D4F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казенное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социальной защиты населения 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«Курахский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12B1A" w14:textId="77777777" w:rsidR="003E4D4F" w:rsidRPr="00707359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F683F" w14:textId="400CCF06" w:rsidR="003E4D4F" w:rsidRPr="00707359" w:rsidRDefault="00327A23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3E4D4F"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F36FE" w14:textId="77777777" w:rsidR="003E4D4F" w:rsidRPr="00707359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3E4D4F" w:rsidRPr="001957AB" w14:paraId="46BBCB9A" w14:textId="77777777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A5DE" w14:textId="28F37E6D" w:rsidR="003E4D4F" w:rsidRPr="003761B5" w:rsidRDefault="003761B5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5F543" w14:textId="77777777" w:rsidR="003E4D4F" w:rsidRPr="00707359" w:rsidRDefault="003E4D4F" w:rsidP="003E4D4F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бюджетное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Комплексный центр социального обслуживания населения 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«Курахский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EED58" w14:textId="77777777" w:rsidR="003E4D4F" w:rsidRPr="00707359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4394A" w14:textId="2B08E5FF" w:rsidR="003E4D4F" w:rsidRPr="00707359" w:rsidRDefault="00327A23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3E4D4F"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68A13" w14:textId="77777777" w:rsidR="003E4D4F" w:rsidRPr="00707359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3E4D4F" w:rsidRPr="001957AB" w14:paraId="54646FBD" w14:textId="77777777" w:rsidTr="00893666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9E79" w14:textId="34113BF3" w:rsidR="003E4D4F" w:rsidRPr="003761B5" w:rsidRDefault="003761B5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26564" w14:textId="77777777" w:rsidR="003E4D4F" w:rsidRPr="00707359" w:rsidRDefault="003E4D4F" w:rsidP="003E4D4F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казенное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социальной защиты населения 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Казбековский район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89A93" w14:textId="77777777" w:rsidR="003E4D4F" w:rsidRPr="00707359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ECCF3" w14:textId="77777777" w:rsidR="003E4D4F" w:rsidRPr="00707359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94E10" w14:textId="77777777" w:rsidR="003E4D4F" w:rsidRPr="00707359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3E4D4F" w:rsidRPr="001957AB" w14:paraId="2FFC8766" w14:textId="77777777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7AC8" w14:textId="6B7B93B0" w:rsidR="003E4D4F" w:rsidRPr="003761B5" w:rsidRDefault="003761B5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60B52" w14:textId="166E2C53" w:rsidR="003E4D4F" w:rsidRPr="00707359" w:rsidRDefault="003E4D4F" w:rsidP="003E4D4F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бюджет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Комплексный центр социального обслуживания населения 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Казбековский район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D1943" w14:textId="77777777" w:rsidR="003E4D4F" w:rsidRPr="00707359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EFC54" w14:textId="77777777" w:rsidR="003E4D4F" w:rsidRPr="00707359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2E5F3" w14:textId="77777777" w:rsidR="003E4D4F" w:rsidRPr="00707359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3E4D4F" w:rsidRPr="001957AB" w14:paraId="0AFFFDDE" w14:textId="77777777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3205" w14:textId="1BD49159" w:rsidR="003E4D4F" w:rsidRPr="003761B5" w:rsidRDefault="003761B5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294BF" w14:textId="35858788" w:rsidR="003E4D4F" w:rsidRPr="00707359" w:rsidRDefault="003E4D4F" w:rsidP="003E4D4F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казен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Реабилитационный центр для детей и подростков с ограниченными возможностями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Казбековский район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166AA" w14:textId="77777777" w:rsidR="003E4D4F" w:rsidRPr="00707359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C443A" w14:textId="77777777" w:rsidR="003E4D4F" w:rsidRPr="00707359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22EF3" w14:textId="77777777" w:rsidR="003E4D4F" w:rsidRPr="00707359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3E4D4F" w:rsidRPr="001957AB" w14:paraId="228F8A1E" w14:textId="77777777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5672" w14:textId="4945F0BB" w:rsidR="003E4D4F" w:rsidRPr="003761B5" w:rsidRDefault="003761B5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7F941" w14:textId="4496C388" w:rsidR="003E4D4F" w:rsidRPr="00707359" w:rsidRDefault="003E4D4F" w:rsidP="003E4D4F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казенное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социальной защиты населения в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МО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Докузпаринский район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2020A" w14:textId="77777777" w:rsidR="003E4D4F" w:rsidRPr="00707359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518CB" w14:textId="77777777" w:rsidR="003E4D4F" w:rsidRPr="00707359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4F173" w14:textId="77777777" w:rsidR="003E4D4F" w:rsidRPr="00707359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3E4D4F" w:rsidRPr="001957AB" w14:paraId="732D3750" w14:textId="77777777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635B" w14:textId="47618C22" w:rsidR="003E4D4F" w:rsidRPr="003761B5" w:rsidRDefault="003761B5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A9EAF" w14:textId="77777777" w:rsidR="003E4D4F" w:rsidRPr="00707359" w:rsidRDefault="003E4D4F" w:rsidP="003E4D4F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бюджетное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Комплексный центр социального обслуживания населения 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Докузпаринский район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66687" w14:textId="77777777" w:rsidR="003E4D4F" w:rsidRPr="00707359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849C6" w14:textId="77777777" w:rsidR="003E4D4F" w:rsidRPr="00707359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2E6CD" w14:textId="77777777" w:rsidR="003E4D4F" w:rsidRPr="00707359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3E4D4F" w:rsidRPr="001957AB" w14:paraId="1716359F" w14:textId="77777777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65AD" w14:textId="1CB793A6" w:rsidR="003E4D4F" w:rsidRPr="003761B5" w:rsidRDefault="003761B5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E5EF6" w14:textId="288BB2B9" w:rsidR="003E4D4F" w:rsidRPr="00707359" w:rsidRDefault="003E4D4F" w:rsidP="003E4D4F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C5453">
              <w:rPr>
                <w:rFonts w:cs="Times New Roman"/>
                <w:sz w:val="24"/>
                <w:szCs w:val="24"/>
              </w:rPr>
              <w:t>Государственное казенное учреждение Республики Дагестан "Управление социальной защиты населения в муниципальном образовании "Магарамкентский район"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DD74A" w14:textId="12542958" w:rsidR="003E4D4F" w:rsidRPr="00707359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F62D0">
              <w:rPr>
                <w:rFonts w:cs="Times New Roman"/>
                <w:sz w:val="16"/>
                <w:szCs w:val="16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представление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8F624" w14:textId="559C6E30" w:rsidR="003E4D4F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7AF20" w14:textId="68A78E0D" w:rsidR="003E4D4F" w:rsidRPr="00707359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3E4D4F" w:rsidRPr="001957AB" w14:paraId="54E3400E" w14:textId="77777777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B0F2" w14:textId="5096AAED" w:rsidR="003E4D4F" w:rsidRPr="003761B5" w:rsidRDefault="003761B5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C3FE2" w14:textId="73ECB772" w:rsidR="003E4D4F" w:rsidRPr="00707359" w:rsidRDefault="003E4D4F" w:rsidP="003E4D4F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C5453">
              <w:rPr>
                <w:rFonts w:cs="Times New Roman"/>
                <w:sz w:val="24"/>
                <w:szCs w:val="24"/>
              </w:rPr>
              <w:t xml:space="preserve">Государственное бюджетное учреждение Республики Дагестан "Комплексный центр социального обслуживания населения в муниципальном образовании "Магарамкентский район"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B8EA8" w14:textId="5B468CB8" w:rsidR="003E4D4F" w:rsidRPr="00707359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F62D0">
              <w:rPr>
                <w:rFonts w:cs="Times New Roman"/>
                <w:sz w:val="16"/>
                <w:szCs w:val="16"/>
              </w:rPr>
              <w:t>процедура ведения бюджетного учета; составление и представление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C766F" w14:textId="32070B51" w:rsidR="003E4D4F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84B08" w14:textId="2E981C7C" w:rsidR="003E4D4F" w:rsidRPr="00707359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3E4D4F" w:rsidRPr="001957AB" w14:paraId="3413B9AA" w14:textId="77777777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5CEC" w14:textId="01190EF8" w:rsidR="003E4D4F" w:rsidRPr="003E4D4F" w:rsidRDefault="003761B5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3A42D" w14:textId="00AA53F4" w:rsidR="003E4D4F" w:rsidRPr="000C5453" w:rsidRDefault="003E4D4F" w:rsidP="003E4D4F">
            <w:pPr>
              <w:shd w:val="clear" w:color="auto" w:fill="FFFFFF" w:themeFill="background1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0C5453">
              <w:rPr>
                <w:rFonts w:cs="Times New Roman"/>
                <w:sz w:val="24"/>
                <w:szCs w:val="24"/>
              </w:rPr>
              <w:t>Государственное казенное учреждение Республики Дагестан "Управление социальной защиты населения в муниципальном образовании "</w:t>
            </w:r>
            <w:r>
              <w:rPr>
                <w:rFonts w:cs="Times New Roman"/>
                <w:sz w:val="24"/>
                <w:szCs w:val="24"/>
              </w:rPr>
              <w:t>Сулейман-Стальский</w:t>
            </w:r>
            <w:r w:rsidRPr="000C5453">
              <w:rPr>
                <w:rFonts w:cs="Times New Roman"/>
                <w:sz w:val="24"/>
                <w:szCs w:val="24"/>
              </w:rPr>
              <w:t xml:space="preserve"> район"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E0F0B" w14:textId="0523C2C8" w:rsidR="003E4D4F" w:rsidRPr="00FF62D0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sz w:val="16"/>
                <w:szCs w:val="16"/>
              </w:rPr>
            </w:pPr>
            <w:r w:rsidRPr="00FF62D0">
              <w:rPr>
                <w:rFonts w:cs="Times New Roman"/>
                <w:sz w:val="16"/>
                <w:szCs w:val="16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представление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3D16C" w14:textId="47F42C20" w:rsidR="003E4D4F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5C718" w14:textId="7D4DADAD" w:rsidR="003E4D4F" w:rsidRPr="00707359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3E4D4F" w:rsidRPr="001957AB" w14:paraId="2A715C2D" w14:textId="77777777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BD97" w14:textId="2E91D66C" w:rsidR="003E4D4F" w:rsidRPr="003E4D4F" w:rsidRDefault="003761B5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8F503" w14:textId="0BE26031" w:rsidR="003E4D4F" w:rsidRPr="000C5453" w:rsidRDefault="003E4D4F" w:rsidP="003E4D4F">
            <w:pPr>
              <w:shd w:val="clear" w:color="auto" w:fill="FFFFFF" w:themeFill="background1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0C5453">
              <w:rPr>
                <w:rFonts w:cs="Times New Roman"/>
                <w:sz w:val="24"/>
                <w:szCs w:val="24"/>
              </w:rPr>
              <w:t>Государственное бюджетное учреждение Республики Дагестан "Комплексный центр социального обслуживания населения в муниципальном образовании"</w:t>
            </w:r>
            <w:r>
              <w:rPr>
                <w:rFonts w:cs="Times New Roman"/>
                <w:sz w:val="24"/>
                <w:szCs w:val="24"/>
              </w:rPr>
              <w:t xml:space="preserve"> Сулейман-Стальский</w:t>
            </w:r>
            <w:r w:rsidRPr="000C5453">
              <w:rPr>
                <w:rFonts w:cs="Times New Roman"/>
                <w:sz w:val="24"/>
                <w:szCs w:val="24"/>
              </w:rPr>
              <w:t xml:space="preserve"> район"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C65E9" w14:textId="31854BD9" w:rsidR="003E4D4F" w:rsidRPr="00FF62D0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sz w:val="16"/>
                <w:szCs w:val="16"/>
              </w:rPr>
            </w:pPr>
            <w:r w:rsidRPr="00FF62D0">
              <w:rPr>
                <w:rFonts w:cs="Times New Roman"/>
                <w:sz w:val="16"/>
                <w:szCs w:val="16"/>
              </w:rPr>
              <w:t>процедура ведения бюджетного учета; составление и представление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E4BD2" w14:textId="61BB8CE3" w:rsidR="003E4D4F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FAF9F" w14:textId="7318BE1F" w:rsidR="003E4D4F" w:rsidRPr="00707359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3E4D4F" w:rsidRPr="001957AB" w14:paraId="2FCF8E11" w14:textId="77777777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3FF0" w14:textId="2A374CA7" w:rsidR="003E4D4F" w:rsidRPr="003E4D4F" w:rsidRDefault="003761B5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4917B" w14:textId="0D7B63C7" w:rsidR="003E4D4F" w:rsidRPr="00A93EFA" w:rsidRDefault="003E4D4F" w:rsidP="003E4D4F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3EFA"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Государственное казенное учреждение Республики Дагестан «Социально-реабилитационный центр для несовершеннолетних в муниципальном образовании «город Дербент»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E1DD5" w14:textId="02050D92" w:rsidR="003E4D4F" w:rsidRPr="00707359" w:rsidRDefault="003E4D4F" w:rsidP="003E4D4F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B61DA" w14:textId="0D58AA06" w:rsidR="003E4D4F" w:rsidRPr="00A93EFA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5AA36" w14:textId="1D7F713D" w:rsidR="003E4D4F" w:rsidRPr="00707359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3E4D4F" w:rsidRPr="001957AB" w14:paraId="11A5CD76" w14:textId="77777777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8708" w14:textId="413994F6" w:rsidR="003E4D4F" w:rsidRPr="003E4D4F" w:rsidRDefault="003761B5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F8BE7" w14:textId="47C13A06" w:rsidR="003E4D4F" w:rsidRPr="00A93EFA" w:rsidRDefault="003E4D4F" w:rsidP="003E4D4F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3E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бюджетное учреждение Республики Дагестан "Территориальный комплексный центр социального обслуживания </w:t>
            </w:r>
            <w:r w:rsidRPr="00A93EF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населения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A93EFA">
              <w:rPr>
                <w:rFonts w:eastAsia="Times New Roman" w:cs="Times New Roman"/>
                <w:sz w:val="24"/>
                <w:szCs w:val="24"/>
                <w:lang w:eastAsia="ru-RU"/>
              </w:rPr>
              <w:t>города Дербента и Дербентского района"</w:t>
            </w:r>
          </w:p>
          <w:p w14:paraId="0B53ECAA" w14:textId="1B67AC19" w:rsidR="003E4D4F" w:rsidRPr="00A93EFA" w:rsidRDefault="003E4D4F" w:rsidP="003E4D4F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AF66C" w14:textId="7121051F" w:rsidR="003E4D4F" w:rsidRPr="00707359" w:rsidRDefault="003E4D4F" w:rsidP="003E4D4F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C5DB6" w14:textId="3D27E875" w:rsidR="003E4D4F" w:rsidRPr="00A93EFA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3C5BD" w14:textId="3F0DAC4B" w:rsidR="003E4D4F" w:rsidRPr="00707359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3E4D4F" w:rsidRPr="001957AB" w14:paraId="12434E2C" w14:textId="77777777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6AA5" w14:textId="037F3E25" w:rsidR="003E4D4F" w:rsidRPr="003E4D4F" w:rsidRDefault="003761B5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E19AE" w14:textId="7A6674CF" w:rsidR="003E4D4F" w:rsidRPr="00707359" w:rsidRDefault="003E4D4F" w:rsidP="003E4D4F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казенное учреждение Республики Дагестан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«Территориальное у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правление социальной защиты населения в муниципальном образовании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город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3EFA">
              <w:rPr>
                <w:rFonts w:eastAsia="Times New Roman" w:cs="Times New Roman"/>
                <w:sz w:val="24"/>
                <w:szCs w:val="24"/>
                <w:lang w:eastAsia="ru-RU"/>
              </w:rPr>
              <w:t>Дербента и Дербентского района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BE49B" w14:textId="62A8BC75" w:rsidR="003E4D4F" w:rsidRPr="00707359" w:rsidRDefault="003E4D4F" w:rsidP="003E4D4F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DD139" w14:textId="1099900D" w:rsidR="003E4D4F" w:rsidRPr="00A93EFA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0330E" w14:textId="6E37FAFE" w:rsidR="003E4D4F" w:rsidRPr="00707359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  <w:tr w:rsidR="003E4D4F" w:rsidRPr="001957AB" w14:paraId="0C7ABB62" w14:textId="77777777" w:rsidTr="0089366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0622" w14:textId="151FFAA9" w:rsidR="003E4D4F" w:rsidRPr="003E4D4F" w:rsidRDefault="003761B5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01F84" w14:textId="78D31B83" w:rsidR="003E4D4F" w:rsidRPr="00707359" w:rsidRDefault="003E4D4F" w:rsidP="003E4D4F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Государственное бюджетное учреждение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Републики Дагестан Дом </w:t>
            </w:r>
            <w:r w:rsidR="005B5BF5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оциального </w:t>
            </w:r>
            <w:r w:rsidR="005B5BF5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бслуживания «Дербент»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5EAA3" w14:textId="12C46CF2" w:rsidR="003E4D4F" w:rsidRPr="00707359" w:rsidRDefault="003E4D4F" w:rsidP="003E4D4F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составление и исполнение бюджетной сметы; принятие в пределах доведенных лимитов бюджетных обязательств; процедура ведения бюджетного учета; составление и предст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707359">
              <w:rPr>
                <w:rFonts w:eastAsia="Times New Roman" w:cs="Times New Roman"/>
                <w:sz w:val="16"/>
                <w:szCs w:val="16"/>
                <w:lang w:eastAsia="ru-RU"/>
              </w:rPr>
              <w:t>вление бюджетной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74754" w14:textId="59963F45" w:rsidR="003E4D4F" w:rsidRPr="00A93EFA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852BC" w14:textId="740611CE" w:rsidR="003E4D4F" w:rsidRPr="00707359" w:rsidRDefault="003E4D4F" w:rsidP="003E4D4F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7359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</w:tr>
    </w:tbl>
    <w:p w14:paraId="7E4EA7AE" w14:textId="77777777" w:rsidR="00F12C76" w:rsidRDefault="00F12C76" w:rsidP="002C6993">
      <w:pPr>
        <w:shd w:val="clear" w:color="auto" w:fill="FFFFFF" w:themeFill="background1"/>
        <w:spacing w:after="0"/>
        <w:ind w:firstLine="709"/>
        <w:jc w:val="both"/>
      </w:pPr>
    </w:p>
    <w:p w14:paraId="2A83CC94" w14:textId="77777777" w:rsidR="007C6EC8" w:rsidRDefault="007C6EC8" w:rsidP="009A01A2">
      <w:pPr>
        <w:shd w:val="clear" w:color="auto" w:fill="FFFFFF" w:themeFill="background1"/>
        <w:spacing w:after="0"/>
        <w:ind w:firstLine="709"/>
        <w:jc w:val="both"/>
      </w:pPr>
    </w:p>
    <w:p w14:paraId="1D4C01BD" w14:textId="77777777" w:rsidR="007C6EC8" w:rsidRPr="005732E8" w:rsidRDefault="007C6EC8" w:rsidP="009A01A2">
      <w:pPr>
        <w:shd w:val="clear" w:color="auto" w:fill="FFFFFF" w:themeFill="background1"/>
        <w:spacing w:after="0"/>
        <w:ind w:left="-142"/>
        <w:rPr>
          <w:rFonts w:cs="Times New Roman"/>
          <w:b/>
          <w:szCs w:val="28"/>
        </w:rPr>
      </w:pPr>
      <w:r w:rsidRPr="005732E8">
        <w:rPr>
          <w:rFonts w:cs="Times New Roman"/>
          <w:b/>
          <w:szCs w:val="28"/>
        </w:rPr>
        <w:t>Начальник контрольно-</w:t>
      </w:r>
    </w:p>
    <w:p w14:paraId="07EB7D71" w14:textId="468DEBC7" w:rsidR="007C6EC8" w:rsidRPr="00517D72" w:rsidRDefault="007C6EC8" w:rsidP="00517D72">
      <w:pPr>
        <w:shd w:val="clear" w:color="auto" w:fill="FFFFFF" w:themeFill="background1"/>
        <w:spacing w:after="0"/>
        <w:ind w:left="-142"/>
        <w:jc w:val="both"/>
        <w:rPr>
          <w:rFonts w:cs="Times New Roman"/>
          <w:b/>
          <w:szCs w:val="28"/>
        </w:rPr>
      </w:pPr>
      <w:r w:rsidRPr="005732E8">
        <w:rPr>
          <w:rFonts w:cs="Times New Roman"/>
          <w:b/>
          <w:szCs w:val="28"/>
        </w:rPr>
        <w:t xml:space="preserve">ревизионного управления   </w:t>
      </w:r>
      <w:r>
        <w:rPr>
          <w:rFonts w:cs="Times New Roman"/>
          <w:b/>
          <w:szCs w:val="28"/>
        </w:rPr>
        <w:t xml:space="preserve">                      </w:t>
      </w:r>
      <w:r w:rsidR="009A01A2">
        <w:rPr>
          <w:rFonts w:cs="Times New Roman"/>
          <w:b/>
          <w:szCs w:val="28"/>
        </w:rPr>
        <w:t xml:space="preserve">      </w:t>
      </w:r>
      <w:r>
        <w:rPr>
          <w:rFonts w:cs="Times New Roman"/>
          <w:b/>
          <w:szCs w:val="28"/>
        </w:rPr>
        <w:t xml:space="preserve">                     </w:t>
      </w:r>
      <w:r w:rsidRPr="005732E8">
        <w:rPr>
          <w:rFonts w:cs="Times New Roman"/>
          <w:b/>
          <w:szCs w:val="28"/>
        </w:rPr>
        <w:t xml:space="preserve">      М.М.</w:t>
      </w:r>
      <w:r>
        <w:rPr>
          <w:rFonts w:cs="Times New Roman"/>
          <w:b/>
          <w:szCs w:val="28"/>
        </w:rPr>
        <w:t xml:space="preserve"> </w:t>
      </w:r>
      <w:r w:rsidRPr="005732E8">
        <w:rPr>
          <w:rFonts w:cs="Times New Roman"/>
          <w:b/>
          <w:szCs w:val="28"/>
        </w:rPr>
        <w:t>Убайдато</w:t>
      </w:r>
      <w:r w:rsidR="00F12CC4">
        <w:rPr>
          <w:rFonts w:cs="Times New Roman"/>
          <w:b/>
          <w:szCs w:val="28"/>
        </w:rPr>
        <w:t>в</w:t>
      </w:r>
    </w:p>
    <w:sectPr w:rsidR="007C6EC8" w:rsidRPr="00517D72" w:rsidSect="00EA666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359"/>
    <w:rsid w:val="00026238"/>
    <w:rsid w:val="0003216E"/>
    <w:rsid w:val="000C192A"/>
    <w:rsid w:val="000C5453"/>
    <w:rsid w:val="000E10F0"/>
    <w:rsid w:val="000F381E"/>
    <w:rsid w:val="00116B40"/>
    <w:rsid w:val="00127C45"/>
    <w:rsid w:val="00153941"/>
    <w:rsid w:val="00162890"/>
    <w:rsid w:val="001640E3"/>
    <w:rsid w:val="001957AB"/>
    <w:rsid w:val="001A6045"/>
    <w:rsid w:val="001D5518"/>
    <w:rsid w:val="00201F32"/>
    <w:rsid w:val="002026BA"/>
    <w:rsid w:val="0022224A"/>
    <w:rsid w:val="002231F7"/>
    <w:rsid w:val="00230A65"/>
    <w:rsid w:val="00253473"/>
    <w:rsid w:val="0026047C"/>
    <w:rsid w:val="00285A66"/>
    <w:rsid w:val="00291941"/>
    <w:rsid w:val="002C6993"/>
    <w:rsid w:val="002F26DD"/>
    <w:rsid w:val="00302A64"/>
    <w:rsid w:val="00312697"/>
    <w:rsid w:val="00315F1C"/>
    <w:rsid w:val="00316353"/>
    <w:rsid w:val="00327A23"/>
    <w:rsid w:val="00352916"/>
    <w:rsid w:val="00360476"/>
    <w:rsid w:val="0037551F"/>
    <w:rsid w:val="003761B5"/>
    <w:rsid w:val="00380C13"/>
    <w:rsid w:val="003829E4"/>
    <w:rsid w:val="0039040C"/>
    <w:rsid w:val="003A20D5"/>
    <w:rsid w:val="003B0DC7"/>
    <w:rsid w:val="003C24BC"/>
    <w:rsid w:val="003E4D4F"/>
    <w:rsid w:val="003F15CD"/>
    <w:rsid w:val="003F321F"/>
    <w:rsid w:val="003F6CF2"/>
    <w:rsid w:val="004410B1"/>
    <w:rsid w:val="00450D3C"/>
    <w:rsid w:val="00450F48"/>
    <w:rsid w:val="00457159"/>
    <w:rsid w:val="004608C8"/>
    <w:rsid w:val="004616B4"/>
    <w:rsid w:val="00473680"/>
    <w:rsid w:val="004A450F"/>
    <w:rsid w:val="004B2969"/>
    <w:rsid w:val="004C28C5"/>
    <w:rsid w:val="004C7544"/>
    <w:rsid w:val="004D616E"/>
    <w:rsid w:val="004F1599"/>
    <w:rsid w:val="004F5217"/>
    <w:rsid w:val="005037C2"/>
    <w:rsid w:val="0050693D"/>
    <w:rsid w:val="005132EF"/>
    <w:rsid w:val="00515202"/>
    <w:rsid w:val="00516993"/>
    <w:rsid w:val="00517D72"/>
    <w:rsid w:val="00521798"/>
    <w:rsid w:val="00524010"/>
    <w:rsid w:val="00525419"/>
    <w:rsid w:val="00525DAE"/>
    <w:rsid w:val="00552B9A"/>
    <w:rsid w:val="005623C3"/>
    <w:rsid w:val="00563BD1"/>
    <w:rsid w:val="00580E80"/>
    <w:rsid w:val="00593CDB"/>
    <w:rsid w:val="005964F9"/>
    <w:rsid w:val="00596D04"/>
    <w:rsid w:val="005B5BF5"/>
    <w:rsid w:val="005D4EB0"/>
    <w:rsid w:val="005F1360"/>
    <w:rsid w:val="005F240E"/>
    <w:rsid w:val="00616EB7"/>
    <w:rsid w:val="00642E92"/>
    <w:rsid w:val="00644A95"/>
    <w:rsid w:val="00651BCE"/>
    <w:rsid w:val="006530B3"/>
    <w:rsid w:val="00691CCB"/>
    <w:rsid w:val="00694CC1"/>
    <w:rsid w:val="006A3770"/>
    <w:rsid w:val="006B2399"/>
    <w:rsid w:val="006B2521"/>
    <w:rsid w:val="006B4A26"/>
    <w:rsid w:val="006B5BAF"/>
    <w:rsid w:val="006C0B77"/>
    <w:rsid w:val="006C58C9"/>
    <w:rsid w:val="00707359"/>
    <w:rsid w:val="00711253"/>
    <w:rsid w:val="00711AEA"/>
    <w:rsid w:val="00755B9C"/>
    <w:rsid w:val="00762F49"/>
    <w:rsid w:val="00771E8D"/>
    <w:rsid w:val="00772F83"/>
    <w:rsid w:val="007901BE"/>
    <w:rsid w:val="00791237"/>
    <w:rsid w:val="007A3235"/>
    <w:rsid w:val="007A78D7"/>
    <w:rsid w:val="007B4A1E"/>
    <w:rsid w:val="007C6EC8"/>
    <w:rsid w:val="007D3DA3"/>
    <w:rsid w:val="007E479F"/>
    <w:rsid w:val="007F0FC5"/>
    <w:rsid w:val="008120EB"/>
    <w:rsid w:val="0082281B"/>
    <w:rsid w:val="008242FF"/>
    <w:rsid w:val="00826F98"/>
    <w:rsid w:val="00831CA4"/>
    <w:rsid w:val="00843B4A"/>
    <w:rsid w:val="00864B01"/>
    <w:rsid w:val="00870751"/>
    <w:rsid w:val="00870EAD"/>
    <w:rsid w:val="00882E2D"/>
    <w:rsid w:val="00890A86"/>
    <w:rsid w:val="00890E00"/>
    <w:rsid w:val="00893472"/>
    <w:rsid w:val="00893666"/>
    <w:rsid w:val="008940B7"/>
    <w:rsid w:val="00897F86"/>
    <w:rsid w:val="008C0850"/>
    <w:rsid w:val="008D6A31"/>
    <w:rsid w:val="008E195E"/>
    <w:rsid w:val="008E7AB3"/>
    <w:rsid w:val="008F1570"/>
    <w:rsid w:val="008F4E72"/>
    <w:rsid w:val="009035BB"/>
    <w:rsid w:val="009035F8"/>
    <w:rsid w:val="0090452E"/>
    <w:rsid w:val="00907DDD"/>
    <w:rsid w:val="00922C48"/>
    <w:rsid w:val="00930B60"/>
    <w:rsid w:val="0093698B"/>
    <w:rsid w:val="00951CB9"/>
    <w:rsid w:val="009A01A2"/>
    <w:rsid w:val="009B48C1"/>
    <w:rsid w:val="009D120C"/>
    <w:rsid w:val="00A02A1B"/>
    <w:rsid w:val="00A1090D"/>
    <w:rsid w:val="00A1248A"/>
    <w:rsid w:val="00A16B5B"/>
    <w:rsid w:val="00A36714"/>
    <w:rsid w:val="00A418CD"/>
    <w:rsid w:val="00A502BD"/>
    <w:rsid w:val="00A52F17"/>
    <w:rsid w:val="00A60F5E"/>
    <w:rsid w:val="00A70A2C"/>
    <w:rsid w:val="00A749F7"/>
    <w:rsid w:val="00A80EC4"/>
    <w:rsid w:val="00A81B32"/>
    <w:rsid w:val="00A9229B"/>
    <w:rsid w:val="00A93EFA"/>
    <w:rsid w:val="00AA53C5"/>
    <w:rsid w:val="00AC1E9C"/>
    <w:rsid w:val="00AC26C2"/>
    <w:rsid w:val="00AF5728"/>
    <w:rsid w:val="00AF771F"/>
    <w:rsid w:val="00B01886"/>
    <w:rsid w:val="00B039F2"/>
    <w:rsid w:val="00B054D5"/>
    <w:rsid w:val="00B125A6"/>
    <w:rsid w:val="00B17CEF"/>
    <w:rsid w:val="00B27098"/>
    <w:rsid w:val="00B31CF4"/>
    <w:rsid w:val="00B80DE9"/>
    <w:rsid w:val="00B915B7"/>
    <w:rsid w:val="00BA7D91"/>
    <w:rsid w:val="00BB1A7D"/>
    <w:rsid w:val="00BB47CE"/>
    <w:rsid w:val="00BC505F"/>
    <w:rsid w:val="00C01ABA"/>
    <w:rsid w:val="00C02DDB"/>
    <w:rsid w:val="00C05962"/>
    <w:rsid w:val="00C3605F"/>
    <w:rsid w:val="00C40165"/>
    <w:rsid w:val="00C6089F"/>
    <w:rsid w:val="00C90484"/>
    <w:rsid w:val="00CA5DA2"/>
    <w:rsid w:val="00CA631A"/>
    <w:rsid w:val="00CE6F8C"/>
    <w:rsid w:val="00CE7E97"/>
    <w:rsid w:val="00D22767"/>
    <w:rsid w:val="00D70263"/>
    <w:rsid w:val="00D976E6"/>
    <w:rsid w:val="00DA5DC5"/>
    <w:rsid w:val="00DB1366"/>
    <w:rsid w:val="00DC5834"/>
    <w:rsid w:val="00DC6625"/>
    <w:rsid w:val="00DD0041"/>
    <w:rsid w:val="00DE3E85"/>
    <w:rsid w:val="00DF7BEA"/>
    <w:rsid w:val="00E032F6"/>
    <w:rsid w:val="00E2731F"/>
    <w:rsid w:val="00E37301"/>
    <w:rsid w:val="00E42623"/>
    <w:rsid w:val="00E454C3"/>
    <w:rsid w:val="00E525E3"/>
    <w:rsid w:val="00E837CC"/>
    <w:rsid w:val="00E842FC"/>
    <w:rsid w:val="00E93C17"/>
    <w:rsid w:val="00EA58BB"/>
    <w:rsid w:val="00EA59DF"/>
    <w:rsid w:val="00EA6661"/>
    <w:rsid w:val="00EB17D3"/>
    <w:rsid w:val="00EC3AC3"/>
    <w:rsid w:val="00ED38A4"/>
    <w:rsid w:val="00EE4070"/>
    <w:rsid w:val="00EF05B6"/>
    <w:rsid w:val="00EF2C6E"/>
    <w:rsid w:val="00F02AAD"/>
    <w:rsid w:val="00F03B31"/>
    <w:rsid w:val="00F12C76"/>
    <w:rsid w:val="00F12CC4"/>
    <w:rsid w:val="00F171B8"/>
    <w:rsid w:val="00F46CDA"/>
    <w:rsid w:val="00F53399"/>
    <w:rsid w:val="00F650D1"/>
    <w:rsid w:val="00F73C9D"/>
    <w:rsid w:val="00F85FFF"/>
    <w:rsid w:val="00F921A2"/>
    <w:rsid w:val="00F92736"/>
    <w:rsid w:val="00FE6F0E"/>
    <w:rsid w:val="00FF181D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A9DCB"/>
  <w15:chartTrackingRefBased/>
  <w15:docId w15:val="{6877350A-FD78-4352-9F0F-1D3247A9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735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07359"/>
    <w:rPr>
      <w:color w:val="800080"/>
      <w:u w:val="single"/>
    </w:rPr>
  </w:style>
  <w:style w:type="paragraph" w:customStyle="1" w:styleId="msonormal0">
    <w:name w:val="msonormal"/>
    <w:basedOn w:val="a"/>
    <w:rsid w:val="007073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07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07359"/>
    <w:pPr>
      <w:spacing w:before="100" w:beforeAutospacing="1" w:after="100" w:afterAutospacing="1"/>
      <w:jc w:val="center"/>
    </w:pPr>
    <w:rPr>
      <w:rFonts w:ascii="Arial CYR" w:eastAsia="Times New Roman" w:hAnsi="Arial CYR" w:cs="Arial CYR"/>
      <w:szCs w:val="28"/>
      <w:lang w:eastAsia="ru-RU"/>
    </w:rPr>
  </w:style>
  <w:style w:type="paragraph" w:customStyle="1" w:styleId="xl67">
    <w:name w:val="xl67"/>
    <w:basedOn w:val="a"/>
    <w:rsid w:val="00707359"/>
    <w:pPr>
      <w:spacing w:before="100" w:beforeAutospacing="1" w:after="100" w:afterAutospacing="1"/>
      <w:jc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68">
    <w:name w:val="xl68"/>
    <w:basedOn w:val="a"/>
    <w:rsid w:val="00707359"/>
    <w:pPr>
      <w:spacing w:before="100" w:beforeAutospacing="1" w:after="100" w:afterAutospacing="1"/>
      <w:jc w:val="center"/>
    </w:pPr>
    <w:rPr>
      <w:rFonts w:eastAsia="Times New Roman" w:cs="Times New Roman"/>
      <w:szCs w:val="28"/>
      <w:lang w:eastAsia="ru-RU"/>
    </w:rPr>
  </w:style>
  <w:style w:type="paragraph" w:customStyle="1" w:styleId="xl69">
    <w:name w:val="xl69"/>
    <w:basedOn w:val="a"/>
    <w:rsid w:val="00707359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07359"/>
    <w:pPr>
      <w:spacing w:before="100" w:beforeAutospacing="1" w:after="100" w:afterAutospacing="1"/>
    </w:pPr>
    <w:rPr>
      <w:rFonts w:eastAsia="Times New Roman" w:cs="Times New Roman"/>
      <w:szCs w:val="28"/>
      <w:lang w:eastAsia="ru-RU"/>
    </w:rPr>
  </w:style>
  <w:style w:type="paragraph" w:customStyle="1" w:styleId="xl71">
    <w:name w:val="xl71"/>
    <w:basedOn w:val="a"/>
    <w:rsid w:val="00707359"/>
    <w:pPr>
      <w:spacing w:before="100" w:beforeAutospacing="1" w:after="100" w:afterAutospacing="1"/>
    </w:pPr>
    <w:rPr>
      <w:rFonts w:eastAsia="Times New Roman" w:cs="Times New Roman"/>
      <w:szCs w:val="28"/>
      <w:lang w:eastAsia="ru-RU"/>
    </w:rPr>
  </w:style>
  <w:style w:type="paragraph" w:customStyle="1" w:styleId="xl73">
    <w:name w:val="xl73"/>
    <w:basedOn w:val="a"/>
    <w:rsid w:val="00707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07359"/>
    <w:pPr>
      <w:spacing w:before="100" w:beforeAutospacing="1" w:after="100" w:afterAutospacing="1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75">
    <w:name w:val="xl75"/>
    <w:basedOn w:val="a"/>
    <w:rsid w:val="00707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6">
    <w:name w:val="xl76"/>
    <w:basedOn w:val="a"/>
    <w:rsid w:val="00707359"/>
    <w:pPr>
      <w:spacing w:before="100" w:beforeAutospacing="1" w:after="100" w:afterAutospacing="1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707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707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79">
    <w:name w:val="xl79"/>
    <w:basedOn w:val="a"/>
    <w:rsid w:val="00707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80">
    <w:name w:val="xl80"/>
    <w:basedOn w:val="a"/>
    <w:rsid w:val="00707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07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707359"/>
    <w:pP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07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07359"/>
    <w:pPr>
      <w:spacing w:before="100" w:beforeAutospacing="1" w:after="100" w:afterAutospacing="1"/>
      <w:jc w:val="center"/>
    </w:pPr>
    <w:rPr>
      <w:rFonts w:eastAsia="Times New Roman" w:cs="Times New Roman"/>
      <w:b/>
      <w:bCs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14714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677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4316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0D1C4-E814-4A3E-A06C-589DDB0DF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6</Pages>
  <Words>1862</Words>
  <Characters>10618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Исаев Магомед Муратбекович</cp:lastModifiedBy>
  <cp:revision>108</cp:revision>
  <cp:lastPrinted>2025-12-08T06:59:00Z</cp:lastPrinted>
  <dcterms:created xsi:type="dcterms:W3CDTF">2023-12-18T09:54:00Z</dcterms:created>
  <dcterms:modified xsi:type="dcterms:W3CDTF">2025-12-09T07:08:00Z</dcterms:modified>
</cp:coreProperties>
</file>