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E5A66" w14:textId="52D34661" w:rsidR="00CB24D8" w:rsidRDefault="00CB24D8" w:rsidP="00CB24D8">
      <w:pPr>
        <w:spacing w:after="160" w:line="259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поддержке Министерства труда и социального развития Республики Дагестан, благотворительным фондом «Чистое Сердце» в 2022 году был запущен п</w:t>
      </w:r>
      <w:r w:rsidRPr="00FA2292">
        <w:rPr>
          <w:rFonts w:ascii="Times New Roman" w:eastAsia="Times New Roman" w:hAnsi="Times New Roman" w:cs="Times New Roman"/>
          <w:color w:val="000000"/>
          <w:sz w:val="28"/>
          <w:szCs w:val="28"/>
        </w:rPr>
        <w:t>роект «Шанс на жизнь»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который </w:t>
      </w:r>
      <w:r w:rsidRPr="00FA2292">
        <w:rPr>
          <w:rFonts w:ascii="Times New Roman" w:eastAsia="Times New Roman" w:hAnsi="Times New Roman" w:cs="Times New Roman"/>
          <w:color w:val="000000"/>
          <w:sz w:val="28"/>
          <w:szCs w:val="28"/>
        </w:rPr>
        <w:t>посвящен содействию повышения социально-экономического статуса одиноких матерей с детьми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ОВЗ. </w:t>
      </w:r>
      <w:r w:rsidRPr="00FA22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этот год проект оказался в числе победителей Фонда Президентских грантов. </w:t>
      </w:r>
      <w:r w:rsidR="00AE19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Уникальность проекта заключается в том, что здесь предусмотрен мини-цех по переработке ветоши в регенерированное волокно. Работа подходит для матерей с детьми с ОВЗ - </w:t>
      </w:r>
      <w:r w:rsidR="00AE1987" w:rsidRPr="00FA2292">
        <w:rPr>
          <w:rFonts w:ascii="Times New Roman" w:eastAsia="Times New Roman" w:hAnsi="Times New Roman" w:cs="Times New Roman"/>
          <w:color w:val="000000"/>
          <w:sz w:val="28"/>
          <w:szCs w:val="28"/>
        </w:rPr>
        <w:t>не требует</w:t>
      </w:r>
      <w:r w:rsidR="00AE1987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="00AE1987" w:rsidRPr="00FA22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специального образования или полного рабочего дня</w:t>
      </w:r>
      <w:r w:rsidR="00AE19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AE1987" w:rsidRPr="00FA22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Гибкий рабочий график </w:t>
      </w:r>
      <w:r w:rsidR="00BB7C21" w:rsidRPr="00FA2292">
        <w:rPr>
          <w:rFonts w:ascii="Times New Roman" w:eastAsia="Times New Roman" w:hAnsi="Times New Roman" w:cs="Times New Roman"/>
          <w:color w:val="000000"/>
          <w:sz w:val="28"/>
          <w:szCs w:val="28"/>
        </w:rPr>
        <w:t>позвол</w:t>
      </w:r>
      <w:r w:rsidR="00BB7C21"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 w:rsidR="00BB7C21" w:rsidRPr="00FA22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</w:t>
      </w:r>
      <w:r w:rsidR="00AE1987" w:rsidRPr="00FA22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выбрать удобное для себя время. </w:t>
      </w:r>
      <w:r w:rsidRPr="00FA22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проекте предусмотрен и мини-цех по пошиву текстиля, что дает </w:t>
      </w:r>
      <w:r w:rsidR="00BB7C21" w:rsidRPr="00FA2292">
        <w:rPr>
          <w:rFonts w:ascii="Times New Roman" w:eastAsia="Times New Roman" w:hAnsi="Times New Roman" w:cs="Times New Roman"/>
          <w:color w:val="000000"/>
          <w:sz w:val="28"/>
          <w:szCs w:val="28"/>
        </w:rPr>
        <w:t>еще возможность</w:t>
      </w:r>
      <w:r w:rsidRPr="00FA22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заработка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этим мамочкам. На данный момент</w:t>
      </w:r>
      <w:r w:rsidRPr="00FA22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уже адаптированные к ситуации и имея навыки в швейном деле, </w:t>
      </w:r>
      <w:r w:rsidR="00AE19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одинокие </w:t>
      </w:r>
      <w:r w:rsidRPr="00FA2292">
        <w:rPr>
          <w:rFonts w:ascii="Times New Roman" w:eastAsia="Times New Roman" w:hAnsi="Times New Roman" w:cs="Times New Roman"/>
          <w:color w:val="000000"/>
          <w:sz w:val="28"/>
          <w:szCs w:val="28"/>
        </w:rPr>
        <w:t>мамы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детей с ОВЗ</w:t>
      </w:r>
      <w:r w:rsidRPr="00FA22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FA22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готовыми специалистами, что обеспечи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вает</w:t>
      </w:r>
      <w:r w:rsidRPr="00FA22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 дополнительный доход на дому. Деятельность в рамках проекта: 1) В рамках проекта БФ "Чистое Сердце" делает новый шаг к более грамотному обращению с текстильными отходами: в мини-цеху по переработке - самостоятельная переработка текстильного сырья, которое нельзя отправить на повторное использование, но можно использовать в промышленных целях для изготовления новых материалов (ватин, обтирочная ветошь, набивочные материалы); 2) Предусмотрено обучение швейному делу. В швейном мини-</w:t>
      </w:r>
      <w:r w:rsidR="00BB7C21" w:rsidRPr="00FA2292">
        <w:rPr>
          <w:rFonts w:ascii="Times New Roman" w:eastAsia="Times New Roman" w:hAnsi="Times New Roman" w:cs="Times New Roman"/>
          <w:color w:val="000000"/>
          <w:sz w:val="28"/>
          <w:szCs w:val="28"/>
        </w:rPr>
        <w:t>цеху шьют</w:t>
      </w:r>
      <w:r w:rsidRPr="00FA2292">
        <w:rPr>
          <w:rFonts w:ascii="Times New Roman" w:eastAsia="Times New Roman" w:hAnsi="Times New Roman" w:cs="Times New Roman"/>
          <w:color w:val="000000"/>
          <w:sz w:val="28"/>
          <w:szCs w:val="28"/>
        </w:rPr>
        <w:t>, одеяла, подушки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седушки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A22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матрасы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игрушки</w:t>
      </w:r>
      <w:r w:rsidRPr="00FA22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использованием вторсырья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FA22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1BEC9E2" w14:textId="42C8CC7B" w:rsidR="00CB24D8" w:rsidRPr="00FA2292" w:rsidRDefault="00CB24D8" w:rsidP="00CB24D8">
      <w:pPr>
        <w:spacing w:after="160" w:line="259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2292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Реализация проекта приве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 w:rsidRPr="00FA22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следующим результатам: 1) Работу в проекте получ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Pr="00FA22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E1987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FA22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E19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одинокие </w:t>
      </w:r>
      <w:r w:rsidR="007E5F7B">
        <w:rPr>
          <w:rFonts w:ascii="Times New Roman" w:eastAsia="Times New Roman" w:hAnsi="Times New Roman" w:cs="Times New Roman"/>
          <w:color w:val="000000"/>
          <w:sz w:val="28"/>
          <w:szCs w:val="28"/>
        </w:rPr>
        <w:t>мамочки</w:t>
      </w:r>
      <w:r w:rsidRPr="00FA22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детьми </w:t>
      </w:r>
      <w:r w:rsidR="007E5F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Pr="00FA2292">
        <w:rPr>
          <w:rFonts w:ascii="Times New Roman" w:eastAsia="Times New Roman" w:hAnsi="Times New Roman" w:cs="Times New Roman"/>
          <w:color w:val="000000"/>
          <w:sz w:val="28"/>
          <w:szCs w:val="28"/>
        </w:rPr>
        <w:t>ОВЗ; 2)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E5F7B">
        <w:rPr>
          <w:rFonts w:ascii="Times New Roman" w:eastAsia="Times New Roman" w:hAnsi="Times New Roman" w:cs="Times New Roman"/>
          <w:color w:val="000000"/>
          <w:sz w:val="28"/>
          <w:szCs w:val="28"/>
        </w:rPr>
        <w:t>40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амоч</w:t>
      </w:r>
      <w:r w:rsidR="007E5F7B"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детей с ОВЗ освоили новую профессию.</w:t>
      </w:r>
      <w:r w:rsidRPr="00FA22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3) После запуска проекта старье не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падает</w:t>
      </w:r>
      <w:r w:rsidRPr="00FA22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мусорные полигоны, нанося колоссальный урон экологии, а  перерабатыва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FA2292">
        <w:rPr>
          <w:rFonts w:ascii="Times New Roman" w:eastAsia="Times New Roman" w:hAnsi="Times New Roman" w:cs="Times New Roman"/>
          <w:color w:val="000000"/>
          <w:sz w:val="28"/>
          <w:szCs w:val="28"/>
        </w:rPr>
        <w:t>ся во вторсырье; 4) Помощь готовой продукцией (матрасы, подушки, одеяла, постельное белье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повседневная одежда и т.д.</w:t>
      </w:r>
      <w:r w:rsidRPr="00FA2292">
        <w:rPr>
          <w:rFonts w:ascii="Times New Roman" w:eastAsia="Times New Roman" w:hAnsi="Times New Roman" w:cs="Times New Roman"/>
          <w:color w:val="000000"/>
          <w:sz w:val="28"/>
          <w:szCs w:val="28"/>
        </w:rPr>
        <w:t>) получ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Pr="00FA22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более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FA2292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FA22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нуждающихся семей (в том числе и семьи беженцев из зоны СВО)</w:t>
      </w:r>
      <w:r w:rsidRPr="00FA22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республике; 4) Помощь школьной одеждой, сшитой нашими мастерицами, получ</w:t>
      </w:r>
      <w:r w:rsidR="00D03652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</w:t>
      </w:r>
      <w:r w:rsidR="00D036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734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ребенка по РД. </w:t>
      </w:r>
      <w:r w:rsidR="00054B83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FA22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Более </w:t>
      </w:r>
      <w:r w:rsidR="00D03652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000 единиц одежды и военной формы было сшито и направлено в виде гуманитарной помощи нашим </w:t>
      </w:r>
      <w:r w:rsidR="00BB7C21">
        <w:rPr>
          <w:rFonts w:ascii="Times New Roman" w:eastAsia="Times New Roman" w:hAnsi="Times New Roman" w:cs="Times New Roman"/>
          <w:color w:val="000000"/>
          <w:sz w:val="28"/>
          <w:szCs w:val="28"/>
        </w:rPr>
        <w:t>солдатам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зону СВО</w:t>
      </w:r>
      <w:r w:rsidR="00D036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6) Около </w:t>
      </w:r>
      <w:r w:rsidR="002E5DDA">
        <w:rPr>
          <w:rFonts w:ascii="Times New Roman" w:eastAsia="Times New Roman" w:hAnsi="Times New Roman" w:cs="Times New Roman"/>
          <w:color w:val="000000"/>
          <w:sz w:val="28"/>
          <w:szCs w:val="28"/>
        </w:rPr>
        <w:t>2000 единиц повседневной одежды получили жители Михайловского района Запорожской области.</w:t>
      </w:r>
    </w:p>
    <w:p w14:paraId="2F5399E0" w14:textId="7ADE9ED6" w:rsidR="00CB24D8" w:rsidRDefault="00CB24D8" w:rsidP="00CB24D8">
      <w:pPr>
        <w:pStyle w:val="a3"/>
        <w:spacing w:line="256" w:lineRule="auto"/>
        <w:ind w:left="0" w:right="25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Проект «Шанс на жизнь» является социально значимым на данный момент. </w:t>
      </w:r>
      <w:r w:rsidRPr="00FA22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Учитывая, что кройке и шитью можно обучиться за 3-4 месяца, </w:t>
      </w:r>
      <w:r w:rsidR="00D036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год смогут получить </w:t>
      </w:r>
      <w:r w:rsidRPr="00FA2292">
        <w:rPr>
          <w:rFonts w:ascii="Times New Roman" w:eastAsia="Times New Roman" w:hAnsi="Times New Roman" w:cs="Times New Roman"/>
          <w:color w:val="000000"/>
          <w:sz w:val="28"/>
          <w:szCs w:val="28"/>
        </w:rPr>
        <w:t>новы</w:t>
      </w:r>
      <w:r w:rsidR="00D036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="00BB7C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профессиональные </w:t>
      </w:r>
      <w:r w:rsidR="00BB7C21" w:rsidRPr="00FA2292">
        <w:rPr>
          <w:rFonts w:ascii="Times New Roman" w:eastAsia="Times New Roman" w:hAnsi="Times New Roman" w:cs="Times New Roman"/>
          <w:color w:val="000000"/>
          <w:sz w:val="28"/>
          <w:szCs w:val="28"/>
        </w:rPr>
        <w:t>навыки</w:t>
      </w:r>
      <w:r w:rsidRPr="00FA22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более </w:t>
      </w:r>
      <w:r w:rsidR="00D03652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 w:rsidRPr="00FA2292">
        <w:rPr>
          <w:rFonts w:ascii="Times New Roman" w:eastAsia="Times New Roman" w:hAnsi="Times New Roman" w:cs="Times New Roman"/>
          <w:color w:val="000000"/>
          <w:sz w:val="28"/>
          <w:szCs w:val="28"/>
        </w:rPr>
        <w:t>0 женщин с детьми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ОВЗ. </w:t>
      </w:r>
      <w:r w:rsidRPr="003F1DAD">
        <w:rPr>
          <w:rFonts w:ascii="Times New Roman" w:eastAsia="Times New Roman" w:hAnsi="Times New Roman" w:cs="Times New Roman"/>
          <w:sz w:val="28"/>
          <w:szCs w:val="28"/>
        </w:rPr>
        <w:t>Это прида</w:t>
      </w:r>
      <w:r>
        <w:rPr>
          <w:rFonts w:ascii="Times New Roman" w:eastAsia="Times New Roman" w:hAnsi="Times New Roman" w:cs="Times New Roman"/>
          <w:sz w:val="28"/>
          <w:szCs w:val="28"/>
        </w:rPr>
        <w:t>ст</w:t>
      </w:r>
      <w:r w:rsidRPr="003F1DAD">
        <w:rPr>
          <w:rFonts w:ascii="Times New Roman" w:eastAsia="Times New Roman" w:hAnsi="Times New Roman" w:cs="Times New Roman"/>
          <w:sz w:val="28"/>
          <w:szCs w:val="28"/>
        </w:rPr>
        <w:t xml:space="preserve"> им уверенности в своих силах и приведет к повышению социальной адаптации и стремлению к достойной и полноценной жизни. Проект снизит количество неблагополучных семей в городе.</w:t>
      </w:r>
    </w:p>
    <w:p w14:paraId="3542F7C0" w14:textId="77777777" w:rsidR="00CB24D8" w:rsidRDefault="00CB24D8" w:rsidP="00CB24D8">
      <w:pPr>
        <w:pStyle w:val="a3"/>
        <w:spacing w:line="256" w:lineRule="auto"/>
        <w:ind w:left="0" w:right="25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29D6E9" w14:textId="77777777" w:rsidR="00B365A1" w:rsidRDefault="00B365A1"/>
    <w:sectPr w:rsidR="00B365A1" w:rsidSect="00CB24D8">
      <w:pgSz w:w="11906" w:h="16838"/>
      <w:pgMar w:top="851" w:right="850" w:bottom="54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09B"/>
    <w:rsid w:val="00054B83"/>
    <w:rsid w:val="0025209B"/>
    <w:rsid w:val="002E5DDA"/>
    <w:rsid w:val="00387F55"/>
    <w:rsid w:val="007E5F7B"/>
    <w:rsid w:val="00925C06"/>
    <w:rsid w:val="00AE1987"/>
    <w:rsid w:val="00B365A1"/>
    <w:rsid w:val="00BB7C21"/>
    <w:rsid w:val="00CB24D8"/>
    <w:rsid w:val="00D0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73E44"/>
  <w15:chartTrackingRefBased/>
  <w15:docId w15:val="{515518B4-3DCB-4909-9AE1-3CA725EC3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4D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2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Жасмина</dc:creator>
  <cp:keywords/>
  <dc:description/>
  <cp:lastModifiedBy>Магомедова Рабият Магомедовна</cp:lastModifiedBy>
  <cp:revision>3</cp:revision>
  <dcterms:created xsi:type="dcterms:W3CDTF">2023-08-11T07:51:00Z</dcterms:created>
  <dcterms:modified xsi:type="dcterms:W3CDTF">2023-08-11T07:59:00Z</dcterms:modified>
</cp:coreProperties>
</file>