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5B68" w14:textId="07EBFD68" w:rsidR="00921A0D" w:rsidRPr="00921A0D" w:rsidRDefault="00921A0D" w:rsidP="00921A0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lang w:eastAsia="ru-RU"/>
        </w:rPr>
        <w:t>Г</w:t>
      </w:r>
      <w:r w:rsidRPr="00921A0D">
        <w:rPr>
          <w:rFonts w:ascii="Tahoma" w:eastAsia="Times New Roman" w:hAnsi="Tahoma" w:cs="Tahoma"/>
          <w:b/>
          <w:bCs/>
          <w:color w:val="000000"/>
          <w:lang w:eastAsia="ru-RU"/>
        </w:rPr>
        <w:t>рафик проведения в 20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t>23</w:t>
      </w:r>
      <w:r w:rsidRPr="00921A0D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году «</w:t>
      </w:r>
      <w:r w:rsidR="00105BBE">
        <w:rPr>
          <w:rFonts w:ascii="Tahoma" w:eastAsia="Times New Roman" w:hAnsi="Tahoma" w:cs="Tahoma"/>
          <w:b/>
          <w:bCs/>
          <w:color w:val="000000"/>
          <w:lang w:eastAsia="ru-RU"/>
        </w:rPr>
        <w:t>П</w:t>
      </w:r>
      <w:r w:rsidRPr="00921A0D">
        <w:rPr>
          <w:rFonts w:ascii="Tahoma" w:eastAsia="Times New Roman" w:hAnsi="Tahoma" w:cs="Tahoma"/>
          <w:b/>
          <w:bCs/>
          <w:color w:val="000000"/>
          <w:lang w:eastAsia="ru-RU"/>
        </w:rPr>
        <w:t>рямых линий» с гражданами по вопросам антикоррупционного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и правового</w:t>
      </w:r>
      <w:r w:rsidRPr="00921A0D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 просвещения, отнесенным к сфере деятельности 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t>М</w:t>
      </w:r>
      <w:r w:rsidRPr="00921A0D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инистерства труда и социального развития 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t>Р</w:t>
      </w:r>
      <w:r w:rsidRPr="00921A0D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еспублики 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t>Д</w:t>
      </w:r>
      <w:r w:rsidRPr="00921A0D">
        <w:rPr>
          <w:rFonts w:ascii="Tahoma" w:eastAsia="Times New Roman" w:hAnsi="Tahoma" w:cs="Tahoma"/>
          <w:b/>
          <w:bCs/>
          <w:color w:val="000000"/>
          <w:lang w:eastAsia="ru-RU"/>
        </w:rPr>
        <w:t>агестан</w:t>
      </w:r>
    </w:p>
    <w:p w14:paraId="6AA44052" w14:textId="09416D93" w:rsidR="00BF2599" w:rsidRPr="00BF2599" w:rsidRDefault="00BF2599" w:rsidP="00921A0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ru-RU"/>
        </w:rPr>
      </w:pPr>
    </w:p>
    <w:tbl>
      <w:tblPr>
        <w:tblStyle w:val="a3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1275"/>
        <w:gridCol w:w="1868"/>
      </w:tblGrid>
      <w:tr w:rsidR="00BF2599" w14:paraId="18178DB1" w14:textId="77777777" w:rsidTr="00105BBE">
        <w:trPr>
          <w:trHeight w:val="1104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3C13905B" w14:textId="4D42137F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5595BC1D" w14:textId="1289DC13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Ф.И.О., должность гражданского служащего, ответственного за проведение «прямых линий» с гражданами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6C5E8231" w14:textId="15107848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00B593F5" w14:textId="151F9024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68" w:type="dxa"/>
            <w:shd w:val="clear" w:color="auto" w:fill="D5DCE4" w:themeFill="text2" w:themeFillTint="33"/>
            <w:vAlign w:val="center"/>
          </w:tcPr>
          <w:p w14:paraId="50F9BEBF" w14:textId="42B9D4CC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BF2599" w14:paraId="26CA8661" w14:textId="77777777" w:rsidTr="00105BBE">
        <w:trPr>
          <w:trHeight w:val="1104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567AFE4A" w14:textId="4291F79A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477A3539" w14:textId="7A0E7BB4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 Н.Н. – и.о. начальника отдела по профилактике коррупции и иных правонарушений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3658B6EE" w14:textId="18E62C6E" w:rsidR="00BF2599" w:rsidRPr="00BF2599" w:rsidRDefault="00921A0D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046E9F88" w14:textId="1298CB26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1868" w:type="dxa"/>
            <w:shd w:val="clear" w:color="auto" w:fill="D5DCE4" w:themeFill="text2" w:themeFillTint="33"/>
            <w:vAlign w:val="center"/>
          </w:tcPr>
          <w:p w14:paraId="22EADA6F" w14:textId="5E101807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(8722)64-</w:t>
            </w:r>
            <w:r w:rsidR="0092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2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921A0D" w14:paraId="45EBA326" w14:textId="77777777" w:rsidTr="00105BBE">
        <w:trPr>
          <w:trHeight w:val="1104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43831137" w14:textId="071A774A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16384C8A" w14:textId="3621C1AD" w:rsidR="00BF2599" w:rsidRPr="00BF2599" w:rsidRDefault="00921A0D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Магомеднабиева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Ф.Р.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правового регулирования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08DD10A5" w14:textId="0A740932" w:rsidR="00BF2599" w:rsidRPr="00BF2599" w:rsidRDefault="00921A0D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3D43A7F" w14:textId="4D5BC8CA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1868" w:type="dxa"/>
            <w:shd w:val="clear" w:color="auto" w:fill="D5DCE4" w:themeFill="text2" w:themeFillTint="33"/>
            <w:vAlign w:val="center"/>
          </w:tcPr>
          <w:p w14:paraId="1FD4E897" w14:textId="108C142E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(8722)64-15-</w:t>
            </w:r>
            <w:r w:rsidR="0092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</w:tr>
      <w:tr w:rsidR="00921A0D" w14:paraId="33F57FE5" w14:textId="77777777" w:rsidTr="00105BBE">
        <w:trPr>
          <w:trHeight w:val="1104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185F0D9C" w14:textId="1D5F109A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1199EA39" w14:textId="7ED1D930" w:rsidR="00BF2599" w:rsidRPr="00BF2599" w:rsidRDefault="00921A0D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Меджидов Р.Д.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отдела по профилактике коррупции и иных правонарушений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58BB4A4C" w14:textId="20813BF7" w:rsidR="00BF2599" w:rsidRPr="00BF2599" w:rsidRDefault="00921A0D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023 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023 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41E2B4A" w14:textId="5EF3428E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1868" w:type="dxa"/>
            <w:shd w:val="clear" w:color="auto" w:fill="D5DCE4" w:themeFill="text2" w:themeFillTint="33"/>
            <w:vAlign w:val="center"/>
          </w:tcPr>
          <w:p w14:paraId="346F7C04" w14:textId="7B5491D1" w:rsidR="00BF2599" w:rsidRPr="00BF2599" w:rsidRDefault="00921A0D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(8722)64-95-71</w:t>
            </w:r>
          </w:p>
        </w:tc>
      </w:tr>
      <w:tr w:rsidR="00921A0D" w14:paraId="428299B3" w14:textId="77777777" w:rsidTr="00105BBE">
        <w:trPr>
          <w:trHeight w:val="1104"/>
        </w:trPr>
        <w:tc>
          <w:tcPr>
            <w:tcW w:w="562" w:type="dxa"/>
            <w:shd w:val="clear" w:color="auto" w:fill="D5DCE4" w:themeFill="text2" w:themeFillTint="33"/>
            <w:vAlign w:val="center"/>
          </w:tcPr>
          <w:p w14:paraId="51AF7BBF" w14:textId="630C98B1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542B3F4E" w14:textId="2E5656FD" w:rsidR="00BF2599" w:rsidRPr="00BF2599" w:rsidRDefault="00921A0D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 Д.Т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 правового регулирования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1A2862EA" w14:textId="0473DBFF" w:rsidR="00BF2599" w:rsidRPr="00BF2599" w:rsidRDefault="00921A0D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BF2599"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1A675ABD" w14:textId="354D1B33" w:rsidR="00BF2599" w:rsidRPr="00BF2599" w:rsidRDefault="00BF2599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1868" w:type="dxa"/>
            <w:shd w:val="clear" w:color="auto" w:fill="D5DCE4" w:themeFill="text2" w:themeFillTint="33"/>
            <w:vAlign w:val="center"/>
          </w:tcPr>
          <w:p w14:paraId="0A10D330" w14:textId="335FD742" w:rsidR="00BF2599" w:rsidRPr="00BF2599" w:rsidRDefault="00921A0D" w:rsidP="00921A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(8722)64-15-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</w:tr>
    </w:tbl>
    <w:p w14:paraId="3A44759D" w14:textId="77777777" w:rsidR="00BF2599" w:rsidRPr="00BF2599" w:rsidRDefault="00BF2599" w:rsidP="00BF2599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14:paraId="49AC34A5" w14:textId="77777777" w:rsidR="00BF2599" w:rsidRP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BF2599">
        <w:rPr>
          <w:rFonts w:ascii="Times New Roman" w:eastAsia="Times New Roman" w:hAnsi="Times New Roman" w:cs="Times New Roman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208CD4D" wp14:editId="46B8B5C6">
                <wp:extent cx="304800" cy="304800"/>
                <wp:effectExtent l="0" t="0" r="0" b="0"/>
                <wp:docPr id="772567809" name="Прямоугольник 1" descr="Госуслуг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81395" id="Прямоугольник 1" o:spid="_x0000_s1026" alt="Госуслуг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E6C705C" w14:textId="77777777" w:rsidR="00BF2599" w:rsidRP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BF259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Решаем вместе</w:t>
      </w:r>
    </w:p>
    <w:p w14:paraId="7A83AAD8" w14:textId="77777777" w:rsid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BF259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Не убран мусор, яма на дороге, не горит фонарь? Столкнулись с проблемой — </w:t>
      </w:r>
    </w:p>
    <w:p w14:paraId="6EC962A6" w14:textId="77777777" w:rsid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5B2DE67E" w14:textId="77777777" w:rsid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3FEE7614" w14:textId="77777777" w:rsid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115ECFA2" w14:textId="77777777" w:rsid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0926D2D6" w14:textId="77777777" w:rsid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511F7221" w14:textId="7D5035A4" w:rsidR="00BF2599" w:rsidRP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BF259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сообщите о ней!</w:t>
      </w:r>
    </w:p>
    <w:p w14:paraId="3E6A4DCE" w14:textId="77777777" w:rsidR="00BF2599" w:rsidRP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BF259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Сообщить о проблеме</w:t>
      </w:r>
    </w:p>
    <w:tbl>
      <w:tblPr>
        <w:tblpPr w:leftFromText="180" w:rightFromText="180" w:vertAnchor="page" w:horzAnchor="margin" w:tblpXSpec="center" w:tblpY="2926"/>
        <w:tblW w:w="99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831"/>
        <w:gridCol w:w="1982"/>
        <w:gridCol w:w="1407"/>
        <w:gridCol w:w="1885"/>
      </w:tblGrid>
      <w:tr w:rsidR="00BF2599" w:rsidRPr="00BF2599" w14:paraId="1B72E85F" w14:textId="77777777" w:rsidTr="00BF2599">
        <w:trPr>
          <w:trHeight w:val="1651"/>
        </w:trPr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184EFF72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b/>
                <w:bCs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3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29AA8691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b/>
                <w:bCs/>
                <w:color w:val="000000"/>
                <w:lang w:eastAsia="ru-RU"/>
              </w:rPr>
              <w:t>Ф.И.О., должность гражданского служащего, ответственного за проведение «прямых линий» с гражданами</w:t>
            </w:r>
          </w:p>
        </w:tc>
        <w:tc>
          <w:tcPr>
            <w:tcW w:w="1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0DF92D77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2B51D7F8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14:paraId="7DD6FF3C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b/>
                <w:bCs/>
                <w:color w:val="000000"/>
                <w:lang w:eastAsia="ru-RU"/>
              </w:rPr>
              <w:t>Время</w:t>
            </w:r>
          </w:p>
          <w:p w14:paraId="3C0A9F34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7E8A51D9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b/>
                <w:bCs/>
                <w:color w:val="000000"/>
                <w:lang w:eastAsia="ru-RU"/>
              </w:rPr>
              <w:t>Номер телефона</w:t>
            </w:r>
          </w:p>
        </w:tc>
      </w:tr>
      <w:tr w:rsidR="00BF2599" w:rsidRPr="00BF2599" w14:paraId="22FF16E8" w14:textId="77777777" w:rsidTr="00BF2599">
        <w:trPr>
          <w:trHeight w:val="965"/>
        </w:trPr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224945C7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1.</w:t>
            </w:r>
          </w:p>
        </w:tc>
        <w:tc>
          <w:tcPr>
            <w:tcW w:w="3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70069EC9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Бакриева</w:t>
            </w:r>
            <w:proofErr w:type="spellEnd"/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Н.Г. - начальник отдела кадров и обучения персонала</w:t>
            </w:r>
          </w:p>
        </w:tc>
        <w:tc>
          <w:tcPr>
            <w:tcW w:w="1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49066766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15B9A0EE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0D5F7B05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BF2599" w:rsidRPr="00BF2599" w14:paraId="633F3A17" w14:textId="77777777" w:rsidTr="00BF2599">
        <w:trPr>
          <w:trHeight w:val="984"/>
        </w:trPr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2F1E7C94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2.</w:t>
            </w:r>
          </w:p>
        </w:tc>
        <w:tc>
          <w:tcPr>
            <w:tcW w:w="3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3F9DF961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2A74E03F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60CB9AD7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7E000EA8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BF2599" w:rsidRPr="00BF2599" w14:paraId="2250092B" w14:textId="77777777" w:rsidTr="00BF2599">
        <w:trPr>
          <w:trHeight w:val="979"/>
        </w:trPr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0BA47653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3.</w:t>
            </w:r>
          </w:p>
        </w:tc>
        <w:tc>
          <w:tcPr>
            <w:tcW w:w="3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3F5C0C31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Гаджиев З.З. - начальник отдела правового регулирования</w:t>
            </w:r>
          </w:p>
        </w:tc>
        <w:tc>
          <w:tcPr>
            <w:tcW w:w="1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494C9CED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июль 2015г., ноябрь 2015г.</w:t>
            </w:r>
          </w:p>
        </w:tc>
        <w:tc>
          <w:tcPr>
            <w:tcW w:w="1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1B2D03DF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с 14.00 до 16.00</w:t>
            </w:r>
          </w:p>
        </w:tc>
        <w:tc>
          <w:tcPr>
            <w:tcW w:w="1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28FA3856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(8722)64-15-03</w:t>
            </w:r>
          </w:p>
        </w:tc>
      </w:tr>
      <w:tr w:rsidR="00BF2599" w:rsidRPr="00BF2599" w14:paraId="5B646F24" w14:textId="77777777" w:rsidTr="00BF2599">
        <w:trPr>
          <w:trHeight w:val="1013"/>
        </w:trPr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737C8CDC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4.</w:t>
            </w:r>
          </w:p>
        </w:tc>
        <w:tc>
          <w:tcPr>
            <w:tcW w:w="3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0C34D6C0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Болатов М.Ю. - специалист 1 разряда отдела правового регулирования</w:t>
            </w:r>
          </w:p>
        </w:tc>
        <w:tc>
          <w:tcPr>
            <w:tcW w:w="1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621F3CEB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август 2015г., декабрь 2015г.</w:t>
            </w:r>
          </w:p>
        </w:tc>
        <w:tc>
          <w:tcPr>
            <w:tcW w:w="1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6370F3E9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с 14.00 до 16.00</w:t>
            </w:r>
          </w:p>
        </w:tc>
        <w:tc>
          <w:tcPr>
            <w:tcW w:w="1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50" w:type="dxa"/>
              <w:left w:w="270" w:type="dxa"/>
              <w:bottom w:w="150" w:type="dxa"/>
              <w:right w:w="150" w:type="dxa"/>
            </w:tcMar>
            <w:vAlign w:val="center"/>
            <w:hideMark/>
          </w:tcPr>
          <w:p w14:paraId="7F4A2B1A" w14:textId="77777777" w:rsidR="00BF2599" w:rsidRPr="00BF2599" w:rsidRDefault="00BF2599" w:rsidP="00BF25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F2599">
              <w:rPr>
                <w:rFonts w:ascii="Tahoma" w:eastAsia="Times New Roman" w:hAnsi="Tahoma" w:cs="Tahoma"/>
                <w:color w:val="000000"/>
                <w:lang w:eastAsia="ru-RU"/>
              </w:rPr>
              <w:t>(8722)64-15-03</w:t>
            </w:r>
          </w:p>
        </w:tc>
      </w:tr>
    </w:tbl>
    <w:p w14:paraId="0F37AE4E" w14:textId="2147ABA4" w:rsidR="00BF2599" w:rsidRP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5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ooltip="МОЙ ДАГЕСТАН" w:history="1">
        <w:r w:rsidRPr="00BF2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</w:hyperlink>
    </w:p>
    <w:p w14:paraId="6626B156" w14:textId="4480F444" w:rsidR="00BF2599" w:rsidRP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E29A0" w14:textId="6138361E" w:rsidR="00BF2599" w:rsidRPr="00BF2599" w:rsidRDefault="00BF2599" w:rsidP="00BF2599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C3E7F" w14:textId="2227A69A" w:rsidR="00BF2599" w:rsidRPr="00BF2599" w:rsidRDefault="00BF2599" w:rsidP="00BF2599">
      <w:pPr>
        <w:spacing w:after="0" w:line="240" w:lineRule="auto"/>
        <w:ind w:left="79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Молодежный кадровый резерв" w:history="1">
        <w:r w:rsidRPr="00BF25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</w:hyperlink>
    </w:p>
    <w:p w14:paraId="28EBBE02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50D1A983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1D4F707B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4F82A949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79D6C2E5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76CBAC31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6F4A11F7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26BE9B5E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3987045F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4D84B7DE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35E51399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634FB97E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0863BFA8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552884DC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0B4F0D8C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690D464E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1DB5786E" w14:textId="77777777" w:rsidR="00BF2599" w:rsidRDefault="00BF2599" w:rsidP="00EB5D26">
      <w:pPr>
        <w:rPr>
          <w:rFonts w:ascii="Times New Roman" w:hAnsi="Times New Roman" w:cs="Times New Roman"/>
          <w:sz w:val="28"/>
          <w:szCs w:val="28"/>
        </w:rPr>
      </w:pPr>
    </w:p>
    <w:p w14:paraId="5ADE9358" w14:textId="3D4F13C0" w:rsidR="008351D2" w:rsidRPr="00EB5D26" w:rsidRDefault="00EB5D26" w:rsidP="00EB5D26">
      <w:pPr>
        <w:rPr>
          <w:rFonts w:ascii="Times New Roman" w:hAnsi="Times New Roman" w:cs="Times New Roman"/>
          <w:sz w:val="28"/>
          <w:szCs w:val="28"/>
        </w:rPr>
      </w:pPr>
      <w:r w:rsidRPr="00EB5D26">
        <w:rPr>
          <w:rFonts w:ascii="Times New Roman" w:hAnsi="Times New Roman" w:cs="Times New Roman"/>
          <w:sz w:val="28"/>
          <w:szCs w:val="28"/>
        </w:rPr>
        <w:t>Ф.И.О., должность гражданского служащего, ответственного за проведение «прямых линий» с гражданами</w:t>
      </w:r>
      <w:r w:rsidR="00BF2599">
        <w:rPr>
          <w:rFonts w:ascii="Times New Roman" w:hAnsi="Times New Roman" w:cs="Times New Roman"/>
          <w:sz w:val="28"/>
          <w:szCs w:val="28"/>
        </w:rPr>
        <w:t xml:space="preserve"> </w:t>
      </w:r>
      <w:r w:rsidRPr="00EB5D26">
        <w:rPr>
          <w:rFonts w:ascii="Times New Roman" w:hAnsi="Times New Roman" w:cs="Times New Roman"/>
          <w:sz w:val="28"/>
          <w:szCs w:val="28"/>
        </w:rPr>
        <w:t xml:space="preserve">Дата Время   Номер телефона 1. </w:t>
      </w:r>
      <w:proofErr w:type="spellStart"/>
      <w:r w:rsidRPr="00EB5D26">
        <w:rPr>
          <w:rFonts w:ascii="Times New Roman" w:hAnsi="Times New Roman" w:cs="Times New Roman"/>
          <w:sz w:val="28"/>
          <w:szCs w:val="28"/>
        </w:rPr>
        <w:t>Бакриева</w:t>
      </w:r>
      <w:proofErr w:type="spellEnd"/>
      <w:r w:rsidRPr="00EB5D26">
        <w:rPr>
          <w:rFonts w:ascii="Times New Roman" w:hAnsi="Times New Roman" w:cs="Times New Roman"/>
          <w:sz w:val="28"/>
          <w:szCs w:val="28"/>
        </w:rPr>
        <w:t xml:space="preserve"> Н.Г. - начальник отдела кадров и обучения персонала май 2015г., сентябрь 2015г. с 14.00 до 16.00 (8722)64-30-46' 2. Атаев К. А. - консультант отдела кадров и обучения персонала июнь 2015г., октябрь 2015г. с 14.00 до 16.00 (8722)64-15-87 3. Гаджиев З.З. - начальник отдела правового регулирования июль 2015г., ноябрь 2015г. с 14.00 до 16.00 (8722)64-15-03 4. Болатов М.Ю. - специалист 1 разряда отдела правового регулирования август 2015г., декабрь 2015г. с 14.00 до 16.00 (8722)64-15-03  </w:t>
      </w:r>
    </w:p>
    <w:sectPr w:rsidR="008351D2" w:rsidRPr="00EB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39422A0"/>
    <w:multiLevelType w:val="multilevel"/>
    <w:tmpl w:val="F414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23BD3"/>
    <w:multiLevelType w:val="multilevel"/>
    <w:tmpl w:val="A836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498836">
    <w:abstractNumId w:val="2"/>
  </w:num>
  <w:num w:numId="2" w16cid:durableId="1018694802">
    <w:abstractNumId w:val="1"/>
  </w:num>
  <w:num w:numId="3" w16cid:durableId="755056601">
    <w:abstractNumId w:val="0"/>
  </w:num>
  <w:num w:numId="4" w16cid:durableId="1879052680">
    <w:abstractNumId w:val="0"/>
  </w:num>
  <w:num w:numId="5" w16cid:durableId="436943771">
    <w:abstractNumId w:val="0"/>
  </w:num>
  <w:num w:numId="6" w16cid:durableId="1246450437">
    <w:abstractNumId w:val="0"/>
  </w:num>
  <w:num w:numId="7" w16cid:durableId="276840439">
    <w:abstractNumId w:val="0"/>
  </w:num>
  <w:num w:numId="8" w16cid:durableId="2139102603">
    <w:abstractNumId w:val="0"/>
  </w:num>
  <w:num w:numId="9" w16cid:durableId="655113935">
    <w:abstractNumId w:val="0"/>
  </w:num>
  <w:num w:numId="10" w16cid:durableId="522011731">
    <w:abstractNumId w:val="0"/>
  </w:num>
  <w:num w:numId="11" w16cid:durableId="471559551">
    <w:abstractNumId w:val="0"/>
  </w:num>
  <w:num w:numId="12" w16cid:durableId="60792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08"/>
    <w:rsid w:val="00105BBE"/>
    <w:rsid w:val="008351D2"/>
    <w:rsid w:val="00921A0D"/>
    <w:rsid w:val="00BF2599"/>
    <w:rsid w:val="00C72908"/>
    <w:rsid w:val="00E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1D42"/>
  <w15:chartTrackingRefBased/>
  <w15:docId w15:val="{03B0BD8E-B2C3-4749-B2A1-C62BFF92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599"/>
  </w:style>
  <w:style w:type="paragraph" w:styleId="1">
    <w:name w:val="heading 1"/>
    <w:basedOn w:val="a"/>
    <w:next w:val="a"/>
    <w:link w:val="10"/>
    <w:uiPriority w:val="9"/>
    <w:qFormat/>
    <w:rsid w:val="00BF259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59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9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59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599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599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599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599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599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2599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259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2599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2599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F2599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F2599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F2599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F2599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F2599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F2599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F2599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BF2599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F259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BF2599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BF2599"/>
    <w:rPr>
      <w:b/>
      <w:bCs/>
      <w:color w:val="70AD47" w:themeColor="accent6"/>
    </w:rPr>
  </w:style>
  <w:style w:type="character" w:styleId="aa">
    <w:name w:val="Emphasis"/>
    <w:uiPriority w:val="20"/>
    <w:qFormat/>
    <w:rsid w:val="00BF2599"/>
    <w:rPr>
      <w:b/>
      <w:bCs/>
      <w:i/>
      <w:iCs/>
      <w:spacing w:val="10"/>
    </w:rPr>
  </w:style>
  <w:style w:type="paragraph" w:styleId="ab">
    <w:name w:val="No Spacing"/>
    <w:uiPriority w:val="1"/>
    <w:qFormat/>
    <w:rsid w:val="00BF259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F259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F2599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F2599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BF2599"/>
    <w:rPr>
      <w:b/>
      <w:bCs/>
      <w:i/>
      <w:iCs/>
    </w:rPr>
  </w:style>
  <w:style w:type="character" w:styleId="ae">
    <w:name w:val="Subtle Emphasis"/>
    <w:uiPriority w:val="19"/>
    <w:qFormat/>
    <w:rsid w:val="00BF2599"/>
    <w:rPr>
      <w:i/>
      <w:iCs/>
    </w:rPr>
  </w:style>
  <w:style w:type="character" w:styleId="af">
    <w:name w:val="Intense Emphasis"/>
    <w:uiPriority w:val="21"/>
    <w:qFormat/>
    <w:rsid w:val="00BF2599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BF2599"/>
    <w:rPr>
      <w:b/>
      <w:bCs/>
    </w:rPr>
  </w:style>
  <w:style w:type="character" w:styleId="af1">
    <w:name w:val="Intense Reference"/>
    <w:uiPriority w:val="32"/>
    <w:qFormat/>
    <w:rsid w:val="00BF2599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BF25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BF2599"/>
    <w:pPr>
      <w:outlineLvl w:val="9"/>
    </w:pPr>
  </w:style>
  <w:style w:type="paragraph" w:styleId="af4">
    <w:name w:val="Revision"/>
    <w:hidden/>
    <w:uiPriority w:val="99"/>
    <w:semiHidden/>
    <w:rsid w:val="00105BBE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0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18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59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9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4" w:color="CFD4D9"/>
                        <w:right w:val="none" w:sz="0" w:space="0" w:color="auto"/>
                      </w:divBdr>
                      <w:divsChild>
                        <w:div w:id="13704916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8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77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9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4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208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4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6846">
                  <w:marLeft w:val="0"/>
                  <w:marRight w:val="0"/>
                  <w:marTop w:val="0"/>
                  <w:marBottom w:val="0"/>
                  <w:divBdr>
                    <w:top w:val="single" w:sz="12" w:space="17" w:color="CFD4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89791">
          <w:marLeft w:val="4575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gmintrud.ru/info/molodezhnyy-kadrovyy-rezer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dagestan.e-dag.ru/coronaviru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A079-C6D4-4A11-9A08-C199D290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Меджидов</dc:creator>
  <cp:keywords/>
  <dc:description/>
  <cp:lastModifiedBy>Расул Меджидов</cp:lastModifiedBy>
  <cp:revision>4</cp:revision>
  <dcterms:created xsi:type="dcterms:W3CDTF">2022-11-28T10:11:00Z</dcterms:created>
  <dcterms:modified xsi:type="dcterms:W3CDTF">2022-11-28T11:53:00Z</dcterms:modified>
</cp:coreProperties>
</file>