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1C" w:rsidRP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СВЕДЕНИЯ</w:t>
      </w:r>
    </w:p>
    <w:p w:rsid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 xml:space="preserve">О ДОХОДАХ, РАСХОДАХ, ОБ ИМУЩЕСТВЕ И ОБЯЗАТЕЛЬСТВАХ ИМУЩЕСТВЕННОГО ХАРАКТЕРА </w:t>
      </w:r>
      <w:r w:rsidR="00D7089F">
        <w:rPr>
          <w:szCs w:val="24"/>
        </w:rPr>
        <w:t>ЗАМЕСТИТЕЛЕЙ МИНИСТРА ТРУДА И СОЦИАЛЬНОГО РАЗВИТИЯ РЕСПУБЛИКИ ДАГЕСТАН</w:t>
      </w:r>
      <w:r w:rsidRPr="00D7089F">
        <w:rPr>
          <w:szCs w:val="24"/>
        </w:rPr>
        <w:t xml:space="preserve"> И ЧЛЕНОВ ИХ СЕМЕЙ </w:t>
      </w:r>
    </w:p>
    <w:p w:rsidR="00485B1C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ЗА ПЕРИОД С 1 ЯНВАРЯ 201</w:t>
      </w:r>
      <w:r w:rsidR="00D441E4">
        <w:rPr>
          <w:szCs w:val="24"/>
        </w:rPr>
        <w:t>9</w:t>
      </w:r>
      <w:r w:rsidRPr="00D7089F">
        <w:rPr>
          <w:szCs w:val="24"/>
        </w:rPr>
        <w:t>г. ПО 31 ДЕКАБРЯ 201</w:t>
      </w:r>
      <w:r w:rsidR="00D441E4">
        <w:rPr>
          <w:szCs w:val="24"/>
        </w:rPr>
        <w:t>9</w:t>
      </w:r>
      <w:r w:rsidRPr="00D7089F">
        <w:rPr>
          <w:szCs w:val="24"/>
        </w:rPr>
        <w:t>г.</w:t>
      </w:r>
    </w:p>
    <w:p w:rsidR="003D1B40" w:rsidRPr="00D7089F" w:rsidRDefault="003D1B40" w:rsidP="00485B1C">
      <w:pPr>
        <w:pStyle w:val="ConsPlusNormal"/>
        <w:jc w:val="center"/>
        <w:rPr>
          <w:szCs w:val="24"/>
        </w:rPr>
      </w:pPr>
    </w:p>
    <w:tbl>
      <w:tblPr>
        <w:tblW w:w="5100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34"/>
        <w:gridCol w:w="1825"/>
        <w:gridCol w:w="1055"/>
        <w:gridCol w:w="1092"/>
        <w:gridCol w:w="1401"/>
        <w:gridCol w:w="787"/>
        <w:gridCol w:w="1200"/>
        <w:gridCol w:w="832"/>
        <w:gridCol w:w="787"/>
        <w:gridCol w:w="1200"/>
        <w:gridCol w:w="1187"/>
        <w:gridCol w:w="1489"/>
        <w:gridCol w:w="1325"/>
      </w:tblGrid>
      <w:tr w:rsidR="00485B1C" w:rsidRPr="00485B1C" w:rsidTr="00E528CB">
        <w:trPr>
          <w:trHeight w:val="595"/>
          <w:tblHeader/>
          <w:tblCellSpacing w:w="0" w:type="dxa"/>
        </w:trPr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ind w:left="-142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№</w:t>
            </w:r>
          </w:p>
          <w:p w:rsidR="00485B1C" w:rsidRPr="00485B1C" w:rsidRDefault="00485B1C">
            <w:pPr>
              <w:ind w:left="-142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proofErr w:type="gramStart"/>
            <w:r w:rsidRPr="00485B1C">
              <w:rPr>
                <w:rFonts w:ascii="Verdana" w:hAnsi="Verdana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485B1C">
              <w:rPr>
                <w:rFonts w:ascii="Verdana" w:hAnsi="Verdana" w:cs="Times New Roman"/>
                <w:sz w:val="14"/>
                <w:szCs w:val="14"/>
              </w:rPr>
              <w:t>/</w:t>
            </w:r>
            <w:proofErr w:type="spellStart"/>
            <w:r w:rsidRPr="00485B1C">
              <w:rPr>
                <w:rFonts w:ascii="Verdana" w:hAnsi="Verdana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Должность</w:t>
            </w:r>
          </w:p>
        </w:tc>
        <w:tc>
          <w:tcPr>
            <w:tcW w:w="14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color w:val="333333"/>
                <w:sz w:val="14"/>
                <w:szCs w:val="1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Объекты недвижимости, находящиеся 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Транспортные средства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(вид, марка)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 w:rsidP="00D441E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Декларированный годовой доход</w:t>
            </w:r>
            <w:r w:rsidRPr="00485B1C">
              <w:rPr>
                <w:rStyle w:val="a4"/>
                <w:rFonts w:ascii="Verdana" w:hAnsi="Verdana"/>
                <w:sz w:val="14"/>
                <w:szCs w:val="14"/>
              </w:rPr>
              <w:t>1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за 201</w:t>
            </w:r>
            <w:r w:rsidR="00D441E4">
              <w:rPr>
                <w:rFonts w:ascii="Verdana" w:hAnsi="Verdana" w:cs="Times New Roman"/>
                <w:sz w:val="14"/>
                <w:szCs w:val="14"/>
              </w:rPr>
              <w:t>9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Сведения 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485B1C">
              <w:rPr>
                <w:rStyle w:val="a4"/>
                <w:rFonts w:ascii="Verdana" w:hAnsi="Verdana"/>
                <w:sz w:val="14"/>
                <w:szCs w:val="14"/>
              </w:rPr>
              <w:t>2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85B1C" w:rsidRPr="00485B1C" w:rsidTr="00E528CB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площадь (кв</w:t>
            </w:r>
            <w:proofErr w:type="gramStart"/>
            <w:r w:rsidRPr="00485B1C">
              <w:rPr>
                <w:rFonts w:ascii="Verdana" w:hAnsi="Verdana" w:cs="Times New Roman"/>
                <w:sz w:val="14"/>
                <w:szCs w:val="14"/>
              </w:rPr>
              <w:t>.м</w:t>
            </w:r>
            <w:proofErr w:type="gramEnd"/>
            <w:r w:rsidRPr="00485B1C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площадь (кв</w:t>
            </w:r>
            <w:proofErr w:type="gramStart"/>
            <w:r w:rsidRPr="00485B1C">
              <w:rPr>
                <w:rFonts w:ascii="Verdana" w:hAnsi="Verdana" w:cs="Times New Roman"/>
                <w:sz w:val="14"/>
                <w:szCs w:val="14"/>
              </w:rPr>
              <w:t>.м</w:t>
            </w:r>
            <w:proofErr w:type="gramEnd"/>
            <w:r w:rsidRPr="00485B1C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1993" w:rsidRDefault="00C718FE" w:rsidP="00C718FE">
            <w:pPr>
              <w:spacing w:after="0" w:line="240" w:lineRule="auto"/>
              <w:ind w:left="315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1.</w:t>
            </w:r>
          </w:p>
          <w:p w:rsidR="007D1993" w:rsidRPr="00B53B26" w:rsidRDefault="007D1993" w:rsidP="00B53B26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:rsidR="007D1993" w:rsidRPr="00B53B26" w:rsidRDefault="007D1993" w:rsidP="00C718F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7D1993" w:rsidRPr="00B53B26" w:rsidRDefault="007D1993" w:rsidP="00B53B26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Зайналлаев Ибрагим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Абдуллабекович</w:t>
            </w:r>
            <w:proofErr w:type="spellEnd"/>
          </w:p>
        </w:tc>
        <w:tc>
          <w:tcPr>
            <w:tcW w:w="3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FD241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</w:t>
            </w:r>
            <w:r w:rsidR="00FD2417">
              <w:rPr>
                <w:rFonts w:ascii="Verdana" w:hAnsi="Verdana" w:cs="Times New Roman"/>
                <w:sz w:val="14"/>
                <w:szCs w:val="14"/>
              </w:rPr>
              <w:t>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7498,0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Комбайн </w:t>
            </w:r>
            <w:proofErr w:type="gramStart"/>
            <w:r>
              <w:rPr>
                <w:rFonts w:ascii="Verdana" w:hAnsi="Verdana" w:cs="Times New Roman"/>
                <w:sz w:val="14"/>
                <w:szCs w:val="14"/>
              </w:rPr>
              <w:t>З</w:t>
            </w:r>
            <w:proofErr w:type="gramEnd"/>
            <w:r>
              <w:rPr>
                <w:rFonts w:ascii="Verdana" w:hAnsi="Verdana" w:cs="Times New Roman"/>
                <w:sz w:val="14"/>
                <w:szCs w:val="14"/>
              </w:rPr>
              <w:t>/У ДОН-1500045559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27F58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1004879,40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FD241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</w:t>
            </w:r>
            <w:r w:rsidR="00FD2417">
              <w:rPr>
                <w:rFonts w:ascii="Verdana" w:hAnsi="Verdana" w:cs="Times New Roman"/>
                <w:sz w:val="14"/>
                <w:szCs w:val="14"/>
              </w:rPr>
              <w:t>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133,6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</w:t>
            </w:r>
            <w:proofErr w:type="gramStart"/>
            <w:r>
              <w:rPr>
                <w:rFonts w:ascii="Verdana" w:hAnsi="Verdana" w:cs="Times New Roman"/>
                <w:sz w:val="14"/>
                <w:szCs w:val="14"/>
              </w:rPr>
              <w:t xml:space="preserve"> А</w:t>
            </w:r>
            <w:proofErr w:type="gramEnd"/>
            <w:r>
              <w:rPr>
                <w:rFonts w:ascii="Verdana" w:hAnsi="Verdana" w:cs="Times New Roman"/>
                <w:sz w:val="14"/>
                <w:szCs w:val="14"/>
              </w:rPr>
              <w:t xml:space="preserve"> 067376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</w:t>
            </w:r>
            <w:proofErr w:type="gramStart"/>
            <w:r>
              <w:rPr>
                <w:rFonts w:ascii="Verdana" w:hAnsi="Verdana" w:cs="Times New Roman"/>
                <w:sz w:val="14"/>
                <w:szCs w:val="14"/>
              </w:rPr>
              <w:t xml:space="preserve"> А</w:t>
            </w:r>
            <w:proofErr w:type="gramEnd"/>
            <w:r>
              <w:rPr>
                <w:rFonts w:ascii="Verdana" w:hAnsi="Verdana" w:cs="Times New Roman"/>
                <w:sz w:val="14"/>
                <w:szCs w:val="14"/>
              </w:rPr>
              <w:t xml:space="preserve"> 067516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1372F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</w:t>
            </w:r>
            <w:proofErr w:type="gramStart"/>
            <w:r>
              <w:rPr>
                <w:rFonts w:ascii="Verdana" w:hAnsi="Verdana" w:cs="Times New Roman"/>
                <w:sz w:val="14"/>
                <w:szCs w:val="14"/>
              </w:rPr>
              <w:t xml:space="preserve"> А</w:t>
            </w:r>
            <w:proofErr w:type="gramEnd"/>
            <w:r>
              <w:rPr>
                <w:rFonts w:ascii="Verdana" w:hAnsi="Verdana" w:cs="Times New Roman"/>
                <w:sz w:val="14"/>
                <w:szCs w:val="14"/>
              </w:rPr>
              <w:t xml:space="preserve"> 049902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1372F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</w:t>
            </w:r>
            <w:proofErr w:type="gramStart"/>
            <w:r>
              <w:rPr>
                <w:rFonts w:ascii="Verdana" w:hAnsi="Verdana" w:cs="Times New Roman"/>
                <w:sz w:val="14"/>
                <w:szCs w:val="14"/>
              </w:rPr>
              <w:t xml:space="preserve"> А</w:t>
            </w:r>
            <w:proofErr w:type="gramEnd"/>
            <w:r>
              <w:rPr>
                <w:rFonts w:ascii="Verdana" w:hAnsi="Verdana" w:cs="Times New Roman"/>
                <w:sz w:val="14"/>
                <w:szCs w:val="14"/>
              </w:rPr>
              <w:t xml:space="preserve"> 059332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9200488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9100444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К-700А 9302615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930278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9311668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К-701А 9109096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E528CB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7D1993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7D199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Pr="00485B1C" w:rsidRDefault="007D199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7D1993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93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E528CB">
        <w:trPr>
          <w:trHeight w:val="348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2.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Казиев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Мурад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Низамиевич</w:t>
            </w:r>
            <w:proofErr w:type="spellEnd"/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Статс-секретарь-заместитель Министра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FD241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D441E4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1226938,18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141,2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114,0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74F02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4B7C1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74F02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74F02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E528CB">
        <w:trPr>
          <w:trHeight w:val="348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3.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Багомедов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Зураб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Алиевич</w:t>
            </w:r>
            <w:proofErr w:type="spellEnd"/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Заместитель Министра</w:t>
            </w:r>
          </w:p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4B7C1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972254,69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4B7C1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605454,90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477,0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</w:tbl>
    <w:p w:rsidR="00D65C52" w:rsidRPr="00485B1C" w:rsidRDefault="00D65C52" w:rsidP="003D1B40">
      <w:pPr>
        <w:spacing w:after="0"/>
        <w:rPr>
          <w:rFonts w:ascii="Verdana" w:hAnsi="Verdana"/>
          <w:sz w:val="14"/>
          <w:szCs w:val="14"/>
        </w:rPr>
      </w:pPr>
    </w:p>
    <w:sectPr w:rsidR="00D65C52" w:rsidRPr="00485B1C" w:rsidSect="00485B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59E3"/>
    <w:multiLevelType w:val="hybridMultilevel"/>
    <w:tmpl w:val="678279D0"/>
    <w:lvl w:ilvl="0" w:tplc="9156026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B1C"/>
    <w:rsid w:val="001372F0"/>
    <w:rsid w:val="001405C6"/>
    <w:rsid w:val="001C2097"/>
    <w:rsid w:val="00224CD3"/>
    <w:rsid w:val="00277B31"/>
    <w:rsid w:val="002C2488"/>
    <w:rsid w:val="003D1B40"/>
    <w:rsid w:val="00485B1C"/>
    <w:rsid w:val="004B7C1B"/>
    <w:rsid w:val="0050507C"/>
    <w:rsid w:val="00535E61"/>
    <w:rsid w:val="0063053D"/>
    <w:rsid w:val="0068799B"/>
    <w:rsid w:val="007367E9"/>
    <w:rsid w:val="007D1993"/>
    <w:rsid w:val="008D32DF"/>
    <w:rsid w:val="008E55C7"/>
    <w:rsid w:val="00B53B26"/>
    <w:rsid w:val="00B9461F"/>
    <w:rsid w:val="00C718FE"/>
    <w:rsid w:val="00D441E4"/>
    <w:rsid w:val="00D65C52"/>
    <w:rsid w:val="00D7089F"/>
    <w:rsid w:val="00DA56BE"/>
    <w:rsid w:val="00DE606C"/>
    <w:rsid w:val="00E27F58"/>
    <w:rsid w:val="00E528CB"/>
    <w:rsid w:val="00E74F02"/>
    <w:rsid w:val="00EE1DCB"/>
    <w:rsid w:val="00F478AD"/>
    <w:rsid w:val="00F509C0"/>
    <w:rsid w:val="00FD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5B1C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485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otnote reference"/>
    <w:basedOn w:val="a0"/>
    <w:semiHidden/>
    <w:unhideWhenUsed/>
    <w:rsid w:val="00485B1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2019-05-15T11:20:00Z</dcterms:created>
  <dcterms:modified xsi:type="dcterms:W3CDTF">2020-08-27T07:52:00Z</dcterms:modified>
</cp:coreProperties>
</file>