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E84" w:rsidRDefault="00D475FE" w:rsidP="00D475FE">
      <w:pPr>
        <w:jc w:val="right"/>
        <w:rPr>
          <w:rFonts w:ascii="Times New Roman" w:hAnsi="Times New Roman" w:cs="Times New Roman"/>
          <w:sz w:val="24"/>
          <w:szCs w:val="24"/>
        </w:rPr>
      </w:pPr>
      <w:r w:rsidRPr="00137443">
        <w:rPr>
          <w:rFonts w:ascii="Times New Roman" w:hAnsi="Times New Roman" w:cs="Times New Roman"/>
          <w:sz w:val="26"/>
          <w:szCs w:val="26"/>
        </w:rPr>
        <w:t>Проект</w:t>
      </w:r>
    </w:p>
    <w:p w:rsidR="00CC70E7" w:rsidRDefault="00CC70E7" w:rsidP="00D475F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3361F" w:rsidRDefault="007F41DA" w:rsidP="007F41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361F">
        <w:rPr>
          <w:rFonts w:ascii="Times New Roman" w:hAnsi="Times New Roman" w:cs="Times New Roman"/>
          <w:b/>
          <w:sz w:val="32"/>
          <w:szCs w:val="32"/>
        </w:rPr>
        <w:t>ПРАВИТЕЛЬСТВО РЕ</w:t>
      </w:r>
      <w:r w:rsidR="00CC70E7" w:rsidRPr="00B3361F">
        <w:rPr>
          <w:rFonts w:ascii="Times New Roman" w:hAnsi="Times New Roman" w:cs="Times New Roman"/>
          <w:b/>
          <w:sz w:val="32"/>
          <w:szCs w:val="32"/>
        </w:rPr>
        <w:t>СПУБЛИКИ ДАГЕСТАН</w:t>
      </w:r>
    </w:p>
    <w:p w:rsidR="00CC70E7" w:rsidRPr="005218E8" w:rsidRDefault="00CC70E7" w:rsidP="007F41DA">
      <w:pPr>
        <w:jc w:val="center"/>
        <w:rPr>
          <w:rFonts w:ascii="Times New Roman" w:hAnsi="Times New Roman" w:cs="Times New Roman"/>
          <w:b/>
          <w:sz w:val="42"/>
          <w:szCs w:val="42"/>
        </w:rPr>
      </w:pPr>
      <w:r w:rsidRPr="005218E8">
        <w:rPr>
          <w:rFonts w:ascii="Times New Roman" w:hAnsi="Times New Roman" w:cs="Times New Roman"/>
          <w:b/>
          <w:sz w:val="42"/>
          <w:szCs w:val="42"/>
        </w:rPr>
        <w:t>ПОСТАНОВЛЕНИЕ</w:t>
      </w:r>
    </w:p>
    <w:p w:rsidR="00C81205" w:rsidRPr="005218E8" w:rsidRDefault="00B3361F" w:rsidP="00B336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8E8">
        <w:rPr>
          <w:rFonts w:ascii="Times New Roman" w:hAnsi="Times New Roman" w:cs="Times New Roman"/>
          <w:b/>
          <w:sz w:val="28"/>
          <w:szCs w:val="28"/>
        </w:rPr>
        <w:t>г. МАХАЧКАЛА</w:t>
      </w:r>
    </w:p>
    <w:p w:rsidR="006A5B1F" w:rsidRDefault="00B452E6" w:rsidP="005218E8">
      <w:pPr>
        <w:pStyle w:val="ConsPlusTitle"/>
        <w:ind w:left="993" w:right="99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Порядка</w:t>
      </w:r>
      <w:r w:rsidR="00C0329D">
        <w:rPr>
          <w:rFonts w:ascii="Times New Roman" w:hAnsi="Times New Roman" w:cs="Times New Roman"/>
          <w:sz w:val="28"/>
          <w:szCs w:val="28"/>
        </w:rPr>
        <w:t xml:space="preserve"> </w:t>
      </w:r>
      <w:r w:rsidR="00CA1112">
        <w:rPr>
          <w:rFonts w:ascii="Times New Roman" w:hAnsi="Times New Roman" w:cs="Times New Roman"/>
          <w:sz w:val="28"/>
          <w:szCs w:val="28"/>
        </w:rPr>
        <w:t>предоставления субсидий за счет средств республиканского бюджета Республики Дагестан некомм</w:t>
      </w:r>
      <w:bookmarkStart w:id="0" w:name="_GoBack"/>
      <w:bookmarkEnd w:id="0"/>
      <w:r w:rsidR="00CA1112">
        <w:rPr>
          <w:rFonts w:ascii="Times New Roman" w:hAnsi="Times New Roman" w:cs="Times New Roman"/>
          <w:sz w:val="28"/>
          <w:szCs w:val="28"/>
        </w:rPr>
        <w:t>ерческим организациям, не являющимся государственными (муниципальными) учреждениями</w:t>
      </w:r>
      <w:r w:rsidR="00903244">
        <w:rPr>
          <w:rFonts w:ascii="Times New Roman" w:hAnsi="Times New Roman" w:cs="Times New Roman"/>
          <w:sz w:val="28"/>
          <w:szCs w:val="28"/>
        </w:rPr>
        <w:t>, оказывающим социальные услуги в форме социального обслуживания на дому</w:t>
      </w:r>
    </w:p>
    <w:p w:rsidR="005218E8" w:rsidRDefault="005218E8" w:rsidP="005218E8">
      <w:pPr>
        <w:pStyle w:val="ConsPlusTitle"/>
        <w:ind w:left="993" w:right="991"/>
        <w:jc w:val="center"/>
        <w:rPr>
          <w:rFonts w:ascii="Times New Roman" w:hAnsi="Times New Roman" w:cs="Times New Roman"/>
          <w:sz w:val="28"/>
          <w:szCs w:val="28"/>
        </w:rPr>
      </w:pPr>
    </w:p>
    <w:p w:rsidR="00CC70E7" w:rsidRPr="00B3361F" w:rsidRDefault="00CC70E7" w:rsidP="00F27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178">
        <w:rPr>
          <w:rFonts w:ascii="Times New Roman" w:hAnsi="Times New Roman" w:cs="Times New Roman"/>
          <w:spacing w:val="-8"/>
          <w:sz w:val="28"/>
          <w:szCs w:val="28"/>
        </w:rPr>
        <w:t xml:space="preserve">В соответствии со </w:t>
      </w:r>
      <w:r w:rsidR="00DD3AF4" w:rsidRPr="008E6178">
        <w:rPr>
          <w:rFonts w:ascii="Times New Roman" w:hAnsi="Times New Roman" w:cs="Times New Roman"/>
          <w:spacing w:val="-8"/>
          <w:sz w:val="28"/>
          <w:szCs w:val="28"/>
        </w:rPr>
        <w:t xml:space="preserve">статьей 31.1 </w:t>
      </w:r>
      <w:r w:rsidRPr="008E6178">
        <w:rPr>
          <w:rFonts w:ascii="Times New Roman" w:hAnsi="Times New Roman" w:cs="Times New Roman"/>
          <w:spacing w:val="-8"/>
          <w:sz w:val="28"/>
          <w:szCs w:val="28"/>
        </w:rPr>
        <w:t xml:space="preserve">Федерального закона </w:t>
      </w:r>
      <w:r w:rsidR="008F5100" w:rsidRPr="008E6178">
        <w:rPr>
          <w:rFonts w:ascii="Times New Roman" w:hAnsi="Times New Roman" w:cs="Times New Roman"/>
          <w:spacing w:val="-8"/>
          <w:sz w:val="28"/>
          <w:szCs w:val="28"/>
        </w:rPr>
        <w:t xml:space="preserve">от 12 января 1996 года </w:t>
      </w:r>
      <w:r w:rsidR="00C0329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8F5100" w:rsidRPr="008E6178">
        <w:rPr>
          <w:rFonts w:ascii="Times New Roman" w:hAnsi="Times New Roman" w:cs="Times New Roman"/>
          <w:spacing w:val="-8"/>
          <w:sz w:val="28"/>
          <w:szCs w:val="28"/>
        </w:rPr>
        <w:t>№</w:t>
      </w:r>
      <w:r w:rsidR="008E6178">
        <w:rPr>
          <w:rFonts w:ascii="Times New Roman" w:hAnsi="Times New Roman" w:cs="Times New Roman"/>
          <w:spacing w:val="-8"/>
          <w:sz w:val="28"/>
          <w:szCs w:val="28"/>
        </w:rPr>
        <w:t xml:space="preserve">  </w:t>
      </w:r>
      <w:r w:rsidR="008F5100" w:rsidRPr="008E6178">
        <w:rPr>
          <w:rFonts w:ascii="Times New Roman" w:hAnsi="Times New Roman" w:cs="Times New Roman"/>
          <w:spacing w:val="-8"/>
          <w:sz w:val="28"/>
          <w:szCs w:val="28"/>
        </w:rPr>
        <w:t xml:space="preserve">7-ФЗ </w:t>
      </w:r>
      <w:r w:rsidRPr="008E6178">
        <w:rPr>
          <w:rFonts w:ascii="Times New Roman" w:hAnsi="Times New Roman" w:cs="Times New Roman"/>
          <w:spacing w:val="-8"/>
          <w:sz w:val="28"/>
          <w:szCs w:val="28"/>
        </w:rPr>
        <w:t>«О некоммерческих организациях»</w:t>
      </w:r>
      <w:r w:rsidR="001B1FF6" w:rsidRPr="008E6178">
        <w:rPr>
          <w:rFonts w:ascii="Times New Roman" w:hAnsi="Times New Roman" w:cs="Times New Roman"/>
          <w:spacing w:val="-8"/>
          <w:sz w:val="28"/>
          <w:szCs w:val="28"/>
        </w:rPr>
        <w:t>,</w:t>
      </w:r>
      <w:r w:rsidR="00495598" w:rsidRPr="008E6178">
        <w:rPr>
          <w:rFonts w:ascii="Times New Roman" w:hAnsi="Times New Roman" w:cs="Times New Roman"/>
          <w:spacing w:val="-8"/>
          <w:sz w:val="28"/>
          <w:szCs w:val="28"/>
        </w:rPr>
        <w:t xml:space="preserve"> Федерального закона</w:t>
      </w:r>
      <w:r w:rsidR="00C0329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495598" w:rsidRPr="008E6178">
        <w:rPr>
          <w:rFonts w:ascii="Times New Roman" w:hAnsi="Times New Roman" w:cs="Times New Roman"/>
          <w:spacing w:val="-8"/>
          <w:sz w:val="28"/>
          <w:szCs w:val="28"/>
        </w:rPr>
        <w:t>от 28 декабря 2013 года № 442-ФЗ «Об основах социального обслуживания граждан в Российской Федерации»,</w:t>
      </w:r>
      <w:r w:rsidR="00C0329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1B1FF6" w:rsidRPr="008E6178">
        <w:rPr>
          <w:rFonts w:ascii="Times New Roman" w:hAnsi="Times New Roman" w:cs="Times New Roman"/>
          <w:spacing w:val="-8"/>
          <w:sz w:val="28"/>
          <w:szCs w:val="28"/>
        </w:rPr>
        <w:t>статьей 78.1 Бюджетного кодекса Российской Федерации</w:t>
      </w:r>
      <w:r w:rsidR="008E6178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1B1FF6" w:rsidRPr="00B3361F">
        <w:rPr>
          <w:rFonts w:ascii="Times New Roman" w:hAnsi="Times New Roman" w:cs="Times New Roman"/>
          <w:sz w:val="28"/>
          <w:szCs w:val="28"/>
        </w:rPr>
        <w:t xml:space="preserve"> Правительство Республики Дагестан </w:t>
      </w:r>
      <w:r w:rsidR="001B1FF6" w:rsidRPr="00CB2559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1B1FF6" w:rsidRPr="00B3361F">
        <w:rPr>
          <w:rFonts w:ascii="Times New Roman" w:hAnsi="Times New Roman" w:cs="Times New Roman"/>
          <w:sz w:val="28"/>
          <w:szCs w:val="28"/>
        </w:rPr>
        <w:t>:</w:t>
      </w:r>
    </w:p>
    <w:p w:rsidR="00903244" w:rsidRDefault="0043748A" w:rsidP="0090324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03244">
        <w:rPr>
          <w:rFonts w:ascii="Times New Roman" w:hAnsi="Times New Roman" w:cs="Times New Roman"/>
          <w:b w:val="0"/>
          <w:sz w:val="28"/>
          <w:szCs w:val="28"/>
        </w:rPr>
        <w:t>1. </w:t>
      </w:r>
      <w:r w:rsidR="001B1FF6" w:rsidRPr="00903244"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прилагаемый </w:t>
      </w:r>
      <w:r w:rsidR="00903244" w:rsidRPr="00903244">
        <w:rPr>
          <w:rFonts w:ascii="Times New Roman" w:hAnsi="Times New Roman" w:cs="Times New Roman"/>
          <w:b w:val="0"/>
          <w:sz w:val="28"/>
          <w:szCs w:val="28"/>
        </w:rPr>
        <w:t>Порядок предоставления субсидий за счет средств республиканского бюджета Республики Дагестан некоммерческим организациям, не являющимся государственными (муниципальными) учреждениями, оказывающим социальные услуги в форме социального обслуживания на дому</w:t>
      </w:r>
      <w:r w:rsidR="009A284B">
        <w:rPr>
          <w:rFonts w:ascii="Times New Roman" w:hAnsi="Times New Roman" w:cs="Times New Roman"/>
          <w:b w:val="0"/>
          <w:sz w:val="28"/>
          <w:szCs w:val="28"/>
        </w:rPr>
        <w:t xml:space="preserve"> (далее – Порядок)</w:t>
      </w:r>
      <w:r w:rsidR="0090324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D6784" w:rsidRPr="00FD6784" w:rsidRDefault="009A284B" w:rsidP="00FD678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D6784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FD6784" w:rsidRPr="00FD6784">
        <w:rPr>
          <w:rFonts w:ascii="Times New Roman" w:hAnsi="Times New Roman" w:cs="Times New Roman"/>
          <w:b w:val="0"/>
          <w:sz w:val="28"/>
          <w:szCs w:val="28"/>
        </w:rPr>
        <w:t xml:space="preserve">Определить Министерство труда и социального развития Республики Дагестан уполномоченным органом по предоставлению субсидий за счет средств республиканского бюджета Республики Дагестан некоммерческим организациям, не являющимся государственными (муниципальными) учреждениями, оказывающим социальные услуги в форме социального обслуживания на дому, в соответствии с </w:t>
      </w:r>
      <w:r w:rsidR="00BC1B14">
        <w:rPr>
          <w:rFonts w:ascii="Times New Roman" w:hAnsi="Times New Roman" w:cs="Times New Roman"/>
          <w:b w:val="0"/>
          <w:sz w:val="28"/>
          <w:szCs w:val="28"/>
        </w:rPr>
        <w:t xml:space="preserve">настоящим </w:t>
      </w:r>
      <w:r w:rsidR="00FD6784" w:rsidRPr="00FD6784">
        <w:rPr>
          <w:rFonts w:ascii="Times New Roman" w:hAnsi="Times New Roman" w:cs="Times New Roman"/>
          <w:b w:val="0"/>
          <w:sz w:val="28"/>
          <w:szCs w:val="28"/>
        </w:rPr>
        <w:t>Порядком</w:t>
      </w:r>
      <w:r w:rsidR="003F692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12BC9" w:rsidRDefault="009A284B" w:rsidP="000B45A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1B1FF6" w:rsidRPr="00903244">
        <w:rPr>
          <w:rFonts w:ascii="Times New Roman" w:hAnsi="Times New Roman" w:cs="Times New Roman"/>
          <w:b w:val="0"/>
          <w:sz w:val="28"/>
          <w:szCs w:val="28"/>
        </w:rPr>
        <w:t>. Признать утратившим силу</w:t>
      </w:r>
      <w:r w:rsidR="00C0329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2718C" w:rsidRPr="00903244">
        <w:rPr>
          <w:rFonts w:ascii="Times New Roman" w:hAnsi="Times New Roman" w:cs="Times New Roman"/>
          <w:b w:val="0"/>
          <w:sz w:val="28"/>
          <w:szCs w:val="28"/>
        </w:rPr>
        <w:t>п</w:t>
      </w:r>
      <w:r w:rsidR="000D04D3" w:rsidRPr="00903244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Правительства Республики Дагестан от </w:t>
      </w:r>
      <w:r w:rsidR="00903244" w:rsidRPr="00903244">
        <w:rPr>
          <w:rFonts w:ascii="Times New Roman" w:hAnsi="Times New Roman" w:cs="Times New Roman"/>
          <w:b w:val="0"/>
          <w:sz w:val="28"/>
          <w:szCs w:val="28"/>
        </w:rPr>
        <w:t>1</w:t>
      </w:r>
      <w:r w:rsidR="00765830" w:rsidRPr="00903244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3244" w:rsidRPr="00903244">
        <w:rPr>
          <w:rFonts w:ascii="Times New Roman" w:hAnsi="Times New Roman" w:cs="Times New Roman"/>
          <w:b w:val="0"/>
          <w:sz w:val="28"/>
          <w:szCs w:val="28"/>
        </w:rPr>
        <w:t>сентяб</w:t>
      </w:r>
      <w:r w:rsidR="00765830" w:rsidRPr="00903244">
        <w:rPr>
          <w:rFonts w:ascii="Times New Roman" w:hAnsi="Times New Roman" w:cs="Times New Roman"/>
          <w:b w:val="0"/>
          <w:sz w:val="28"/>
          <w:szCs w:val="28"/>
        </w:rPr>
        <w:t>ря</w:t>
      </w:r>
      <w:r w:rsidR="00C0329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D04D3" w:rsidRPr="00903244">
        <w:rPr>
          <w:rFonts w:ascii="Times New Roman" w:hAnsi="Times New Roman" w:cs="Times New Roman"/>
          <w:b w:val="0"/>
          <w:sz w:val="28"/>
          <w:szCs w:val="28"/>
        </w:rPr>
        <w:t>201</w:t>
      </w:r>
      <w:r w:rsidR="00903244" w:rsidRPr="00903244">
        <w:rPr>
          <w:rFonts w:ascii="Times New Roman" w:hAnsi="Times New Roman" w:cs="Times New Roman"/>
          <w:b w:val="0"/>
          <w:sz w:val="28"/>
          <w:szCs w:val="28"/>
        </w:rPr>
        <w:t>8</w:t>
      </w:r>
      <w:r w:rsidR="000D04D3" w:rsidRPr="00903244">
        <w:rPr>
          <w:rFonts w:ascii="Times New Roman" w:hAnsi="Times New Roman" w:cs="Times New Roman"/>
          <w:b w:val="0"/>
          <w:sz w:val="28"/>
          <w:szCs w:val="28"/>
        </w:rPr>
        <w:t xml:space="preserve"> г</w:t>
      </w:r>
      <w:r w:rsidR="000B45A5">
        <w:rPr>
          <w:rFonts w:ascii="Times New Roman" w:hAnsi="Times New Roman" w:cs="Times New Roman"/>
          <w:b w:val="0"/>
          <w:sz w:val="28"/>
          <w:szCs w:val="28"/>
        </w:rPr>
        <w:t>ода</w:t>
      </w:r>
      <w:r w:rsidR="000D04D3" w:rsidRPr="0090324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903244" w:rsidRPr="00903244">
        <w:rPr>
          <w:rFonts w:ascii="Times New Roman" w:hAnsi="Times New Roman" w:cs="Times New Roman"/>
          <w:b w:val="0"/>
          <w:sz w:val="28"/>
          <w:szCs w:val="28"/>
        </w:rPr>
        <w:t>131</w:t>
      </w:r>
      <w:r w:rsidR="00BC1B1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3244" w:rsidRPr="00903244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Порядка предоставления субсидий за счет средств республиканского бюджета Республики Дагестан некоммерческим организациям, не являющимся государственными (муниципальными) учреждениями, оказывающим социальные услуги в форме социального обслуживания на дому» </w:t>
      </w:r>
      <w:r w:rsidR="000D04D3" w:rsidRPr="000B45A5">
        <w:rPr>
          <w:rFonts w:ascii="Times New Roman" w:hAnsi="Times New Roman" w:cs="Times New Roman"/>
          <w:b w:val="0"/>
          <w:sz w:val="28"/>
          <w:szCs w:val="28"/>
        </w:rPr>
        <w:t>(</w:t>
      </w:r>
      <w:r w:rsidR="000B45A5" w:rsidRPr="000B45A5">
        <w:rPr>
          <w:rFonts w:ascii="Times New Roman" w:hAnsi="Times New Roman" w:cs="Times New Roman"/>
          <w:b w:val="0"/>
          <w:sz w:val="28"/>
          <w:szCs w:val="28"/>
        </w:rPr>
        <w:t xml:space="preserve">Официальный интернет-портал правовой информации </w:t>
      </w:r>
      <w:r w:rsidR="000B45A5">
        <w:rPr>
          <w:rFonts w:ascii="Times New Roman" w:hAnsi="Times New Roman" w:cs="Times New Roman"/>
          <w:b w:val="0"/>
          <w:sz w:val="28"/>
          <w:szCs w:val="28"/>
        </w:rPr>
        <w:t>(</w:t>
      </w:r>
      <w:r w:rsidR="000B45A5" w:rsidRPr="000B45A5">
        <w:rPr>
          <w:rFonts w:ascii="Times New Roman" w:hAnsi="Times New Roman" w:cs="Times New Roman"/>
          <w:b w:val="0"/>
          <w:sz w:val="28"/>
          <w:szCs w:val="28"/>
        </w:rPr>
        <w:t>www.pravo.gov.ru</w:t>
      </w:r>
      <w:r w:rsidR="000B45A5">
        <w:rPr>
          <w:rFonts w:ascii="Times New Roman" w:hAnsi="Times New Roman" w:cs="Times New Roman"/>
          <w:b w:val="0"/>
          <w:sz w:val="28"/>
          <w:szCs w:val="28"/>
        </w:rPr>
        <w:t>)</w:t>
      </w:r>
      <w:r w:rsidR="000B45A5" w:rsidRPr="000B45A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0B45A5">
        <w:rPr>
          <w:rFonts w:ascii="Times New Roman" w:hAnsi="Times New Roman" w:cs="Times New Roman"/>
          <w:b w:val="0"/>
          <w:sz w:val="28"/>
          <w:szCs w:val="28"/>
        </w:rPr>
        <w:t xml:space="preserve">2018, 19 сентября, № </w:t>
      </w:r>
      <w:r w:rsidR="000B45A5" w:rsidRPr="000B45A5">
        <w:rPr>
          <w:rFonts w:ascii="Times New Roman" w:hAnsi="Times New Roman" w:cs="Times New Roman"/>
          <w:b w:val="0"/>
          <w:sz w:val="28"/>
          <w:szCs w:val="28"/>
        </w:rPr>
        <w:t>0500201809190002)</w:t>
      </w:r>
      <w:r w:rsidR="000B45A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D6784" w:rsidRDefault="00FD6784" w:rsidP="000B45A5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 Контроль за исполнением настоящего Порядка возложит</w:t>
      </w:r>
      <w:r w:rsidR="003F6925">
        <w:rPr>
          <w:rFonts w:ascii="Times New Roman" w:hAnsi="Times New Roman" w:cs="Times New Roman"/>
          <w:b w:val="0"/>
          <w:sz w:val="28"/>
          <w:szCs w:val="28"/>
        </w:rPr>
        <w:t>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 Министерство труда и социального развития Республики  Дагестан.</w:t>
      </w:r>
    </w:p>
    <w:p w:rsidR="00812BC9" w:rsidRDefault="00812BC9" w:rsidP="00F27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5FED" w:rsidRDefault="00995FED" w:rsidP="00F27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45A5" w:rsidRPr="00B3361F" w:rsidRDefault="000B45A5" w:rsidP="00F27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61F" w:rsidRDefault="002F4A67" w:rsidP="00B33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61F">
        <w:rPr>
          <w:rFonts w:ascii="Times New Roman" w:hAnsi="Times New Roman" w:cs="Times New Roman"/>
          <w:b/>
          <w:sz w:val="28"/>
          <w:szCs w:val="28"/>
        </w:rPr>
        <w:t xml:space="preserve">Председатель Правительства </w:t>
      </w:r>
    </w:p>
    <w:p w:rsidR="00D475FE" w:rsidRPr="00D475FE" w:rsidRDefault="00C0329D" w:rsidP="00812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2F4A67" w:rsidRPr="00B3361F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2F4A67" w:rsidRPr="00B3361F">
        <w:rPr>
          <w:rFonts w:ascii="Times New Roman" w:hAnsi="Times New Roman" w:cs="Times New Roman"/>
          <w:b/>
          <w:sz w:val="28"/>
          <w:szCs w:val="28"/>
        </w:rPr>
        <w:t>А.Амирханов</w:t>
      </w:r>
    </w:p>
    <w:sectPr w:rsidR="00D475FE" w:rsidRPr="00D475FE" w:rsidSect="00812BC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F4E" w:rsidRDefault="00EE0F4E" w:rsidP="00812BC9">
      <w:pPr>
        <w:spacing w:after="0" w:line="240" w:lineRule="auto"/>
      </w:pPr>
      <w:r>
        <w:separator/>
      </w:r>
    </w:p>
  </w:endnote>
  <w:endnote w:type="continuationSeparator" w:id="1">
    <w:p w:rsidR="00EE0F4E" w:rsidRDefault="00EE0F4E" w:rsidP="00812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F4E" w:rsidRDefault="00EE0F4E" w:rsidP="00812BC9">
      <w:pPr>
        <w:spacing w:after="0" w:line="240" w:lineRule="auto"/>
      </w:pPr>
      <w:r>
        <w:separator/>
      </w:r>
    </w:p>
  </w:footnote>
  <w:footnote w:type="continuationSeparator" w:id="1">
    <w:p w:rsidR="00EE0F4E" w:rsidRDefault="00EE0F4E" w:rsidP="00812B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75FE"/>
    <w:rsid w:val="00002459"/>
    <w:rsid w:val="0002020E"/>
    <w:rsid w:val="00020281"/>
    <w:rsid w:val="0005582B"/>
    <w:rsid w:val="00072E84"/>
    <w:rsid w:val="000B45A5"/>
    <w:rsid w:val="000C341B"/>
    <w:rsid w:val="000D04D3"/>
    <w:rsid w:val="00137443"/>
    <w:rsid w:val="001A58D7"/>
    <w:rsid w:val="001B1FF6"/>
    <w:rsid w:val="001B3C8B"/>
    <w:rsid w:val="00211592"/>
    <w:rsid w:val="002243F2"/>
    <w:rsid w:val="00295FFB"/>
    <w:rsid w:val="002F4A67"/>
    <w:rsid w:val="00326402"/>
    <w:rsid w:val="00393E09"/>
    <w:rsid w:val="003A1A46"/>
    <w:rsid w:val="003F6925"/>
    <w:rsid w:val="003F7F51"/>
    <w:rsid w:val="0043748A"/>
    <w:rsid w:val="00441A54"/>
    <w:rsid w:val="00495598"/>
    <w:rsid w:val="0051625C"/>
    <w:rsid w:val="005218E8"/>
    <w:rsid w:val="005744C8"/>
    <w:rsid w:val="00595DAE"/>
    <w:rsid w:val="005C48A6"/>
    <w:rsid w:val="00620A16"/>
    <w:rsid w:val="00632381"/>
    <w:rsid w:val="006A5B1F"/>
    <w:rsid w:val="006A7FC4"/>
    <w:rsid w:val="006B6DAF"/>
    <w:rsid w:val="00765560"/>
    <w:rsid w:val="00765830"/>
    <w:rsid w:val="00787540"/>
    <w:rsid w:val="007F41DA"/>
    <w:rsid w:val="00812BC9"/>
    <w:rsid w:val="00821F38"/>
    <w:rsid w:val="008E6178"/>
    <w:rsid w:val="008F5100"/>
    <w:rsid w:val="00903244"/>
    <w:rsid w:val="00990DDD"/>
    <w:rsid w:val="00995FED"/>
    <w:rsid w:val="009A284B"/>
    <w:rsid w:val="009F7B4D"/>
    <w:rsid w:val="00A63ACD"/>
    <w:rsid w:val="00AB39E6"/>
    <w:rsid w:val="00AD625A"/>
    <w:rsid w:val="00B07274"/>
    <w:rsid w:val="00B3361F"/>
    <w:rsid w:val="00B452E6"/>
    <w:rsid w:val="00B53CA9"/>
    <w:rsid w:val="00B76937"/>
    <w:rsid w:val="00BA5B3B"/>
    <w:rsid w:val="00BC1B14"/>
    <w:rsid w:val="00C0329D"/>
    <w:rsid w:val="00C10131"/>
    <w:rsid w:val="00C16EDD"/>
    <w:rsid w:val="00C41822"/>
    <w:rsid w:val="00C81205"/>
    <w:rsid w:val="00CA1112"/>
    <w:rsid w:val="00CB2559"/>
    <w:rsid w:val="00CC70E7"/>
    <w:rsid w:val="00D41D4F"/>
    <w:rsid w:val="00D475FE"/>
    <w:rsid w:val="00D52C59"/>
    <w:rsid w:val="00DC5F3B"/>
    <w:rsid w:val="00DD3AF4"/>
    <w:rsid w:val="00DE7750"/>
    <w:rsid w:val="00E357B5"/>
    <w:rsid w:val="00E4641B"/>
    <w:rsid w:val="00E537BB"/>
    <w:rsid w:val="00E85925"/>
    <w:rsid w:val="00EC085A"/>
    <w:rsid w:val="00EE0F4E"/>
    <w:rsid w:val="00EF0D29"/>
    <w:rsid w:val="00F2718C"/>
    <w:rsid w:val="00F56C83"/>
    <w:rsid w:val="00F876E6"/>
    <w:rsid w:val="00FC14E5"/>
    <w:rsid w:val="00FC6465"/>
    <w:rsid w:val="00FD6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2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2BC9"/>
  </w:style>
  <w:style w:type="paragraph" w:styleId="a5">
    <w:name w:val="footer"/>
    <w:basedOn w:val="a"/>
    <w:link w:val="a6"/>
    <w:uiPriority w:val="99"/>
    <w:semiHidden/>
    <w:unhideWhenUsed/>
    <w:rsid w:val="00812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12BC9"/>
  </w:style>
  <w:style w:type="paragraph" w:customStyle="1" w:styleId="ConsPlusTitle">
    <w:name w:val="ConsPlusTitle"/>
    <w:rsid w:val="006A5B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Hyperlink"/>
    <w:basedOn w:val="a0"/>
    <w:uiPriority w:val="99"/>
    <w:unhideWhenUsed/>
    <w:rsid w:val="00AB39E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53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537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FA352-6FBC-429C-A216-07E60E1BB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2021-10-13T09:15:00Z</cp:lastPrinted>
  <dcterms:created xsi:type="dcterms:W3CDTF">2021-10-15T11:29:00Z</dcterms:created>
  <dcterms:modified xsi:type="dcterms:W3CDTF">2021-10-19T13:23:00Z</dcterms:modified>
</cp:coreProperties>
</file>